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0669F9" w14:textId="77777777" w:rsidR="00563B63" w:rsidRDefault="00563B63" w:rsidP="007D6A43">
      <w:pPr>
        <w:jc w:val="center"/>
        <w:rPr>
          <w:b/>
        </w:rPr>
      </w:pPr>
    </w:p>
    <w:p w14:paraId="67AA1F48" w14:textId="77777777" w:rsidR="00563B63" w:rsidRDefault="00563B63" w:rsidP="007D6A43">
      <w:pPr>
        <w:jc w:val="center"/>
        <w:rPr>
          <w:b/>
        </w:rPr>
      </w:pPr>
    </w:p>
    <w:p w14:paraId="18D1785D" w14:textId="77777777" w:rsidR="00563B63" w:rsidRDefault="00563B63" w:rsidP="007D6A43">
      <w:pPr>
        <w:jc w:val="center"/>
        <w:rPr>
          <w:b/>
        </w:rPr>
      </w:pPr>
    </w:p>
    <w:p w14:paraId="151607B5" w14:textId="77777777" w:rsidR="00563B63" w:rsidRDefault="00563B63" w:rsidP="007D6A43">
      <w:pPr>
        <w:jc w:val="center"/>
        <w:rPr>
          <w:b/>
        </w:rPr>
      </w:pPr>
    </w:p>
    <w:p w14:paraId="70244343" w14:textId="77777777" w:rsidR="00563B63" w:rsidRDefault="00563B63" w:rsidP="007D6A43">
      <w:pPr>
        <w:jc w:val="center"/>
        <w:rPr>
          <w:b/>
        </w:rPr>
      </w:pPr>
    </w:p>
    <w:p w14:paraId="0BE9AD43" w14:textId="093277A2" w:rsidR="007D6A43" w:rsidRDefault="007D6A43" w:rsidP="007D6A43">
      <w:pPr>
        <w:jc w:val="center"/>
        <w:rPr>
          <w:b/>
        </w:rPr>
      </w:pPr>
      <w:r w:rsidRPr="003E1EBD">
        <w:rPr>
          <w:b/>
        </w:rPr>
        <w:t>La autonomía económica de la mujer desde la econ</w:t>
      </w:r>
      <w:r w:rsidR="00BF5914" w:rsidRPr="003E1EBD">
        <w:rPr>
          <w:b/>
        </w:rPr>
        <w:t>o</w:t>
      </w:r>
      <w:r w:rsidRPr="003E1EBD">
        <w:rPr>
          <w:b/>
        </w:rPr>
        <w:t>mía solidaria</w:t>
      </w:r>
      <w:r w:rsidR="00395167">
        <w:rPr>
          <w:b/>
        </w:rPr>
        <w:t xml:space="preserve">: estudio de caso sobre la </w:t>
      </w:r>
      <w:r w:rsidR="0036007C">
        <w:rPr>
          <w:b/>
        </w:rPr>
        <w:t>Corporación Fomentamos</w:t>
      </w:r>
      <w:r w:rsidR="007A701A">
        <w:rPr>
          <w:b/>
        </w:rPr>
        <w:t xml:space="preserve"> en Medellín, Colombia. </w:t>
      </w:r>
    </w:p>
    <w:p w14:paraId="006B98AE" w14:textId="3ACCE895" w:rsidR="00563B63" w:rsidRDefault="00563B63" w:rsidP="007D6A43">
      <w:pPr>
        <w:jc w:val="center"/>
        <w:rPr>
          <w:b/>
        </w:rPr>
      </w:pPr>
    </w:p>
    <w:p w14:paraId="62037DC3" w14:textId="3AFC7AC8" w:rsidR="00563B63" w:rsidRDefault="00563B63" w:rsidP="007D6A43">
      <w:pPr>
        <w:jc w:val="center"/>
        <w:rPr>
          <w:b/>
        </w:rPr>
      </w:pPr>
    </w:p>
    <w:p w14:paraId="02FF1570" w14:textId="0EE627CE" w:rsidR="00563B63" w:rsidRDefault="00563B63" w:rsidP="007D6A43">
      <w:pPr>
        <w:jc w:val="center"/>
        <w:rPr>
          <w:b/>
        </w:rPr>
      </w:pPr>
    </w:p>
    <w:p w14:paraId="5DEA2C6C" w14:textId="3A355122" w:rsidR="00563B63" w:rsidRDefault="00563B63" w:rsidP="00563B63">
      <w:pPr>
        <w:rPr>
          <w:b/>
        </w:rPr>
      </w:pPr>
    </w:p>
    <w:p w14:paraId="2A765F7E" w14:textId="77777777" w:rsidR="00563B63" w:rsidRDefault="00563B63" w:rsidP="00563B63">
      <w:pPr>
        <w:rPr>
          <w:b/>
        </w:rPr>
      </w:pPr>
    </w:p>
    <w:p w14:paraId="398C4195" w14:textId="54BCB3E4" w:rsidR="00563B63" w:rsidRDefault="00563B63" w:rsidP="007D6A43">
      <w:pPr>
        <w:jc w:val="center"/>
        <w:rPr>
          <w:b/>
        </w:rPr>
      </w:pPr>
    </w:p>
    <w:p w14:paraId="664E0599" w14:textId="5A399B44" w:rsidR="00563B63" w:rsidRDefault="00563B63" w:rsidP="007D6A43">
      <w:pPr>
        <w:jc w:val="center"/>
        <w:rPr>
          <w:b/>
        </w:rPr>
      </w:pPr>
    </w:p>
    <w:p w14:paraId="6F0673FD" w14:textId="659CAD84" w:rsidR="00563B63" w:rsidRDefault="00563B63" w:rsidP="007D6A43">
      <w:pPr>
        <w:jc w:val="center"/>
        <w:rPr>
          <w:b/>
        </w:rPr>
      </w:pPr>
    </w:p>
    <w:p w14:paraId="46B97D7D" w14:textId="55100AC3" w:rsidR="00563B63" w:rsidRDefault="00563B63" w:rsidP="007D6A43">
      <w:pPr>
        <w:jc w:val="center"/>
        <w:rPr>
          <w:b/>
        </w:rPr>
      </w:pPr>
    </w:p>
    <w:p w14:paraId="6379B953" w14:textId="4FC780DD" w:rsidR="00563B63" w:rsidRDefault="00563B63" w:rsidP="007D6A43">
      <w:pPr>
        <w:jc w:val="center"/>
        <w:rPr>
          <w:b/>
        </w:rPr>
      </w:pPr>
    </w:p>
    <w:p w14:paraId="33A784B7" w14:textId="3C9B1F92" w:rsidR="00563B63" w:rsidRDefault="00563B63" w:rsidP="007D6A43">
      <w:pPr>
        <w:jc w:val="center"/>
        <w:rPr>
          <w:b/>
        </w:rPr>
      </w:pPr>
    </w:p>
    <w:p w14:paraId="2616FBA2" w14:textId="77777777" w:rsidR="00563B63" w:rsidRDefault="00563B63" w:rsidP="007D6A43">
      <w:pPr>
        <w:jc w:val="center"/>
        <w:rPr>
          <w:b/>
        </w:rPr>
      </w:pPr>
    </w:p>
    <w:p w14:paraId="341B7E9B" w14:textId="1DD4CD30" w:rsidR="00563B63" w:rsidRDefault="00563B63" w:rsidP="007D6A43">
      <w:pPr>
        <w:jc w:val="center"/>
        <w:rPr>
          <w:b/>
        </w:rPr>
      </w:pPr>
    </w:p>
    <w:p w14:paraId="07D06BDB" w14:textId="61C653A0" w:rsidR="00563B63" w:rsidRDefault="00563B63" w:rsidP="007D6A43">
      <w:pPr>
        <w:jc w:val="center"/>
        <w:rPr>
          <w:b/>
        </w:rPr>
      </w:pPr>
    </w:p>
    <w:p w14:paraId="1082FB44" w14:textId="0BEE26E3" w:rsidR="00563B63" w:rsidRDefault="00563B63" w:rsidP="007D6A43">
      <w:pPr>
        <w:jc w:val="center"/>
        <w:rPr>
          <w:b/>
        </w:rPr>
      </w:pPr>
    </w:p>
    <w:p w14:paraId="4A569B5F" w14:textId="643EE43F" w:rsidR="00563B63" w:rsidRDefault="00563B63" w:rsidP="007D6A43">
      <w:pPr>
        <w:jc w:val="center"/>
        <w:rPr>
          <w:b/>
        </w:rPr>
      </w:pPr>
      <w:r>
        <w:rPr>
          <w:b/>
        </w:rPr>
        <w:t>Documento escrito por María Fernanda Moncada</w:t>
      </w:r>
    </w:p>
    <w:p w14:paraId="642C75A8" w14:textId="5619BDE6" w:rsidR="00563B63" w:rsidRPr="00563B63" w:rsidRDefault="00563B63" w:rsidP="007D6A43">
      <w:pPr>
        <w:jc w:val="center"/>
        <w:rPr>
          <w:bCs/>
        </w:rPr>
      </w:pPr>
      <w:r w:rsidRPr="00563B63">
        <w:rPr>
          <w:bCs/>
        </w:rPr>
        <w:t>Para aspirar al título de</w:t>
      </w:r>
    </w:p>
    <w:p w14:paraId="7BB7E904" w14:textId="49D6F48D" w:rsidR="00563B63" w:rsidRPr="00563B63" w:rsidRDefault="00563B63" w:rsidP="007D6A43">
      <w:pPr>
        <w:jc w:val="center"/>
        <w:rPr>
          <w:bCs/>
        </w:rPr>
      </w:pPr>
      <w:r w:rsidRPr="00563B63">
        <w:rPr>
          <w:bCs/>
        </w:rPr>
        <w:t>Magister en Gerencia de Empresas Sociales para la Innovación Social y el Desarrollo Local</w:t>
      </w:r>
    </w:p>
    <w:p w14:paraId="5670B264" w14:textId="1C0B5148" w:rsidR="00563B63" w:rsidRPr="00563B63" w:rsidRDefault="00563B63" w:rsidP="007D6A43">
      <w:pPr>
        <w:jc w:val="center"/>
        <w:rPr>
          <w:bCs/>
        </w:rPr>
      </w:pPr>
      <w:r w:rsidRPr="00563B63">
        <w:rPr>
          <w:bCs/>
        </w:rPr>
        <w:t>Universidad Eafit</w:t>
      </w:r>
    </w:p>
    <w:p w14:paraId="1AA8AB37" w14:textId="52051061" w:rsidR="00563B63" w:rsidRPr="00563B63" w:rsidRDefault="00563B63" w:rsidP="007D6A43">
      <w:pPr>
        <w:jc w:val="center"/>
        <w:rPr>
          <w:bCs/>
        </w:rPr>
      </w:pPr>
      <w:r w:rsidRPr="00563B63">
        <w:rPr>
          <w:bCs/>
        </w:rPr>
        <w:t>Julio 2020</w:t>
      </w:r>
    </w:p>
    <w:p w14:paraId="27523088" w14:textId="171C9C56" w:rsidR="00563B63" w:rsidRDefault="00563B63" w:rsidP="007D6A43">
      <w:pPr>
        <w:jc w:val="center"/>
        <w:rPr>
          <w:b/>
        </w:rPr>
      </w:pPr>
    </w:p>
    <w:p w14:paraId="3FA65B4B" w14:textId="6C093418" w:rsidR="00563B63" w:rsidRDefault="00563B63" w:rsidP="007D6A43">
      <w:pPr>
        <w:jc w:val="center"/>
        <w:rPr>
          <w:b/>
        </w:rPr>
      </w:pPr>
    </w:p>
    <w:p w14:paraId="3820737B" w14:textId="4FFB0BC7" w:rsidR="00563B63" w:rsidRDefault="00563B63" w:rsidP="007D6A43">
      <w:pPr>
        <w:jc w:val="center"/>
        <w:rPr>
          <w:b/>
        </w:rPr>
      </w:pPr>
    </w:p>
    <w:p w14:paraId="6CFF9FD1" w14:textId="25A2FC8E" w:rsidR="00563B63" w:rsidRDefault="00563B63" w:rsidP="007D6A43">
      <w:pPr>
        <w:jc w:val="center"/>
        <w:rPr>
          <w:b/>
        </w:rPr>
      </w:pPr>
    </w:p>
    <w:p w14:paraId="78BF8F27" w14:textId="67E3B484" w:rsidR="00563B63" w:rsidRDefault="00563B63" w:rsidP="007D6A43">
      <w:pPr>
        <w:jc w:val="center"/>
        <w:rPr>
          <w:b/>
        </w:rPr>
      </w:pPr>
    </w:p>
    <w:p w14:paraId="259114C8" w14:textId="77777777" w:rsidR="00563B63" w:rsidRPr="003E1EBD" w:rsidRDefault="00563B63" w:rsidP="007D6A43">
      <w:pPr>
        <w:jc w:val="center"/>
        <w:rPr>
          <w:b/>
        </w:rPr>
      </w:pPr>
    </w:p>
    <w:p w14:paraId="1F55C343" w14:textId="55F2625A" w:rsidR="00563B63" w:rsidRDefault="00563B63" w:rsidP="003E1EBD">
      <w:pPr>
        <w:rPr>
          <w:b/>
          <w:sz w:val="28"/>
          <w:szCs w:val="28"/>
        </w:rPr>
      </w:pPr>
    </w:p>
    <w:p w14:paraId="7D9B88AF" w14:textId="77777777" w:rsidR="00563B63" w:rsidRDefault="00563B63" w:rsidP="003E1EBD">
      <w:pPr>
        <w:rPr>
          <w:b/>
          <w:sz w:val="28"/>
          <w:szCs w:val="28"/>
        </w:rPr>
      </w:pPr>
    </w:p>
    <w:p w14:paraId="33F63198" w14:textId="77777777" w:rsidR="00563B63" w:rsidRDefault="00563B63" w:rsidP="003E1EBD">
      <w:pPr>
        <w:rPr>
          <w:b/>
          <w:sz w:val="28"/>
          <w:szCs w:val="28"/>
        </w:rPr>
      </w:pPr>
    </w:p>
    <w:p w14:paraId="4EB4036A" w14:textId="427B5ED0" w:rsidR="00563B63" w:rsidRPr="00563B63" w:rsidRDefault="00563B63" w:rsidP="00563B63">
      <w:pPr>
        <w:jc w:val="right"/>
        <w:rPr>
          <w:bCs/>
        </w:rPr>
      </w:pPr>
    </w:p>
    <w:p w14:paraId="18D9E748" w14:textId="401301B1" w:rsidR="00563B63" w:rsidRDefault="00563B63">
      <w:pPr>
        <w:rPr>
          <w:b/>
          <w:sz w:val="28"/>
          <w:szCs w:val="28"/>
        </w:rPr>
      </w:pPr>
    </w:p>
    <w:p w14:paraId="3434CB3A" w14:textId="6865476F" w:rsidR="00563B63" w:rsidRDefault="00563B63">
      <w:pPr>
        <w:rPr>
          <w:b/>
          <w:sz w:val="28"/>
          <w:szCs w:val="28"/>
        </w:rPr>
      </w:pPr>
    </w:p>
    <w:p w14:paraId="5B1E38B6" w14:textId="31728ED0" w:rsidR="00563B63" w:rsidRDefault="00563B63">
      <w:pPr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sdt>
      <w:sdtPr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lang w:val="es-ES"/>
        </w:rPr>
        <w:id w:val="-996189070"/>
        <w:docPartObj>
          <w:docPartGallery w:val="Table of Contents"/>
          <w:docPartUnique/>
        </w:docPartObj>
      </w:sdtPr>
      <w:sdtEndPr>
        <w:rPr>
          <w:noProof/>
          <w:lang w:val="es-CO"/>
        </w:rPr>
      </w:sdtEndPr>
      <w:sdtContent>
        <w:p w14:paraId="52F07EF9" w14:textId="15E08B62" w:rsidR="008E1F19" w:rsidRDefault="008E1F19">
          <w:pPr>
            <w:pStyle w:val="TtuloTDC"/>
          </w:pPr>
          <w:r>
            <w:rPr>
              <w:lang w:val="es-ES"/>
            </w:rPr>
            <w:t>Tabla de contenido</w:t>
          </w:r>
        </w:p>
        <w:p w14:paraId="6BA12E5D" w14:textId="228CE77F" w:rsidR="000D4E89" w:rsidRDefault="008E1F19">
          <w:pPr>
            <w:pStyle w:val="TDC1"/>
            <w:tabs>
              <w:tab w:val="right" w:leader="dot" w:pos="8494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</w:rPr>
          </w:pPr>
          <w:r>
            <w:rPr>
              <w:b w:val="0"/>
              <w:bCs w:val="0"/>
            </w:rPr>
            <w:fldChar w:fldCharType="begin"/>
          </w:r>
          <w:r>
            <w:instrText>TOC \o "1-3" \h \z \u</w:instrText>
          </w:r>
          <w:r>
            <w:rPr>
              <w:b w:val="0"/>
              <w:bCs w:val="0"/>
            </w:rPr>
            <w:fldChar w:fldCharType="separate"/>
          </w:r>
          <w:hyperlink w:anchor="_Toc46215410" w:history="1">
            <w:r w:rsidR="000D4E89" w:rsidRPr="00176E13">
              <w:rPr>
                <w:rStyle w:val="Hipervnculo"/>
                <w:noProof/>
              </w:rPr>
              <w:t>1. Introducción.</w:t>
            </w:r>
            <w:r w:rsidR="000D4E89">
              <w:rPr>
                <w:noProof/>
                <w:webHidden/>
              </w:rPr>
              <w:tab/>
            </w:r>
            <w:r w:rsidR="000D4E89">
              <w:rPr>
                <w:noProof/>
                <w:webHidden/>
              </w:rPr>
              <w:fldChar w:fldCharType="begin"/>
            </w:r>
            <w:r w:rsidR="000D4E89">
              <w:rPr>
                <w:noProof/>
                <w:webHidden/>
              </w:rPr>
              <w:instrText xml:space="preserve"> PAGEREF _Toc46215410 \h </w:instrText>
            </w:r>
            <w:r w:rsidR="000D4E89">
              <w:rPr>
                <w:noProof/>
                <w:webHidden/>
              </w:rPr>
            </w:r>
            <w:r w:rsidR="000D4E89">
              <w:rPr>
                <w:noProof/>
                <w:webHidden/>
              </w:rPr>
              <w:fldChar w:fldCharType="separate"/>
            </w:r>
            <w:r w:rsidR="000D4E89">
              <w:rPr>
                <w:noProof/>
                <w:webHidden/>
              </w:rPr>
              <w:t>3</w:t>
            </w:r>
            <w:r w:rsidR="000D4E89">
              <w:rPr>
                <w:noProof/>
                <w:webHidden/>
              </w:rPr>
              <w:fldChar w:fldCharType="end"/>
            </w:r>
          </w:hyperlink>
        </w:p>
        <w:p w14:paraId="217C9A3A" w14:textId="00A3485A" w:rsidR="000D4E89" w:rsidRDefault="009420DF">
          <w:pPr>
            <w:pStyle w:val="TDC1"/>
            <w:tabs>
              <w:tab w:val="right" w:leader="dot" w:pos="8494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</w:rPr>
          </w:pPr>
          <w:hyperlink w:anchor="_Toc46215411" w:history="1">
            <w:r w:rsidR="000D4E89" w:rsidRPr="00176E13">
              <w:rPr>
                <w:rStyle w:val="Hipervnculo"/>
                <w:noProof/>
              </w:rPr>
              <w:t>2. Estado del arte.</w:t>
            </w:r>
            <w:r w:rsidR="000D4E89">
              <w:rPr>
                <w:noProof/>
                <w:webHidden/>
              </w:rPr>
              <w:tab/>
            </w:r>
            <w:r w:rsidR="000D4E89">
              <w:rPr>
                <w:noProof/>
                <w:webHidden/>
              </w:rPr>
              <w:fldChar w:fldCharType="begin"/>
            </w:r>
            <w:r w:rsidR="000D4E89">
              <w:rPr>
                <w:noProof/>
                <w:webHidden/>
              </w:rPr>
              <w:instrText xml:space="preserve"> PAGEREF _Toc46215411 \h </w:instrText>
            </w:r>
            <w:r w:rsidR="000D4E89">
              <w:rPr>
                <w:noProof/>
                <w:webHidden/>
              </w:rPr>
            </w:r>
            <w:r w:rsidR="000D4E89">
              <w:rPr>
                <w:noProof/>
                <w:webHidden/>
              </w:rPr>
              <w:fldChar w:fldCharType="separate"/>
            </w:r>
            <w:r w:rsidR="000D4E89">
              <w:rPr>
                <w:noProof/>
                <w:webHidden/>
              </w:rPr>
              <w:t>5</w:t>
            </w:r>
            <w:r w:rsidR="000D4E89">
              <w:rPr>
                <w:noProof/>
                <w:webHidden/>
              </w:rPr>
              <w:fldChar w:fldCharType="end"/>
            </w:r>
          </w:hyperlink>
        </w:p>
        <w:p w14:paraId="44356109" w14:textId="0EA970E9" w:rsidR="000D4E89" w:rsidRDefault="009420DF">
          <w:pPr>
            <w:pStyle w:val="TDC2"/>
            <w:tabs>
              <w:tab w:val="right" w:leader="dot" w:pos="8494"/>
            </w:tabs>
            <w:rPr>
              <w:rFonts w:eastAsiaTheme="minorEastAsia" w:cstheme="minorBidi"/>
              <w:b w:val="0"/>
              <w:bCs w:val="0"/>
              <w:noProof/>
              <w:sz w:val="24"/>
              <w:szCs w:val="24"/>
            </w:rPr>
          </w:pPr>
          <w:hyperlink w:anchor="_Toc46215412" w:history="1">
            <w:r w:rsidR="000D4E89" w:rsidRPr="00176E13">
              <w:rPr>
                <w:rStyle w:val="Hipervnculo"/>
                <w:noProof/>
              </w:rPr>
              <w:t>2.1 Economía solidaria: definiciones e historia.</w:t>
            </w:r>
            <w:r w:rsidR="000D4E89">
              <w:rPr>
                <w:noProof/>
                <w:webHidden/>
              </w:rPr>
              <w:tab/>
            </w:r>
            <w:r w:rsidR="000D4E89">
              <w:rPr>
                <w:noProof/>
                <w:webHidden/>
              </w:rPr>
              <w:fldChar w:fldCharType="begin"/>
            </w:r>
            <w:r w:rsidR="000D4E89">
              <w:rPr>
                <w:noProof/>
                <w:webHidden/>
              </w:rPr>
              <w:instrText xml:space="preserve"> PAGEREF _Toc46215412 \h </w:instrText>
            </w:r>
            <w:r w:rsidR="000D4E89">
              <w:rPr>
                <w:noProof/>
                <w:webHidden/>
              </w:rPr>
            </w:r>
            <w:r w:rsidR="000D4E89">
              <w:rPr>
                <w:noProof/>
                <w:webHidden/>
              </w:rPr>
              <w:fldChar w:fldCharType="separate"/>
            </w:r>
            <w:r w:rsidR="000D4E89">
              <w:rPr>
                <w:noProof/>
                <w:webHidden/>
              </w:rPr>
              <w:t>5</w:t>
            </w:r>
            <w:r w:rsidR="000D4E89">
              <w:rPr>
                <w:noProof/>
                <w:webHidden/>
              </w:rPr>
              <w:fldChar w:fldCharType="end"/>
            </w:r>
          </w:hyperlink>
        </w:p>
        <w:p w14:paraId="4ED8786D" w14:textId="57C05A68" w:rsidR="000D4E89" w:rsidRDefault="009420DF">
          <w:pPr>
            <w:pStyle w:val="TDC2"/>
            <w:tabs>
              <w:tab w:val="right" w:leader="dot" w:pos="8494"/>
            </w:tabs>
            <w:rPr>
              <w:rFonts w:eastAsiaTheme="minorEastAsia" w:cstheme="minorBidi"/>
              <w:b w:val="0"/>
              <w:bCs w:val="0"/>
              <w:noProof/>
              <w:sz w:val="24"/>
              <w:szCs w:val="24"/>
            </w:rPr>
          </w:pPr>
          <w:hyperlink w:anchor="_Toc46215413" w:history="1">
            <w:r w:rsidR="000D4E89" w:rsidRPr="00176E13">
              <w:rPr>
                <w:rStyle w:val="Hipervnculo"/>
                <w:noProof/>
              </w:rPr>
              <w:t>2.2 Empoderamiento Femenino y Autonomía Económica</w:t>
            </w:r>
            <w:r w:rsidR="000D4E89">
              <w:rPr>
                <w:noProof/>
                <w:webHidden/>
              </w:rPr>
              <w:tab/>
            </w:r>
            <w:r w:rsidR="000D4E89">
              <w:rPr>
                <w:noProof/>
                <w:webHidden/>
              </w:rPr>
              <w:fldChar w:fldCharType="begin"/>
            </w:r>
            <w:r w:rsidR="000D4E89">
              <w:rPr>
                <w:noProof/>
                <w:webHidden/>
              </w:rPr>
              <w:instrText xml:space="preserve"> PAGEREF _Toc46215413 \h </w:instrText>
            </w:r>
            <w:r w:rsidR="000D4E89">
              <w:rPr>
                <w:noProof/>
                <w:webHidden/>
              </w:rPr>
            </w:r>
            <w:r w:rsidR="000D4E89">
              <w:rPr>
                <w:noProof/>
                <w:webHidden/>
              </w:rPr>
              <w:fldChar w:fldCharType="separate"/>
            </w:r>
            <w:r w:rsidR="000D4E89">
              <w:rPr>
                <w:noProof/>
                <w:webHidden/>
              </w:rPr>
              <w:t>7</w:t>
            </w:r>
            <w:r w:rsidR="000D4E89">
              <w:rPr>
                <w:noProof/>
                <w:webHidden/>
              </w:rPr>
              <w:fldChar w:fldCharType="end"/>
            </w:r>
          </w:hyperlink>
        </w:p>
        <w:p w14:paraId="6190C57D" w14:textId="7C713575" w:rsidR="000D4E89" w:rsidRDefault="009420DF">
          <w:pPr>
            <w:pStyle w:val="TDC2"/>
            <w:tabs>
              <w:tab w:val="right" w:leader="dot" w:pos="8494"/>
            </w:tabs>
            <w:rPr>
              <w:rFonts w:eastAsiaTheme="minorEastAsia" w:cstheme="minorBidi"/>
              <w:b w:val="0"/>
              <w:bCs w:val="0"/>
              <w:noProof/>
              <w:sz w:val="24"/>
              <w:szCs w:val="24"/>
            </w:rPr>
          </w:pPr>
          <w:hyperlink w:anchor="_Toc46215414" w:history="1">
            <w:r w:rsidR="000D4E89" w:rsidRPr="00176E13">
              <w:rPr>
                <w:rStyle w:val="Hipervnculo"/>
                <w:noProof/>
              </w:rPr>
              <w:t>2.3.Marco Conceptual</w:t>
            </w:r>
            <w:r w:rsidR="000D4E89">
              <w:rPr>
                <w:noProof/>
                <w:webHidden/>
              </w:rPr>
              <w:tab/>
            </w:r>
            <w:r w:rsidR="000D4E89">
              <w:rPr>
                <w:noProof/>
                <w:webHidden/>
              </w:rPr>
              <w:fldChar w:fldCharType="begin"/>
            </w:r>
            <w:r w:rsidR="000D4E89">
              <w:rPr>
                <w:noProof/>
                <w:webHidden/>
              </w:rPr>
              <w:instrText xml:space="preserve"> PAGEREF _Toc46215414 \h </w:instrText>
            </w:r>
            <w:r w:rsidR="000D4E89">
              <w:rPr>
                <w:noProof/>
                <w:webHidden/>
              </w:rPr>
            </w:r>
            <w:r w:rsidR="000D4E89">
              <w:rPr>
                <w:noProof/>
                <w:webHidden/>
              </w:rPr>
              <w:fldChar w:fldCharType="separate"/>
            </w:r>
            <w:r w:rsidR="000D4E89">
              <w:rPr>
                <w:noProof/>
                <w:webHidden/>
              </w:rPr>
              <w:t>9</w:t>
            </w:r>
            <w:r w:rsidR="000D4E89">
              <w:rPr>
                <w:noProof/>
                <w:webHidden/>
              </w:rPr>
              <w:fldChar w:fldCharType="end"/>
            </w:r>
          </w:hyperlink>
        </w:p>
        <w:p w14:paraId="09F528BA" w14:textId="63DF4CAB" w:rsidR="000D4E89" w:rsidRDefault="009420DF">
          <w:pPr>
            <w:pStyle w:val="TDC1"/>
            <w:tabs>
              <w:tab w:val="right" w:leader="dot" w:pos="8494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</w:rPr>
          </w:pPr>
          <w:hyperlink w:anchor="_Toc46215415" w:history="1">
            <w:r w:rsidR="000D4E89" w:rsidRPr="00176E13">
              <w:rPr>
                <w:rStyle w:val="Hipervnculo"/>
                <w:noProof/>
              </w:rPr>
              <w:t>3. Estudio de Caso.</w:t>
            </w:r>
            <w:r w:rsidR="000D4E89">
              <w:rPr>
                <w:noProof/>
                <w:webHidden/>
              </w:rPr>
              <w:tab/>
            </w:r>
            <w:r w:rsidR="000D4E89">
              <w:rPr>
                <w:noProof/>
                <w:webHidden/>
              </w:rPr>
              <w:fldChar w:fldCharType="begin"/>
            </w:r>
            <w:r w:rsidR="000D4E89">
              <w:rPr>
                <w:noProof/>
                <w:webHidden/>
              </w:rPr>
              <w:instrText xml:space="preserve"> PAGEREF _Toc46215415 \h </w:instrText>
            </w:r>
            <w:r w:rsidR="000D4E89">
              <w:rPr>
                <w:noProof/>
                <w:webHidden/>
              </w:rPr>
            </w:r>
            <w:r w:rsidR="000D4E89">
              <w:rPr>
                <w:noProof/>
                <w:webHidden/>
              </w:rPr>
              <w:fldChar w:fldCharType="separate"/>
            </w:r>
            <w:r w:rsidR="000D4E89">
              <w:rPr>
                <w:noProof/>
                <w:webHidden/>
              </w:rPr>
              <w:t>11</w:t>
            </w:r>
            <w:r w:rsidR="000D4E89">
              <w:rPr>
                <w:noProof/>
                <w:webHidden/>
              </w:rPr>
              <w:fldChar w:fldCharType="end"/>
            </w:r>
          </w:hyperlink>
        </w:p>
        <w:p w14:paraId="1D2812A8" w14:textId="40114C74" w:rsidR="000D4E89" w:rsidRDefault="009420DF">
          <w:pPr>
            <w:pStyle w:val="TDC1"/>
            <w:tabs>
              <w:tab w:val="right" w:leader="dot" w:pos="8494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</w:rPr>
          </w:pPr>
          <w:hyperlink w:anchor="_Toc46215416" w:history="1">
            <w:r w:rsidR="000D4E89" w:rsidRPr="00176E13">
              <w:rPr>
                <w:rStyle w:val="Hipervnculo"/>
                <w:noProof/>
              </w:rPr>
              <w:t>4. Contribución de Fomentamos al empoderamiento femenino a través de la economía solidaria.</w:t>
            </w:r>
            <w:r w:rsidR="000D4E89">
              <w:rPr>
                <w:noProof/>
                <w:webHidden/>
              </w:rPr>
              <w:tab/>
            </w:r>
            <w:r w:rsidR="000D4E89">
              <w:rPr>
                <w:noProof/>
                <w:webHidden/>
              </w:rPr>
              <w:fldChar w:fldCharType="begin"/>
            </w:r>
            <w:r w:rsidR="000D4E89">
              <w:rPr>
                <w:noProof/>
                <w:webHidden/>
              </w:rPr>
              <w:instrText xml:space="preserve"> PAGEREF _Toc46215416 \h </w:instrText>
            </w:r>
            <w:r w:rsidR="000D4E89">
              <w:rPr>
                <w:noProof/>
                <w:webHidden/>
              </w:rPr>
            </w:r>
            <w:r w:rsidR="000D4E89">
              <w:rPr>
                <w:noProof/>
                <w:webHidden/>
              </w:rPr>
              <w:fldChar w:fldCharType="separate"/>
            </w:r>
            <w:r w:rsidR="000D4E89">
              <w:rPr>
                <w:noProof/>
                <w:webHidden/>
              </w:rPr>
              <w:t>14</w:t>
            </w:r>
            <w:r w:rsidR="000D4E89">
              <w:rPr>
                <w:noProof/>
                <w:webHidden/>
              </w:rPr>
              <w:fldChar w:fldCharType="end"/>
            </w:r>
          </w:hyperlink>
        </w:p>
        <w:p w14:paraId="25607B85" w14:textId="76D4A004" w:rsidR="000D4E89" w:rsidRDefault="009420DF">
          <w:pPr>
            <w:pStyle w:val="TDC2"/>
            <w:tabs>
              <w:tab w:val="right" w:leader="dot" w:pos="8494"/>
            </w:tabs>
            <w:rPr>
              <w:rFonts w:eastAsiaTheme="minorEastAsia" w:cstheme="minorBidi"/>
              <w:b w:val="0"/>
              <w:bCs w:val="0"/>
              <w:noProof/>
              <w:sz w:val="24"/>
              <w:szCs w:val="24"/>
            </w:rPr>
          </w:pPr>
          <w:hyperlink w:anchor="_Toc46215417" w:history="1">
            <w:r w:rsidR="000D4E89" w:rsidRPr="00176E13">
              <w:rPr>
                <w:rStyle w:val="Hipervnculo"/>
                <w:noProof/>
              </w:rPr>
              <w:t>4.1 La autonomía económica en la Corporación Fomentamos</w:t>
            </w:r>
            <w:r w:rsidR="000D4E89">
              <w:rPr>
                <w:noProof/>
                <w:webHidden/>
              </w:rPr>
              <w:tab/>
            </w:r>
            <w:r w:rsidR="000D4E89">
              <w:rPr>
                <w:noProof/>
                <w:webHidden/>
              </w:rPr>
              <w:fldChar w:fldCharType="begin"/>
            </w:r>
            <w:r w:rsidR="000D4E89">
              <w:rPr>
                <w:noProof/>
                <w:webHidden/>
              </w:rPr>
              <w:instrText xml:space="preserve"> PAGEREF _Toc46215417 \h </w:instrText>
            </w:r>
            <w:r w:rsidR="000D4E89">
              <w:rPr>
                <w:noProof/>
                <w:webHidden/>
              </w:rPr>
            </w:r>
            <w:r w:rsidR="000D4E89">
              <w:rPr>
                <w:noProof/>
                <w:webHidden/>
              </w:rPr>
              <w:fldChar w:fldCharType="separate"/>
            </w:r>
            <w:r w:rsidR="000D4E89">
              <w:rPr>
                <w:noProof/>
                <w:webHidden/>
              </w:rPr>
              <w:t>15</w:t>
            </w:r>
            <w:r w:rsidR="000D4E89">
              <w:rPr>
                <w:noProof/>
                <w:webHidden/>
              </w:rPr>
              <w:fldChar w:fldCharType="end"/>
            </w:r>
          </w:hyperlink>
        </w:p>
        <w:p w14:paraId="016F518C" w14:textId="6DB73292" w:rsidR="000D4E89" w:rsidRDefault="009420DF">
          <w:pPr>
            <w:pStyle w:val="TDC1"/>
            <w:tabs>
              <w:tab w:val="right" w:leader="dot" w:pos="8494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</w:rPr>
          </w:pPr>
          <w:hyperlink w:anchor="_Toc46215418" w:history="1">
            <w:r w:rsidR="000D4E89" w:rsidRPr="00176E13">
              <w:rPr>
                <w:rStyle w:val="Hipervnculo"/>
                <w:noProof/>
              </w:rPr>
              <w:t>5. Conclusión.</w:t>
            </w:r>
            <w:r w:rsidR="000D4E89">
              <w:rPr>
                <w:noProof/>
                <w:webHidden/>
              </w:rPr>
              <w:tab/>
            </w:r>
            <w:r w:rsidR="000D4E89">
              <w:rPr>
                <w:noProof/>
                <w:webHidden/>
              </w:rPr>
              <w:fldChar w:fldCharType="begin"/>
            </w:r>
            <w:r w:rsidR="000D4E89">
              <w:rPr>
                <w:noProof/>
                <w:webHidden/>
              </w:rPr>
              <w:instrText xml:space="preserve"> PAGEREF _Toc46215418 \h </w:instrText>
            </w:r>
            <w:r w:rsidR="000D4E89">
              <w:rPr>
                <w:noProof/>
                <w:webHidden/>
              </w:rPr>
            </w:r>
            <w:r w:rsidR="000D4E89">
              <w:rPr>
                <w:noProof/>
                <w:webHidden/>
              </w:rPr>
              <w:fldChar w:fldCharType="separate"/>
            </w:r>
            <w:r w:rsidR="000D4E89">
              <w:rPr>
                <w:noProof/>
                <w:webHidden/>
              </w:rPr>
              <w:t>16</w:t>
            </w:r>
            <w:r w:rsidR="000D4E89">
              <w:rPr>
                <w:noProof/>
                <w:webHidden/>
              </w:rPr>
              <w:fldChar w:fldCharType="end"/>
            </w:r>
          </w:hyperlink>
        </w:p>
        <w:p w14:paraId="26980C20" w14:textId="4B01D5F5" w:rsidR="000D4E89" w:rsidRDefault="009420DF">
          <w:pPr>
            <w:pStyle w:val="TDC1"/>
            <w:tabs>
              <w:tab w:val="right" w:leader="dot" w:pos="8494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</w:rPr>
          </w:pPr>
          <w:hyperlink w:anchor="_Toc46215419" w:history="1">
            <w:r w:rsidR="000D4E89" w:rsidRPr="00176E13">
              <w:rPr>
                <w:rStyle w:val="Hipervnculo"/>
                <w:noProof/>
              </w:rPr>
              <w:t>6. Bibliografía</w:t>
            </w:r>
            <w:r w:rsidR="000D4E89">
              <w:rPr>
                <w:noProof/>
                <w:webHidden/>
              </w:rPr>
              <w:tab/>
            </w:r>
            <w:r w:rsidR="000D4E89">
              <w:rPr>
                <w:noProof/>
                <w:webHidden/>
              </w:rPr>
              <w:fldChar w:fldCharType="begin"/>
            </w:r>
            <w:r w:rsidR="000D4E89">
              <w:rPr>
                <w:noProof/>
                <w:webHidden/>
              </w:rPr>
              <w:instrText xml:space="preserve"> PAGEREF _Toc46215419 \h </w:instrText>
            </w:r>
            <w:r w:rsidR="000D4E89">
              <w:rPr>
                <w:noProof/>
                <w:webHidden/>
              </w:rPr>
            </w:r>
            <w:r w:rsidR="000D4E89">
              <w:rPr>
                <w:noProof/>
                <w:webHidden/>
              </w:rPr>
              <w:fldChar w:fldCharType="separate"/>
            </w:r>
            <w:r w:rsidR="000D4E89">
              <w:rPr>
                <w:noProof/>
                <w:webHidden/>
              </w:rPr>
              <w:t>19</w:t>
            </w:r>
            <w:r w:rsidR="000D4E89">
              <w:rPr>
                <w:noProof/>
                <w:webHidden/>
              </w:rPr>
              <w:fldChar w:fldCharType="end"/>
            </w:r>
          </w:hyperlink>
        </w:p>
        <w:p w14:paraId="6F43FC5B" w14:textId="3215FE2B" w:rsidR="008E1F19" w:rsidRDefault="008E1F19">
          <w:r>
            <w:rPr>
              <w:b/>
              <w:bCs/>
              <w:noProof/>
            </w:rPr>
            <w:fldChar w:fldCharType="end"/>
          </w:r>
        </w:p>
      </w:sdtContent>
    </w:sdt>
    <w:p w14:paraId="12DD7C3C" w14:textId="7486EF62" w:rsidR="00563B63" w:rsidRDefault="00563B63">
      <w:pPr>
        <w:rPr>
          <w:b/>
          <w:sz w:val="28"/>
          <w:szCs w:val="28"/>
        </w:rPr>
      </w:pPr>
    </w:p>
    <w:p w14:paraId="779A7DEE" w14:textId="7CDE130F" w:rsidR="008E1F19" w:rsidRDefault="008E1F19">
      <w:pPr>
        <w:rPr>
          <w:b/>
          <w:sz w:val="28"/>
          <w:szCs w:val="28"/>
        </w:rPr>
      </w:pPr>
    </w:p>
    <w:p w14:paraId="6E8E3389" w14:textId="605C102B" w:rsidR="008E1F19" w:rsidRDefault="008E1F19">
      <w:pPr>
        <w:rPr>
          <w:b/>
          <w:sz w:val="28"/>
          <w:szCs w:val="28"/>
        </w:rPr>
      </w:pPr>
    </w:p>
    <w:p w14:paraId="46E53622" w14:textId="625AA17F" w:rsidR="008E1F19" w:rsidRDefault="008E1F19">
      <w:pPr>
        <w:rPr>
          <w:b/>
          <w:sz w:val="28"/>
          <w:szCs w:val="28"/>
        </w:rPr>
      </w:pPr>
    </w:p>
    <w:p w14:paraId="49F27B99" w14:textId="767C7D16" w:rsidR="008E1F19" w:rsidRDefault="008E1F19">
      <w:pPr>
        <w:rPr>
          <w:b/>
          <w:sz w:val="28"/>
          <w:szCs w:val="28"/>
        </w:rPr>
      </w:pPr>
    </w:p>
    <w:p w14:paraId="20D7B366" w14:textId="0E0A1405" w:rsidR="008E1F19" w:rsidRDefault="008E1F19">
      <w:pPr>
        <w:rPr>
          <w:b/>
          <w:sz w:val="28"/>
          <w:szCs w:val="28"/>
        </w:rPr>
      </w:pPr>
    </w:p>
    <w:p w14:paraId="33AEADA1" w14:textId="4F47BA9A" w:rsidR="008E1F19" w:rsidRDefault="008E1F19">
      <w:pPr>
        <w:rPr>
          <w:b/>
          <w:sz w:val="28"/>
          <w:szCs w:val="28"/>
        </w:rPr>
      </w:pPr>
    </w:p>
    <w:p w14:paraId="0DCE79DE" w14:textId="4525FDE8" w:rsidR="008E1F19" w:rsidRDefault="008E1F19">
      <w:pPr>
        <w:rPr>
          <w:b/>
          <w:sz w:val="28"/>
          <w:szCs w:val="28"/>
        </w:rPr>
      </w:pPr>
    </w:p>
    <w:p w14:paraId="5D8A9954" w14:textId="29290282" w:rsidR="008E1F19" w:rsidRDefault="008E1F19">
      <w:pPr>
        <w:rPr>
          <w:b/>
          <w:sz w:val="28"/>
          <w:szCs w:val="28"/>
        </w:rPr>
      </w:pPr>
    </w:p>
    <w:p w14:paraId="25520AA6" w14:textId="576F387A" w:rsidR="008E1F19" w:rsidRDefault="008E1F19">
      <w:pPr>
        <w:rPr>
          <w:b/>
          <w:sz w:val="28"/>
          <w:szCs w:val="28"/>
        </w:rPr>
      </w:pPr>
    </w:p>
    <w:p w14:paraId="60D686AC" w14:textId="20F952F9" w:rsidR="008E1F19" w:rsidRDefault="008E1F19">
      <w:pPr>
        <w:rPr>
          <w:b/>
          <w:sz w:val="28"/>
          <w:szCs w:val="28"/>
        </w:rPr>
      </w:pPr>
    </w:p>
    <w:p w14:paraId="17F0CFCF" w14:textId="0C60F844" w:rsidR="008E1F19" w:rsidRDefault="008E1F19">
      <w:pPr>
        <w:rPr>
          <w:b/>
          <w:sz w:val="28"/>
          <w:szCs w:val="28"/>
        </w:rPr>
      </w:pPr>
    </w:p>
    <w:p w14:paraId="7F2107CA" w14:textId="3134CE57" w:rsidR="008E1F19" w:rsidRDefault="008E1F19">
      <w:pPr>
        <w:rPr>
          <w:b/>
          <w:sz w:val="28"/>
          <w:szCs w:val="28"/>
        </w:rPr>
      </w:pPr>
    </w:p>
    <w:p w14:paraId="51DCA01E" w14:textId="17F787CD" w:rsidR="008E1F19" w:rsidRDefault="008E1F19">
      <w:pPr>
        <w:rPr>
          <w:b/>
          <w:sz w:val="28"/>
          <w:szCs w:val="28"/>
        </w:rPr>
      </w:pPr>
    </w:p>
    <w:p w14:paraId="0E218257" w14:textId="3692064B" w:rsidR="008E1F19" w:rsidRDefault="008E1F19">
      <w:pPr>
        <w:rPr>
          <w:b/>
          <w:sz w:val="28"/>
          <w:szCs w:val="28"/>
        </w:rPr>
      </w:pPr>
    </w:p>
    <w:p w14:paraId="1B08380D" w14:textId="255B052B" w:rsidR="008E1F19" w:rsidRDefault="008E1F19">
      <w:pPr>
        <w:rPr>
          <w:b/>
          <w:sz w:val="28"/>
          <w:szCs w:val="28"/>
        </w:rPr>
      </w:pPr>
    </w:p>
    <w:p w14:paraId="2FE2102C" w14:textId="0E9341C0" w:rsidR="008E1F19" w:rsidRDefault="008E1F19">
      <w:pPr>
        <w:rPr>
          <w:b/>
          <w:sz w:val="28"/>
          <w:szCs w:val="28"/>
        </w:rPr>
      </w:pPr>
    </w:p>
    <w:p w14:paraId="424E2D74" w14:textId="4C3298A7" w:rsidR="008E1F19" w:rsidRDefault="008E1F19">
      <w:pPr>
        <w:rPr>
          <w:b/>
          <w:sz w:val="28"/>
          <w:szCs w:val="28"/>
        </w:rPr>
      </w:pPr>
    </w:p>
    <w:p w14:paraId="4C170C85" w14:textId="2B481998" w:rsidR="008E1F19" w:rsidRDefault="008E1F19">
      <w:pPr>
        <w:rPr>
          <w:b/>
          <w:sz w:val="28"/>
          <w:szCs w:val="28"/>
        </w:rPr>
      </w:pPr>
    </w:p>
    <w:p w14:paraId="080A9671" w14:textId="193A25B3" w:rsidR="008E1F19" w:rsidRDefault="008E1F19">
      <w:pPr>
        <w:rPr>
          <w:b/>
          <w:sz w:val="28"/>
          <w:szCs w:val="28"/>
        </w:rPr>
      </w:pPr>
    </w:p>
    <w:p w14:paraId="66C503CA" w14:textId="2F2F4C54" w:rsidR="008E1F19" w:rsidRDefault="008E1F19">
      <w:pPr>
        <w:rPr>
          <w:b/>
          <w:sz w:val="28"/>
          <w:szCs w:val="28"/>
        </w:rPr>
      </w:pPr>
    </w:p>
    <w:p w14:paraId="448FF43A" w14:textId="61993A5F" w:rsidR="008E1F19" w:rsidRDefault="008E1F19">
      <w:pPr>
        <w:rPr>
          <w:b/>
          <w:sz w:val="28"/>
          <w:szCs w:val="28"/>
        </w:rPr>
      </w:pPr>
    </w:p>
    <w:p w14:paraId="4E613E87" w14:textId="03A8B017" w:rsidR="008E1F19" w:rsidRDefault="008E1F19">
      <w:pPr>
        <w:rPr>
          <w:b/>
          <w:sz w:val="28"/>
          <w:szCs w:val="28"/>
        </w:rPr>
      </w:pPr>
    </w:p>
    <w:p w14:paraId="79781D2C" w14:textId="10041161" w:rsidR="008E1F19" w:rsidRDefault="008E1F19">
      <w:pPr>
        <w:rPr>
          <w:b/>
          <w:sz w:val="28"/>
          <w:szCs w:val="28"/>
        </w:rPr>
      </w:pPr>
    </w:p>
    <w:p w14:paraId="1B6E303C" w14:textId="6D3D217F" w:rsidR="008E1F19" w:rsidRDefault="008E1F19">
      <w:pPr>
        <w:rPr>
          <w:b/>
          <w:sz w:val="28"/>
          <w:szCs w:val="28"/>
        </w:rPr>
      </w:pPr>
    </w:p>
    <w:p w14:paraId="78F76271" w14:textId="77777777" w:rsidR="008E1F19" w:rsidRDefault="008E1F19">
      <w:pPr>
        <w:rPr>
          <w:b/>
          <w:sz w:val="28"/>
          <w:szCs w:val="28"/>
        </w:rPr>
      </w:pPr>
    </w:p>
    <w:p w14:paraId="46079214" w14:textId="3B153EDB" w:rsidR="0070794F" w:rsidRPr="003E1EBD" w:rsidRDefault="00926D7A" w:rsidP="008E1F19">
      <w:pPr>
        <w:pStyle w:val="Ttulo1"/>
      </w:pPr>
      <w:bookmarkStart w:id="0" w:name="_Toc46215410"/>
      <w:r>
        <w:lastRenderedPageBreak/>
        <w:t xml:space="preserve">1. </w:t>
      </w:r>
      <w:r w:rsidR="0070794F" w:rsidRPr="003E1EBD">
        <w:t>Introducción</w:t>
      </w:r>
      <w:r w:rsidR="00024DFF">
        <w:t>.</w:t>
      </w:r>
      <w:bookmarkEnd w:id="0"/>
    </w:p>
    <w:p w14:paraId="2B7BE6DA" w14:textId="77777777" w:rsidR="007D6A43" w:rsidRDefault="007D6A43" w:rsidP="00E7651B">
      <w:pPr>
        <w:jc w:val="both"/>
        <w:rPr>
          <w:b/>
        </w:rPr>
      </w:pPr>
    </w:p>
    <w:p w14:paraId="4B540E04" w14:textId="26C3F3B8" w:rsidR="003C4596" w:rsidRDefault="00986238" w:rsidP="00E22440">
      <w:pPr>
        <w:jc w:val="both"/>
      </w:pPr>
      <w:r>
        <w:t>Hoy en día, la</w:t>
      </w:r>
      <w:r w:rsidR="00A61AF4">
        <w:t xml:space="preserve"> autonomía en las mujeres esta determinada por </w:t>
      </w:r>
      <w:r w:rsidR="00295DC4">
        <w:t>la posibilidad de controlar sus activos y sus recursos</w:t>
      </w:r>
      <w:r w:rsidR="00705E01">
        <w:t xml:space="preserve"> (</w:t>
      </w:r>
      <w:r>
        <w:t xml:space="preserve">autonomía </w:t>
      </w:r>
      <w:r w:rsidR="00DC395A">
        <w:t xml:space="preserve">económica), </w:t>
      </w:r>
      <w:r w:rsidR="0073563F">
        <w:t xml:space="preserve"> la capacidad de decidir libremente </w:t>
      </w:r>
      <w:r w:rsidR="00F62989">
        <w:t>sobre su</w:t>
      </w:r>
      <w:r w:rsidR="0073563F">
        <w:t xml:space="preserve"> sexualidad</w:t>
      </w:r>
      <w:r w:rsidR="00DC395A">
        <w:t xml:space="preserve"> </w:t>
      </w:r>
      <w:r w:rsidR="0073563F">
        <w:t xml:space="preserve"> y reproducción</w:t>
      </w:r>
      <w:r w:rsidR="00757D09">
        <w:t xml:space="preserve"> (</w:t>
      </w:r>
      <w:r>
        <w:t xml:space="preserve">autonomía </w:t>
      </w:r>
      <w:r w:rsidR="00757D09">
        <w:t>física)</w:t>
      </w:r>
      <w:r w:rsidR="0073563F">
        <w:t xml:space="preserve">, y </w:t>
      </w:r>
      <w:r w:rsidR="000B1488">
        <w:t>la de ampliar sus posibilidades de decisión en la vida propia y colectiva</w:t>
      </w:r>
      <w:r w:rsidR="00DC395A">
        <w:t xml:space="preserve"> (</w:t>
      </w:r>
      <w:r w:rsidR="00757D09">
        <w:t>toma de decisiones)</w:t>
      </w:r>
      <w:sdt>
        <w:sdtPr>
          <w:id w:val="-533262968"/>
          <w:citation/>
        </w:sdtPr>
        <w:sdtEndPr/>
        <w:sdtContent>
          <w:r w:rsidR="00360455">
            <w:fldChar w:fldCharType="begin"/>
          </w:r>
          <w:r w:rsidR="00360455">
            <w:rPr>
              <w:lang w:val="es-ES"/>
            </w:rPr>
            <w:instrText xml:space="preserve">CITATION CEP1 \p 9 \t  \l 3082 </w:instrText>
          </w:r>
          <w:r w:rsidR="00360455">
            <w:fldChar w:fldCharType="separate"/>
          </w:r>
          <w:r w:rsidR="00F80D54">
            <w:rPr>
              <w:noProof/>
              <w:lang w:val="es-ES"/>
            </w:rPr>
            <w:t xml:space="preserve"> (CEPAL, pág. 9)</w:t>
          </w:r>
          <w:r w:rsidR="00360455">
            <w:fldChar w:fldCharType="end"/>
          </w:r>
        </w:sdtContent>
      </w:sdt>
      <w:r w:rsidR="000B1488">
        <w:t xml:space="preserve"> </w:t>
      </w:r>
      <w:r w:rsidR="007A701A">
        <w:t xml:space="preserve">. </w:t>
      </w:r>
      <w:r w:rsidR="00705E01">
        <w:t xml:space="preserve">En la actualidad, </w:t>
      </w:r>
      <w:r>
        <w:t>la</w:t>
      </w:r>
      <w:r w:rsidR="00705E01">
        <w:t xml:space="preserve"> autonomía económica </w:t>
      </w:r>
      <w:r>
        <w:t>ha estado limitada</w:t>
      </w:r>
      <w:r w:rsidR="00620227">
        <w:t xml:space="preserve"> por los distintos estereotipos de género</w:t>
      </w:r>
      <w:r w:rsidR="00FB436C">
        <w:t>,</w:t>
      </w:r>
      <w:r w:rsidR="00620227">
        <w:t xml:space="preserve"> p</w:t>
      </w:r>
      <w:r w:rsidR="009D7AAF">
        <w:t xml:space="preserve">ues ha permanecido, a lo largo de los años, el </w:t>
      </w:r>
      <w:r w:rsidR="006F02CF">
        <w:t xml:space="preserve">imaginario </w:t>
      </w:r>
      <w:r w:rsidR="009D7AAF">
        <w:t xml:space="preserve">de </w:t>
      </w:r>
      <w:r w:rsidR="006F02CF">
        <w:t>que las mu</w:t>
      </w:r>
      <w:r>
        <w:t>jeres se dedican al trabajo domé</w:t>
      </w:r>
      <w:r w:rsidR="006F02CF">
        <w:t>stico</w:t>
      </w:r>
      <w:r w:rsidR="00E95E47">
        <w:t xml:space="preserve"> y al cuidado no remunerado de </w:t>
      </w:r>
      <w:r w:rsidR="009D7AAF">
        <w:t xml:space="preserve">los </w:t>
      </w:r>
      <w:r w:rsidR="00E95E47">
        <w:t>niños/as, ancianos y personas en situación de discapacidad</w:t>
      </w:r>
      <w:r w:rsidR="00BB19A7">
        <w:t xml:space="preserve">, lo que implica </w:t>
      </w:r>
      <w:r w:rsidR="00444135">
        <w:t xml:space="preserve">que la mujer no </w:t>
      </w:r>
      <w:r>
        <w:t>tenga</w:t>
      </w:r>
      <w:r w:rsidR="00444135">
        <w:t xml:space="preserve"> remune</w:t>
      </w:r>
      <w:r w:rsidR="00C91880">
        <w:t>ración salaria</w:t>
      </w:r>
      <w:r>
        <w:t>l</w:t>
      </w:r>
      <w:r w:rsidR="00C91880">
        <w:t xml:space="preserve"> y por tanto</w:t>
      </w:r>
      <w:r>
        <w:t>,</w:t>
      </w:r>
      <w:r w:rsidR="00C91880">
        <w:t xml:space="preserve"> </w:t>
      </w:r>
      <w:r w:rsidR="00B37BB0">
        <w:t>no</w:t>
      </w:r>
      <w:r w:rsidR="00845855">
        <w:t xml:space="preserve"> cuente </w:t>
      </w:r>
      <w:r w:rsidR="009C2BF5">
        <w:t>con la</w:t>
      </w:r>
      <w:r w:rsidR="00572981">
        <w:t>s</w:t>
      </w:r>
      <w:r w:rsidR="009C2BF5">
        <w:t xml:space="preserve"> capacidad</w:t>
      </w:r>
      <w:r w:rsidR="0091470B">
        <w:t>es</w:t>
      </w:r>
      <w:r w:rsidR="00B155C0">
        <w:rPr>
          <w:rStyle w:val="Refdenotaalpie"/>
        </w:rPr>
        <w:footnoteReference w:id="1"/>
      </w:r>
      <w:r w:rsidR="0091470B">
        <w:t xml:space="preserve"> suficientes para aumentar su calidad de vida, </w:t>
      </w:r>
      <w:r w:rsidR="009D7AAF">
        <w:t>ni</w:t>
      </w:r>
      <w:r w:rsidR="0091470B">
        <w:t xml:space="preserve"> </w:t>
      </w:r>
      <w:r w:rsidR="00845855">
        <w:t xml:space="preserve">con los recursos para participar </w:t>
      </w:r>
      <w:r w:rsidR="001F485B">
        <w:t>de</w:t>
      </w:r>
      <w:r w:rsidR="00466354">
        <w:t xml:space="preserve"> escenarios </w:t>
      </w:r>
      <w:r w:rsidR="001F485B">
        <w:t>polític</w:t>
      </w:r>
      <w:r w:rsidR="00466354">
        <w:t xml:space="preserve">os </w:t>
      </w:r>
      <w:r w:rsidR="001F485B">
        <w:t xml:space="preserve"> y social</w:t>
      </w:r>
      <w:r w:rsidR="00466354">
        <w:t>es</w:t>
      </w:r>
      <w:r w:rsidR="001F485B">
        <w:t xml:space="preserve">. </w:t>
      </w:r>
    </w:p>
    <w:p w14:paraId="72AA7A9A" w14:textId="77777777" w:rsidR="00572981" w:rsidRDefault="00572981" w:rsidP="00E22440">
      <w:pPr>
        <w:jc w:val="both"/>
      </w:pPr>
    </w:p>
    <w:p w14:paraId="112E6D45" w14:textId="77777777" w:rsidR="00AD6BC1" w:rsidRDefault="009D0200" w:rsidP="00E22440">
      <w:pPr>
        <w:jc w:val="both"/>
      </w:pPr>
      <w:r>
        <w:t xml:space="preserve">El </w:t>
      </w:r>
      <w:r w:rsidR="00F82D15">
        <w:t>aparatado</w:t>
      </w:r>
      <w:r>
        <w:t xml:space="preserve"> anterior</w:t>
      </w:r>
      <w:r w:rsidR="00F82D15">
        <w:t xml:space="preserve"> se puede reforzar con cifras. S</w:t>
      </w:r>
      <w:r>
        <w:t>egún la</w:t>
      </w:r>
      <w:r w:rsidR="00447936">
        <w:t xml:space="preserve"> </w:t>
      </w:r>
      <w:r w:rsidR="00F82D15">
        <w:rPr>
          <w:i/>
        </w:rPr>
        <w:t>E</w:t>
      </w:r>
      <w:r w:rsidR="00447936" w:rsidRPr="00734DC6">
        <w:rPr>
          <w:i/>
        </w:rPr>
        <w:t>ncuesta nacional de uso del ti</w:t>
      </w:r>
      <w:r w:rsidR="00F45629" w:rsidRPr="00734DC6">
        <w:rPr>
          <w:i/>
        </w:rPr>
        <w:t>empo</w:t>
      </w:r>
      <w:r w:rsidR="00F82D15">
        <w:rPr>
          <w:i/>
        </w:rPr>
        <w:t xml:space="preserve">, </w:t>
      </w:r>
      <w:r w:rsidR="00561DE9">
        <w:t xml:space="preserve">desarrollada por el </w:t>
      </w:r>
      <w:r w:rsidR="00F82D15">
        <w:t>Departamento Adminis</w:t>
      </w:r>
      <w:r w:rsidR="00561DE9">
        <w:t>trativo Nacional de Estadística (DANE)</w:t>
      </w:r>
      <w:r w:rsidR="00447936">
        <w:t>,</w:t>
      </w:r>
      <w:r w:rsidR="00F82D15">
        <w:t xml:space="preserve"> las mujeres, entre el 2016 y 2017, </w:t>
      </w:r>
      <w:r w:rsidR="006C6450">
        <w:t xml:space="preserve">se encargaban de la limpieza, mantenimiento </w:t>
      </w:r>
      <w:r w:rsidR="00D557CF">
        <w:t>y reparación del hogar en un 68,9%, mientras que los hombres lo hacían en un 34,2%</w:t>
      </w:r>
      <w:r w:rsidR="0060245C">
        <w:t xml:space="preserve">. Por otro lado, en el cuidado físico de los miembros del hogar, la participación de las mujeres </w:t>
      </w:r>
      <w:r w:rsidR="00C205E0">
        <w:t xml:space="preserve">fue de un 20,9% y la de los hombres fue de </w:t>
      </w:r>
      <w:r w:rsidR="00BD6379">
        <w:t>3,8</w:t>
      </w:r>
      <w:r w:rsidR="00E7651B">
        <w:t>%</w:t>
      </w:r>
      <w:r w:rsidR="006C614B">
        <w:t xml:space="preserve"> (</w:t>
      </w:r>
      <w:r w:rsidR="00734DC6">
        <w:t>DANE</w:t>
      </w:r>
      <w:r w:rsidR="006C614B">
        <w:t>, 2017)</w:t>
      </w:r>
      <w:r w:rsidR="00E7651B">
        <w:t xml:space="preserve">. </w:t>
      </w:r>
      <w:r w:rsidR="00BD6379">
        <w:t>Una diferencia importante que mantiene la</w:t>
      </w:r>
      <w:r w:rsidR="006249FD">
        <w:t xml:space="preserve"> tensión</w:t>
      </w:r>
      <w:r w:rsidR="00AD01CE">
        <w:t xml:space="preserve"> en </w:t>
      </w:r>
      <w:r w:rsidR="00E7651B">
        <w:t>las mujeres</w:t>
      </w:r>
      <w:r w:rsidR="006249FD">
        <w:t xml:space="preserve"> entre familia y ámbito laboral</w:t>
      </w:r>
      <w:r w:rsidR="00AD01CE">
        <w:t xml:space="preserve">. </w:t>
      </w:r>
    </w:p>
    <w:p w14:paraId="3D22A557" w14:textId="77777777" w:rsidR="00AD01CE" w:rsidRDefault="00AD01CE" w:rsidP="00E22440">
      <w:pPr>
        <w:jc w:val="both"/>
      </w:pPr>
    </w:p>
    <w:p w14:paraId="752DDA10" w14:textId="224CE891" w:rsidR="00734DC6" w:rsidRDefault="00F22729" w:rsidP="00E22440">
      <w:pPr>
        <w:jc w:val="both"/>
      </w:pPr>
      <w:r w:rsidRPr="00A135D8">
        <w:t xml:space="preserve">Medellín no excluye </w:t>
      </w:r>
      <w:r w:rsidR="0029192E" w:rsidRPr="00A135D8">
        <w:t xml:space="preserve">las limitaciones de la mujer en </w:t>
      </w:r>
      <w:r w:rsidR="00CE0270" w:rsidRPr="00A135D8">
        <w:t>su autonomía económica</w:t>
      </w:r>
      <w:r w:rsidR="009742C2" w:rsidRPr="00A135D8">
        <w:t>. S</w:t>
      </w:r>
      <w:r w:rsidR="00610DDD" w:rsidRPr="00A135D8">
        <w:t xml:space="preserve">egún </w:t>
      </w:r>
      <w:r w:rsidR="00F82D15" w:rsidRPr="00A135D8">
        <w:t xml:space="preserve">el </w:t>
      </w:r>
      <w:r w:rsidR="009742C2" w:rsidRPr="00A135D8">
        <w:t>p</w:t>
      </w:r>
      <w:r w:rsidR="00F82D15" w:rsidRPr="00A135D8">
        <w:t xml:space="preserve">rograma </w:t>
      </w:r>
      <w:r w:rsidR="00610DDD" w:rsidRPr="00A135D8">
        <w:t>Medellín Cómo Vamos</w:t>
      </w:r>
      <w:r w:rsidR="00F82D15" w:rsidRPr="00A135D8">
        <w:t>,</w:t>
      </w:r>
      <w:r w:rsidR="00E001F9">
        <w:t xml:space="preserve"> </w:t>
      </w:r>
      <w:r w:rsidR="009742C2">
        <w:t>el cual evalúa los cambios en la calidad de vida en la ciudad</w:t>
      </w:r>
      <w:r w:rsidR="004B4034">
        <w:t xml:space="preserve"> de Medellín</w:t>
      </w:r>
      <w:r w:rsidR="009742C2">
        <w:t xml:space="preserve">, </w:t>
      </w:r>
      <w:r w:rsidR="00E001F9">
        <w:t>para el 2018</w:t>
      </w:r>
      <w:r w:rsidR="009742C2">
        <w:t>,</w:t>
      </w:r>
      <w:r w:rsidR="00E001F9">
        <w:t xml:space="preserve"> la participación laboral de las mujeres fue de un 57,3%</w:t>
      </w:r>
      <w:r w:rsidR="00F82D15">
        <w:t>,</w:t>
      </w:r>
      <w:r w:rsidR="00EC7EDF">
        <w:t xml:space="preserve"> a diferencia de los hombres</w:t>
      </w:r>
      <w:r w:rsidR="009742C2">
        <w:t xml:space="preserve"> </w:t>
      </w:r>
      <w:r w:rsidR="00F82D15">
        <w:t xml:space="preserve">quienes </w:t>
      </w:r>
      <w:r w:rsidR="00EC7EDF">
        <w:t>tuvieron una participación laboral de un 74,4%</w:t>
      </w:r>
      <w:r w:rsidR="00A8593E">
        <w:t xml:space="preserve">, lo cual </w:t>
      </w:r>
      <w:r w:rsidR="00CF56BF">
        <w:t>demuestra</w:t>
      </w:r>
      <w:r w:rsidR="00A8593E">
        <w:t xml:space="preserve"> que aquellas mujeres </w:t>
      </w:r>
      <w:r w:rsidR="00175E94">
        <w:t>no vinculadas a</w:t>
      </w:r>
      <w:r w:rsidR="009922A8">
        <w:t xml:space="preserve">l </w:t>
      </w:r>
      <w:r w:rsidR="00175E94">
        <w:t xml:space="preserve">trabajo formal pueden estar dedicando su tiempo </w:t>
      </w:r>
      <w:r w:rsidR="00F82D15">
        <w:t xml:space="preserve">al cuidado del </w:t>
      </w:r>
      <w:r w:rsidR="00CF56BF">
        <w:t>hogar o a</w:t>
      </w:r>
      <w:r w:rsidR="00B855A0">
        <w:t xml:space="preserve"> otros trabajos no</w:t>
      </w:r>
      <w:r w:rsidR="00AA3DD2">
        <w:t xml:space="preserve"> formales</w:t>
      </w:r>
      <w:r w:rsidR="00F82D15">
        <w:t>, “a</w:t>
      </w:r>
      <w:r w:rsidR="00734DC6">
        <w:t>umentando</w:t>
      </w:r>
      <w:r w:rsidR="00DF7BF5">
        <w:t xml:space="preserve"> </w:t>
      </w:r>
      <w:r w:rsidR="008D29D4">
        <w:t>la probabilidad de estar en condiciones de inactividad en el mercado laboral en un 2,3%”</w:t>
      </w:r>
      <w:sdt>
        <w:sdtPr>
          <w:id w:val="-912928101"/>
          <w:citation/>
        </w:sdtPr>
        <w:sdtEndPr/>
        <w:sdtContent>
          <w:r w:rsidR="00E7651B">
            <w:fldChar w:fldCharType="begin"/>
          </w:r>
          <w:r w:rsidR="00407931">
            <w:instrText xml:space="preserve">CITATION Alc19 \l 9226 </w:instrText>
          </w:r>
          <w:r w:rsidR="00E7651B">
            <w:fldChar w:fldCharType="separate"/>
          </w:r>
          <w:r w:rsidR="00F80D54">
            <w:rPr>
              <w:noProof/>
            </w:rPr>
            <w:t xml:space="preserve"> (Medellín, 2019)</w:t>
          </w:r>
          <w:r w:rsidR="00E7651B">
            <w:fldChar w:fldCharType="end"/>
          </w:r>
        </w:sdtContent>
      </w:sdt>
      <w:r w:rsidR="00734DC6">
        <w:t xml:space="preserve">. </w:t>
      </w:r>
    </w:p>
    <w:p w14:paraId="7B82CB47" w14:textId="77777777" w:rsidR="00395DAB" w:rsidRDefault="00395DAB" w:rsidP="00E22440">
      <w:pPr>
        <w:jc w:val="both"/>
      </w:pPr>
    </w:p>
    <w:p w14:paraId="7B138162" w14:textId="77777777" w:rsidR="002D4315" w:rsidRDefault="00CE2B6C" w:rsidP="00E22440">
      <w:pPr>
        <w:jc w:val="both"/>
      </w:pPr>
      <w:r>
        <w:t>Est</w:t>
      </w:r>
      <w:r w:rsidR="009742C2">
        <w:t>os datos de brecha laboral</w:t>
      </w:r>
      <w:r w:rsidR="00922ACE">
        <w:t xml:space="preserve"> se asemejan a la brecha </w:t>
      </w:r>
      <w:r w:rsidR="001364D4">
        <w:t>salarial</w:t>
      </w:r>
      <w:r w:rsidR="009742C2">
        <w:t xml:space="preserve"> existente,</w:t>
      </w:r>
      <w:r w:rsidR="00AD2427">
        <w:t xml:space="preserve"> pues para el 2017 </w:t>
      </w:r>
      <w:r w:rsidR="006465D8">
        <w:t xml:space="preserve">las mujeres contaban con un salario </w:t>
      </w:r>
      <w:r w:rsidR="001F3F43">
        <w:t>17% meno</w:t>
      </w:r>
      <w:r w:rsidR="009742C2">
        <w:t xml:space="preserve">r que los hombres. </w:t>
      </w:r>
      <w:r w:rsidR="00407931">
        <w:t>Por ejemplo, m</w:t>
      </w:r>
      <w:r w:rsidR="009742C2">
        <w:t xml:space="preserve">ientras ellos obtenían un salario de </w:t>
      </w:r>
      <w:r w:rsidR="001F3F43">
        <w:t>1.377.535</w:t>
      </w:r>
      <w:r w:rsidR="009742C2">
        <w:t xml:space="preserve"> pesos</w:t>
      </w:r>
      <w:r w:rsidR="001F3F43">
        <w:t xml:space="preserve">, </w:t>
      </w:r>
      <w:r w:rsidR="009742C2">
        <w:t xml:space="preserve">a </w:t>
      </w:r>
      <w:r w:rsidR="001F3F43">
        <w:t>las muj</w:t>
      </w:r>
      <w:r w:rsidR="000030C8">
        <w:t xml:space="preserve">eres </w:t>
      </w:r>
      <w:r w:rsidR="009742C2">
        <w:t xml:space="preserve">les correspondía un salario </w:t>
      </w:r>
      <w:r w:rsidR="000030C8">
        <w:t>de 1.145.895</w:t>
      </w:r>
      <w:r w:rsidR="009742C2">
        <w:t xml:space="preserve"> pesos (Medellín Cómo Vamos, 2018).</w:t>
      </w:r>
    </w:p>
    <w:p w14:paraId="36578A42" w14:textId="77777777" w:rsidR="006C614B" w:rsidRDefault="006C614B" w:rsidP="00E22440">
      <w:pPr>
        <w:jc w:val="both"/>
      </w:pPr>
    </w:p>
    <w:p w14:paraId="575FD0FB" w14:textId="6F1C66B6" w:rsidR="0079063F" w:rsidRDefault="0079063F" w:rsidP="00E22440">
      <w:pPr>
        <w:jc w:val="both"/>
      </w:pPr>
      <w:r>
        <w:t>Lo anterior evidencia</w:t>
      </w:r>
      <w:r w:rsidR="0030092F">
        <w:t xml:space="preserve"> la necesidad de generar alternativas</w:t>
      </w:r>
      <w:r w:rsidR="00FC5DB9">
        <w:t xml:space="preserve"> que</w:t>
      </w:r>
      <w:r w:rsidR="008261BD">
        <w:t xml:space="preserve"> aumenten la auton</w:t>
      </w:r>
      <w:r w:rsidR="004628A2">
        <w:t>omía económica</w:t>
      </w:r>
      <w:r w:rsidR="008261BD">
        <w:t xml:space="preserve"> de la mujer.</w:t>
      </w:r>
      <w:r w:rsidR="00420019">
        <w:t xml:space="preserve"> </w:t>
      </w:r>
      <w:r w:rsidR="008261BD">
        <w:t>P</w:t>
      </w:r>
      <w:r w:rsidR="000E1FC8">
        <w:t>or eso</w:t>
      </w:r>
      <w:r w:rsidR="0030092F">
        <w:t>,</w:t>
      </w:r>
      <w:r>
        <w:t xml:space="preserve"> </w:t>
      </w:r>
      <w:r w:rsidR="00CE7A47">
        <w:t>el present</w:t>
      </w:r>
      <w:r w:rsidR="000E1FC8">
        <w:t>e</w:t>
      </w:r>
      <w:r w:rsidR="00CE7A47">
        <w:t xml:space="preserve"> </w:t>
      </w:r>
      <w:r w:rsidR="00284238">
        <w:t>proyecto de investigación</w:t>
      </w:r>
      <w:r w:rsidR="00CE7A47">
        <w:t xml:space="preserve"> p</w:t>
      </w:r>
      <w:r w:rsidR="000E1FC8">
        <w:t>ropone</w:t>
      </w:r>
      <w:r w:rsidR="00CE7A47">
        <w:t xml:space="preserve"> </w:t>
      </w:r>
      <w:r w:rsidR="00C13448">
        <w:t xml:space="preserve">evidenciar </w:t>
      </w:r>
      <w:r w:rsidR="00EC7A4D">
        <w:t>una práctica</w:t>
      </w:r>
      <w:r w:rsidR="00CE7A47">
        <w:t xml:space="preserve"> de </w:t>
      </w:r>
      <w:r w:rsidR="00B43522">
        <w:t>economía</w:t>
      </w:r>
      <w:r w:rsidR="00CE7A47">
        <w:t xml:space="preserve"> solidaria</w:t>
      </w:r>
      <w:r w:rsidR="001D1EBD">
        <w:rPr>
          <w:rStyle w:val="Refdenotaalpie"/>
        </w:rPr>
        <w:footnoteReference w:id="2"/>
      </w:r>
      <w:r w:rsidR="001A7065">
        <w:t xml:space="preserve"> desarrollada en </w:t>
      </w:r>
      <w:r w:rsidR="00AA0C5C">
        <w:t>Antioquia</w:t>
      </w:r>
      <w:r w:rsidR="001A7065">
        <w:t xml:space="preserve">, que funciona </w:t>
      </w:r>
      <w:r w:rsidR="00CE7A47">
        <w:t>como</w:t>
      </w:r>
      <w:r w:rsidR="00A96923">
        <w:t xml:space="preserve"> </w:t>
      </w:r>
      <w:r w:rsidR="001A7065">
        <w:t xml:space="preserve">alternativa </w:t>
      </w:r>
      <w:r w:rsidR="00FE3763">
        <w:t>para</w:t>
      </w:r>
      <w:r w:rsidR="009212C3">
        <w:t xml:space="preserve"> crear</w:t>
      </w:r>
      <w:r w:rsidR="00DA2B7B">
        <w:t xml:space="preserve"> actividades</w:t>
      </w:r>
      <w:r w:rsidR="00754651">
        <w:t xml:space="preserve"> colectivas</w:t>
      </w:r>
      <w:r w:rsidR="00DA2B7B">
        <w:t xml:space="preserve"> </w:t>
      </w:r>
      <w:r w:rsidR="001A7065">
        <w:t>que lleva</w:t>
      </w:r>
      <w:r w:rsidR="009212C3">
        <w:t>n al</w:t>
      </w:r>
      <w:r w:rsidR="00DA2B7B">
        <w:t xml:space="preserve"> empoderamiento femenino</w:t>
      </w:r>
      <w:r w:rsidR="001A7065">
        <w:t>, es decir, permite “</w:t>
      </w:r>
      <w:r w:rsidR="00FE3BBB" w:rsidRPr="00FE3BBB">
        <w:t>junta</w:t>
      </w:r>
      <w:r w:rsidR="00022EA4">
        <w:t>r</w:t>
      </w:r>
      <w:r w:rsidR="00FE3BBB" w:rsidRPr="00FE3BBB">
        <w:t xml:space="preserve"> fuerzas para desarrollar un proyecto colectivo (poder para) que tiene como primer objetivo mej</w:t>
      </w:r>
      <w:r w:rsidR="004628A2">
        <w:t xml:space="preserve">orar las condiciones de vida y -a largo plazo- </w:t>
      </w:r>
      <w:r w:rsidR="00FE3BBB" w:rsidRPr="00FE3BBB">
        <w:t xml:space="preserve">iniciar una transformación estructural de las relaciones de </w:t>
      </w:r>
      <w:r w:rsidR="001364D4" w:rsidRPr="00FE3BBB">
        <w:t>opresión</w:t>
      </w:r>
      <w:r w:rsidR="00FE3BBB" w:rsidRPr="00FE3BBB">
        <w:t xml:space="preserve"> prevalecientes </w:t>
      </w:r>
      <w:r w:rsidR="001364D4">
        <w:t>(poder</w:t>
      </w:r>
      <w:r w:rsidR="00956433">
        <w:t xml:space="preserve"> sobre)”</w:t>
      </w:r>
      <w:r w:rsidR="00855BF2">
        <w:t xml:space="preserve"> </w:t>
      </w:r>
      <w:sdt>
        <w:sdtPr>
          <w:id w:val="2031916230"/>
          <w:citation/>
        </w:sdtPr>
        <w:sdtEndPr/>
        <w:sdtContent>
          <w:r w:rsidR="001364D4">
            <w:fldChar w:fldCharType="begin"/>
          </w:r>
          <w:r w:rsidR="001364D4">
            <w:instrText xml:space="preserve"> CITATION Hoi13 \l 9226 </w:instrText>
          </w:r>
          <w:r w:rsidR="001364D4">
            <w:fldChar w:fldCharType="separate"/>
          </w:r>
          <w:r w:rsidR="00F80D54">
            <w:rPr>
              <w:noProof/>
            </w:rPr>
            <w:t>(Hoinle, Rothfuss , &amp; Gotto, 2013)</w:t>
          </w:r>
          <w:r w:rsidR="001364D4">
            <w:fldChar w:fldCharType="end"/>
          </w:r>
        </w:sdtContent>
      </w:sdt>
      <w:r w:rsidR="001A7065">
        <w:t>.</w:t>
      </w:r>
    </w:p>
    <w:p w14:paraId="11E10035" w14:textId="77777777" w:rsidR="00855BF2" w:rsidRDefault="00855BF2" w:rsidP="00E7651B">
      <w:pPr>
        <w:jc w:val="both"/>
      </w:pPr>
    </w:p>
    <w:p w14:paraId="7FD1AE9E" w14:textId="3FDCC3E4" w:rsidR="00677760" w:rsidRDefault="00EC7A4D" w:rsidP="00E22440">
      <w:pPr>
        <w:jc w:val="both"/>
      </w:pPr>
      <w:r>
        <w:lastRenderedPageBreak/>
        <w:t xml:space="preserve">Esta </w:t>
      </w:r>
      <w:r w:rsidR="001B0128">
        <w:t>organización</w:t>
      </w:r>
      <w:r>
        <w:t xml:space="preserve"> de</w:t>
      </w:r>
      <w:r w:rsidR="00734DC6">
        <w:t xml:space="preserve"> economía solidaria</w:t>
      </w:r>
      <w:r w:rsidR="003B4104">
        <w:t xml:space="preserve"> s</w:t>
      </w:r>
      <w:r w:rsidR="00D24E04">
        <w:t>e</w:t>
      </w:r>
      <w:r>
        <w:t xml:space="preserve"> llama</w:t>
      </w:r>
      <w:r w:rsidR="00D24E04">
        <w:t xml:space="preserve"> </w:t>
      </w:r>
      <w:r w:rsidR="003B4104">
        <w:t>Fomentamo</w:t>
      </w:r>
      <w:r w:rsidR="001A7065">
        <w:t>s</w:t>
      </w:r>
      <w:r>
        <w:t xml:space="preserve"> </w:t>
      </w:r>
      <w:r w:rsidR="00C0574C">
        <w:t>y</w:t>
      </w:r>
      <w:r>
        <w:t xml:space="preserve"> </w:t>
      </w:r>
      <w:r w:rsidR="000F4AC1">
        <w:t>tiene</w:t>
      </w:r>
      <w:r w:rsidR="009F5AD5">
        <w:t xml:space="preserve"> como objeto principal </w:t>
      </w:r>
      <w:r w:rsidR="000F4AC1">
        <w:t>contribuir a la mejora de la</w:t>
      </w:r>
      <w:r w:rsidR="00E626E8">
        <w:t>s</w:t>
      </w:r>
      <w:r w:rsidR="000F4AC1">
        <w:t xml:space="preserve"> unidades económicas de las mujeres</w:t>
      </w:r>
      <w:r w:rsidR="001A7065">
        <w:t>, esto</w:t>
      </w:r>
      <w:r w:rsidR="00734DC6">
        <w:t xml:space="preserve"> a</w:t>
      </w:r>
      <w:r w:rsidR="001A7065">
        <w:t xml:space="preserve"> través de valores de economía</w:t>
      </w:r>
      <w:r w:rsidR="004F48D4">
        <w:t xml:space="preserve"> solidaria como </w:t>
      </w:r>
      <w:r w:rsidR="0043519C">
        <w:t xml:space="preserve">la </w:t>
      </w:r>
      <w:r w:rsidR="004F48D4">
        <w:t>confianza, la solidaridad, la equidad de género y la responsabilidad ambiental.</w:t>
      </w:r>
      <w:r w:rsidR="00677760">
        <w:t xml:space="preserve"> </w:t>
      </w:r>
    </w:p>
    <w:p w14:paraId="2A24DA89" w14:textId="77777777" w:rsidR="00E80129" w:rsidRDefault="00E80129" w:rsidP="00E22440">
      <w:pPr>
        <w:jc w:val="both"/>
      </w:pPr>
    </w:p>
    <w:p w14:paraId="1A3FD1A3" w14:textId="7125BB3F" w:rsidR="003F1E46" w:rsidRPr="007A1224" w:rsidRDefault="003F1E46" w:rsidP="00E22440">
      <w:pPr>
        <w:jc w:val="both"/>
        <w:rPr>
          <w:rFonts w:cs="Arial"/>
          <w:lang w:val="es-ES_tradnl"/>
        </w:rPr>
      </w:pPr>
      <w:r w:rsidRPr="007A1224">
        <w:rPr>
          <w:rFonts w:cs="Arial"/>
          <w:lang w:val="es-ES_tradnl"/>
        </w:rPr>
        <w:t xml:space="preserve">Fomentamos es la </w:t>
      </w:r>
      <w:r w:rsidR="000075DB">
        <w:rPr>
          <w:rFonts w:cs="Arial"/>
          <w:lang w:val="es-ES_tradnl"/>
        </w:rPr>
        <w:t xml:space="preserve">alianza entre cooperativas, </w:t>
      </w:r>
      <w:proofErr w:type="spellStart"/>
      <w:r w:rsidR="000075DB">
        <w:rPr>
          <w:rFonts w:cs="Arial"/>
          <w:lang w:val="es-ES_tradnl"/>
        </w:rPr>
        <w:t>ONGs</w:t>
      </w:r>
      <w:proofErr w:type="spellEnd"/>
      <w:r w:rsidRPr="007A1224">
        <w:rPr>
          <w:rFonts w:cs="Arial"/>
          <w:lang w:val="es-ES_tradnl"/>
        </w:rPr>
        <w:t xml:space="preserve"> y otras entidades del sector solidario</w:t>
      </w:r>
      <w:r w:rsidR="000075DB">
        <w:rPr>
          <w:rFonts w:cs="Arial"/>
          <w:lang w:val="es-ES_tradnl"/>
        </w:rPr>
        <w:t>,</w:t>
      </w:r>
      <w:r w:rsidRPr="007A1224">
        <w:rPr>
          <w:rFonts w:cs="Arial"/>
          <w:lang w:val="es-ES_tradnl"/>
        </w:rPr>
        <w:t xml:space="preserve"> </w:t>
      </w:r>
      <w:r>
        <w:rPr>
          <w:rFonts w:cs="Arial"/>
          <w:lang w:val="es-ES_tradnl"/>
        </w:rPr>
        <w:t>que nació como una necesidad de la población para</w:t>
      </w:r>
      <w:r w:rsidRPr="007A1224">
        <w:rPr>
          <w:rFonts w:cs="Arial"/>
          <w:lang w:val="es-ES_tradnl"/>
        </w:rPr>
        <w:t xml:space="preserve"> acceder a un crédito</w:t>
      </w:r>
      <w:r>
        <w:rPr>
          <w:rFonts w:cs="Arial"/>
          <w:lang w:val="es-ES_tradnl"/>
        </w:rPr>
        <w:t xml:space="preserve">, puesto que, muchas de las </w:t>
      </w:r>
      <w:r w:rsidR="000075DB">
        <w:rPr>
          <w:rFonts w:cs="Arial"/>
          <w:lang w:val="es-ES_tradnl"/>
        </w:rPr>
        <w:t>mujeres</w:t>
      </w:r>
      <w:r>
        <w:rPr>
          <w:rFonts w:cs="Arial"/>
          <w:lang w:val="es-ES_tradnl"/>
        </w:rPr>
        <w:t xml:space="preserve"> que </w:t>
      </w:r>
      <w:r w:rsidR="000075DB">
        <w:rPr>
          <w:rFonts w:cs="Arial"/>
          <w:lang w:val="es-ES_tradnl"/>
        </w:rPr>
        <w:t xml:space="preserve">hoy en día </w:t>
      </w:r>
      <w:r>
        <w:rPr>
          <w:rFonts w:cs="Arial"/>
          <w:lang w:val="es-ES_tradnl"/>
        </w:rPr>
        <w:t>pertenecen a la organización</w:t>
      </w:r>
      <w:r w:rsidR="000075DB">
        <w:rPr>
          <w:rFonts w:cs="Arial"/>
          <w:lang w:val="es-ES_tradnl"/>
        </w:rPr>
        <w:t>,</w:t>
      </w:r>
      <w:r>
        <w:rPr>
          <w:rFonts w:cs="Arial"/>
          <w:lang w:val="es-ES_tradnl"/>
        </w:rPr>
        <w:t xml:space="preserve"> </w:t>
      </w:r>
      <w:r w:rsidRPr="007A1224">
        <w:rPr>
          <w:rFonts w:cs="Arial"/>
          <w:lang w:val="es-ES_tradnl"/>
        </w:rPr>
        <w:t xml:space="preserve">no eran sujetos de </w:t>
      </w:r>
      <w:r w:rsidR="000075DB">
        <w:rPr>
          <w:rFonts w:cs="Arial"/>
          <w:lang w:val="es-ES_tradnl"/>
        </w:rPr>
        <w:t>obtenerlo</w:t>
      </w:r>
      <w:r w:rsidR="00BA5CB6">
        <w:rPr>
          <w:rFonts w:cs="Arial"/>
          <w:lang w:val="es-ES_tradnl"/>
        </w:rPr>
        <w:t xml:space="preserve">. </w:t>
      </w:r>
      <w:r w:rsidRPr="007A1224">
        <w:rPr>
          <w:rFonts w:cs="Arial"/>
          <w:lang w:val="es-ES_tradnl"/>
        </w:rPr>
        <w:t>En la actualidad</w:t>
      </w:r>
      <w:r w:rsidR="00884072">
        <w:rPr>
          <w:rFonts w:cs="Arial"/>
          <w:lang w:val="es-ES_tradnl"/>
        </w:rPr>
        <w:t>,</w:t>
      </w:r>
      <w:r w:rsidRPr="007A1224">
        <w:rPr>
          <w:rFonts w:cs="Arial"/>
          <w:lang w:val="es-ES_tradnl"/>
        </w:rPr>
        <w:t xml:space="preserve"> Fomentamos tiene más de trece mil personas</w:t>
      </w:r>
      <w:r>
        <w:rPr>
          <w:rFonts w:cs="Arial"/>
          <w:lang w:val="es-ES_tradnl"/>
        </w:rPr>
        <w:t xml:space="preserve"> vinculadas</w:t>
      </w:r>
      <w:r w:rsidR="00884072">
        <w:rPr>
          <w:rFonts w:cs="Arial"/>
          <w:lang w:val="es-ES_tradnl"/>
        </w:rPr>
        <w:t xml:space="preserve"> (ubicadas en los diferentes municipios del</w:t>
      </w:r>
      <w:r w:rsidRPr="007A1224">
        <w:rPr>
          <w:rFonts w:cs="Arial"/>
          <w:lang w:val="es-ES_tradnl"/>
        </w:rPr>
        <w:t xml:space="preserve"> Área Metropolitana, el </w:t>
      </w:r>
      <w:r w:rsidR="00884072">
        <w:rPr>
          <w:rFonts w:cs="Arial"/>
          <w:lang w:val="es-ES_tradnl"/>
        </w:rPr>
        <w:t>Oriente Antioqueño y</w:t>
      </w:r>
      <w:r>
        <w:rPr>
          <w:rFonts w:cs="Arial"/>
          <w:lang w:val="es-ES_tradnl"/>
        </w:rPr>
        <w:t xml:space="preserve"> </w:t>
      </w:r>
      <w:r w:rsidR="00B27CBE">
        <w:rPr>
          <w:rFonts w:cs="Arial"/>
          <w:lang w:val="es-ES_tradnl"/>
        </w:rPr>
        <w:t>Urabá</w:t>
      </w:r>
      <w:r w:rsidR="00884072">
        <w:rPr>
          <w:rFonts w:cs="Arial"/>
          <w:lang w:val="es-ES_tradnl"/>
        </w:rPr>
        <w:t>)</w:t>
      </w:r>
      <w:r>
        <w:rPr>
          <w:rFonts w:cs="Arial"/>
          <w:lang w:val="es-ES_tradnl"/>
        </w:rPr>
        <w:t xml:space="preserve"> </w:t>
      </w:r>
      <w:r w:rsidRPr="007A1224">
        <w:rPr>
          <w:rFonts w:cs="Arial"/>
          <w:lang w:val="es-ES_tradnl"/>
        </w:rPr>
        <w:t xml:space="preserve">y más de setecientos círculos </w:t>
      </w:r>
      <w:r>
        <w:rPr>
          <w:rFonts w:cs="Arial"/>
          <w:lang w:val="es-ES_tradnl"/>
        </w:rPr>
        <w:t xml:space="preserve">para </w:t>
      </w:r>
      <w:r w:rsidRPr="007A1224">
        <w:rPr>
          <w:rFonts w:cs="Arial"/>
          <w:lang w:val="es-ES_tradnl"/>
        </w:rPr>
        <w:t xml:space="preserve">realizar </w:t>
      </w:r>
      <w:r w:rsidR="00884072">
        <w:rPr>
          <w:rFonts w:cs="Arial"/>
          <w:lang w:val="es-ES_tradnl"/>
        </w:rPr>
        <w:t xml:space="preserve">sinergias entre ellos, es decir, </w:t>
      </w:r>
      <w:r w:rsidRPr="007A1224">
        <w:rPr>
          <w:rFonts w:cs="Arial"/>
          <w:lang w:val="es-ES_tradnl"/>
        </w:rPr>
        <w:t xml:space="preserve">para apoyar sus ideas de negocio. </w:t>
      </w:r>
    </w:p>
    <w:p w14:paraId="1D5A157C" w14:textId="77777777" w:rsidR="00884072" w:rsidRDefault="00884072" w:rsidP="00E22440">
      <w:pPr>
        <w:jc w:val="both"/>
      </w:pPr>
    </w:p>
    <w:p w14:paraId="23F70386" w14:textId="690B3902" w:rsidR="006C614B" w:rsidRDefault="005D0495" w:rsidP="00E22440">
      <w:pPr>
        <w:jc w:val="both"/>
      </w:pPr>
      <w:r>
        <w:t xml:space="preserve">Es el funcionamiento de esta práctica y su aporte el que nos lleva a </w:t>
      </w:r>
      <w:r w:rsidR="00AA0C5C">
        <w:t xml:space="preserve">la pregunta </w:t>
      </w:r>
      <w:r w:rsidR="00111272">
        <w:t>que trata de responder este estudio de caso</w:t>
      </w:r>
      <w:r>
        <w:t xml:space="preserve">: </w:t>
      </w:r>
      <w:r w:rsidR="00481044">
        <w:t>¿</w:t>
      </w:r>
      <w:r w:rsidR="001364D4">
        <w:t>Cómo</w:t>
      </w:r>
      <w:r w:rsidR="00481044">
        <w:t xml:space="preserve"> Fomentamos </w:t>
      </w:r>
      <w:r w:rsidR="00965854">
        <w:t>impacta</w:t>
      </w:r>
      <w:r w:rsidR="00481044">
        <w:t xml:space="preserve"> </w:t>
      </w:r>
      <w:r w:rsidR="00C57119">
        <w:t xml:space="preserve">la autonomía económica </w:t>
      </w:r>
      <w:r w:rsidR="00B84EEB">
        <w:t xml:space="preserve">de </w:t>
      </w:r>
      <w:r w:rsidR="00C57119">
        <w:t xml:space="preserve">las mujeres </w:t>
      </w:r>
      <w:r w:rsidR="00CF2538">
        <w:t>que pertenencen a</w:t>
      </w:r>
      <w:r w:rsidR="007C7634">
        <w:t xml:space="preserve"> </w:t>
      </w:r>
      <w:r w:rsidR="003A6AA4">
        <w:t xml:space="preserve">sus </w:t>
      </w:r>
      <w:r w:rsidR="00B84EEB">
        <w:t>prácticas</w:t>
      </w:r>
      <w:r w:rsidR="00AA0C5C">
        <w:t xml:space="preserve"> de economía solidaria? </w:t>
      </w:r>
    </w:p>
    <w:p w14:paraId="564EFE79" w14:textId="77777777" w:rsidR="00855BF2" w:rsidRDefault="00855BF2" w:rsidP="00E22440">
      <w:pPr>
        <w:jc w:val="both"/>
      </w:pPr>
    </w:p>
    <w:p w14:paraId="2F855D25" w14:textId="29B41D1A" w:rsidR="000D175B" w:rsidRPr="00625083" w:rsidRDefault="00734DC6" w:rsidP="00E22440">
      <w:pPr>
        <w:jc w:val="both"/>
      </w:pPr>
      <w:r>
        <w:t>La anterior</w:t>
      </w:r>
      <w:r w:rsidR="006C2F1D">
        <w:t xml:space="preserve"> </w:t>
      </w:r>
      <w:r w:rsidR="006C2F1D" w:rsidRPr="00A20367">
        <w:t xml:space="preserve">pregunta </w:t>
      </w:r>
      <w:r w:rsidR="006C2F1D" w:rsidRPr="00625083">
        <w:t xml:space="preserve">se </w:t>
      </w:r>
      <w:r w:rsidR="006C691F" w:rsidRPr="00625083">
        <w:t>trabaja</w:t>
      </w:r>
      <w:r w:rsidR="006C691F" w:rsidRPr="00A20367">
        <w:t xml:space="preserve"> por medio</w:t>
      </w:r>
      <w:r w:rsidR="000D5E6E" w:rsidRPr="001944CA">
        <w:t xml:space="preserve"> </w:t>
      </w:r>
      <w:r w:rsidR="0041657E" w:rsidRPr="00625083">
        <w:t xml:space="preserve">de una aproximación </w:t>
      </w:r>
      <w:r w:rsidR="000D5E6E" w:rsidRPr="00625083">
        <w:t xml:space="preserve"> cualitativa</w:t>
      </w:r>
      <w:r w:rsidR="006C691F" w:rsidRPr="00625083">
        <w:t>, la cual permit</w:t>
      </w:r>
      <w:r w:rsidR="00214282">
        <w:t>e</w:t>
      </w:r>
      <w:r w:rsidR="006C691F" w:rsidRPr="00625083">
        <w:t xml:space="preserve"> explorar, describir y generar conclusiones, a partir de la experiencia de</w:t>
      </w:r>
      <w:r w:rsidR="001944CA">
        <w:t xml:space="preserve"> los líderes de la Corporación Fomentamos</w:t>
      </w:r>
      <w:r w:rsidR="006C691F" w:rsidRPr="00625083">
        <w:t>.</w:t>
      </w:r>
      <w:r w:rsidR="000E1160">
        <w:t xml:space="preserve"> </w:t>
      </w:r>
      <w:r w:rsidR="00A20367" w:rsidRPr="00625083">
        <w:t>Se acude</w:t>
      </w:r>
      <w:r w:rsidR="00316D4A" w:rsidRPr="00A20367">
        <w:t xml:space="preserve"> entonces a las</w:t>
      </w:r>
      <w:r w:rsidR="006C2F1D" w:rsidRPr="00A20367">
        <w:t xml:space="preserve"> </w:t>
      </w:r>
      <w:r w:rsidR="00316D4A" w:rsidRPr="00A20367">
        <w:t>entrevistas semi-estructuradas, con las cuales se obtend</w:t>
      </w:r>
      <w:r w:rsidR="00316D4A" w:rsidRPr="001944CA">
        <w:t>rá</w:t>
      </w:r>
      <w:r w:rsidR="00F31C9B" w:rsidRPr="001944CA">
        <w:t xml:space="preserve"> </w:t>
      </w:r>
      <w:r w:rsidR="00551803" w:rsidRPr="001944CA">
        <w:t xml:space="preserve">información </w:t>
      </w:r>
      <w:r w:rsidR="00316D4A" w:rsidRPr="001944CA">
        <w:t xml:space="preserve">de los procesos vividos por </w:t>
      </w:r>
      <w:r w:rsidR="00551803" w:rsidRPr="001944CA">
        <w:t xml:space="preserve">mujeres </w:t>
      </w:r>
      <w:r w:rsidR="00316D4A" w:rsidRPr="001944CA">
        <w:t>pertenecientes a</w:t>
      </w:r>
      <w:r w:rsidR="00635436" w:rsidRPr="001944CA">
        <w:t xml:space="preserve"> </w:t>
      </w:r>
      <w:r w:rsidR="00316D4A" w:rsidRPr="001944CA">
        <w:t>estas</w:t>
      </w:r>
      <w:r w:rsidR="00635436" w:rsidRPr="001944CA">
        <w:t xml:space="preserve"> organiza</w:t>
      </w:r>
      <w:r w:rsidR="00316D4A" w:rsidRPr="00625083">
        <w:t xml:space="preserve">ciones. Esta información </w:t>
      </w:r>
      <w:r w:rsidR="00A20367" w:rsidRPr="00625083">
        <w:t>es</w:t>
      </w:r>
      <w:r w:rsidR="0059563E" w:rsidRPr="00625083">
        <w:t xml:space="preserve"> </w:t>
      </w:r>
      <w:r w:rsidR="00316D4A" w:rsidRPr="00625083">
        <w:t>analizada</w:t>
      </w:r>
      <w:r w:rsidR="0059563E" w:rsidRPr="00A20367">
        <w:t xml:space="preserve"> </w:t>
      </w:r>
      <w:r w:rsidR="00B94D03" w:rsidRPr="00A20367">
        <w:t xml:space="preserve">por medio </w:t>
      </w:r>
      <w:r w:rsidR="00BF5C2B" w:rsidRPr="00A20367">
        <w:t>de una matriz</w:t>
      </w:r>
      <w:r w:rsidR="006C2F1D" w:rsidRPr="001944CA">
        <w:t xml:space="preserve"> </w:t>
      </w:r>
      <w:r w:rsidR="00316D4A" w:rsidRPr="001944CA">
        <w:t>en do</w:t>
      </w:r>
      <w:r w:rsidR="00BF5C2B" w:rsidRPr="001944CA">
        <w:t xml:space="preserve">nde </w:t>
      </w:r>
      <w:r w:rsidR="006C2F1D" w:rsidRPr="001944CA">
        <w:t>se evaluará</w:t>
      </w:r>
      <w:r w:rsidR="00875701" w:rsidRPr="001944CA">
        <w:t xml:space="preserve"> </w:t>
      </w:r>
      <w:r w:rsidR="006C2F1D" w:rsidRPr="001944CA">
        <w:t>porcentualmente có</w:t>
      </w:r>
      <w:r w:rsidR="00D269FC" w:rsidRPr="00625083">
        <w:t>mo</w:t>
      </w:r>
      <w:r w:rsidRPr="00625083">
        <w:t xml:space="preserve"> es el cumplimiento de la autonomía </w:t>
      </w:r>
      <w:r w:rsidR="00D61B12" w:rsidRPr="00625083">
        <w:t xml:space="preserve">económica de </w:t>
      </w:r>
      <w:r w:rsidR="001944CA">
        <w:t xml:space="preserve">la organización. </w:t>
      </w:r>
    </w:p>
    <w:p w14:paraId="2A533194" w14:textId="77777777" w:rsidR="00316D4A" w:rsidRPr="00625083" w:rsidRDefault="00316D4A" w:rsidP="00E22440">
      <w:pPr>
        <w:jc w:val="both"/>
      </w:pPr>
    </w:p>
    <w:p w14:paraId="768113B6" w14:textId="3055A6A8" w:rsidR="00B148C8" w:rsidRDefault="00E51EF8" w:rsidP="00E22440">
      <w:pPr>
        <w:jc w:val="both"/>
      </w:pPr>
      <w:r w:rsidRPr="00625083">
        <w:t>E</w:t>
      </w:r>
      <w:r w:rsidR="003B59A0" w:rsidRPr="00625083">
        <w:t xml:space="preserve">n el capitulo dos se presenta el estado del arte y el marco conceptual </w:t>
      </w:r>
      <w:r w:rsidR="00B148C8" w:rsidRPr="00625083">
        <w:t>que</w:t>
      </w:r>
      <w:r w:rsidR="00926D7A" w:rsidRPr="00625083">
        <w:t xml:space="preserve"> </w:t>
      </w:r>
      <w:r w:rsidR="00B148C8" w:rsidRPr="00625083">
        <w:t>dan al</w:t>
      </w:r>
      <w:r w:rsidR="003B59A0" w:rsidRPr="00625083">
        <w:t xml:space="preserve"> lector </w:t>
      </w:r>
      <w:r w:rsidR="00B148C8" w:rsidRPr="00625083">
        <w:t xml:space="preserve">una visión de los </w:t>
      </w:r>
      <w:r w:rsidR="003B59A0" w:rsidRPr="00625083">
        <w:t>conceptos claves que se t</w:t>
      </w:r>
      <w:r w:rsidR="00A20367" w:rsidRPr="00625083">
        <w:t>iene</w:t>
      </w:r>
      <w:r w:rsidR="005357E3">
        <w:t>n</w:t>
      </w:r>
      <w:r w:rsidR="003B59A0" w:rsidRPr="00A20367">
        <w:t xml:space="preserve"> en cuenta para el desarrollo de la investigación</w:t>
      </w:r>
      <w:r w:rsidR="00B148C8" w:rsidRPr="00625083">
        <w:t xml:space="preserve">; </w:t>
      </w:r>
      <w:r w:rsidR="003B59A0" w:rsidRPr="00625083">
        <w:t>así entonces</w:t>
      </w:r>
      <w:r w:rsidR="00B148C8" w:rsidRPr="00625083">
        <w:t xml:space="preserve">, </w:t>
      </w:r>
      <w:r w:rsidR="003B59A0" w:rsidRPr="00625083">
        <w:t>se explica lo que se entiende</w:t>
      </w:r>
      <w:r w:rsidR="003B59A0">
        <w:t xml:space="preserve"> por economía solidaria, empoderamiento femenino y autonomía económica</w:t>
      </w:r>
      <w:r w:rsidR="00B148C8">
        <w:t>. Por otro lado, el cap</w:t>
      </w:r>
      <w:r w:rsidR="00093FE6">
        <w:t>í</w:t>
      </w:r>
      <w:r w:rsidR="00B148C8">
        <w:t xml:space="preserve">tulo tres tiene la finalidad </w:t>
      </w:r>
      <w:r w:rsidR="001944CA">
        <w:t>de dar una descripción de los mecanismo</w:t>
      </w:r>
      <w:r w:rsidR="008A4F0E">
        <w:t>s</w:t>
      </w:r>
      <w:r w:rsidR="001944CA">
        <w:t xml:space="preserve"> que utiliza la Corporación Fomentamos para la</w:t>
      </w:r>
      <w:r w:rsidR="008A4F0E">
        <w:t>s</w:t>
      </w:r>
      <w:r w:rsidR="001944CA">
        <w:t xml:space="preserve"> </w:t>
      </w:r>
      <w:r w:rsidR="00B148C8">
        <w:t>práctica</w:t>
      </w:r>
      <w:r w:rsidR="008A4F0E">
        <w:t>s</w:t>
      </w:r>
      <w:r w:rsidR="00B148C8">
        <w:t xml:space="preserve"> de economía solidaria</w:t>
      </w:r>
      <w:r w:rsidR="001944CA">
        <w:t xml:space="preserve">. </w:t>
      </w:r>
      <w:r w:rsidR="008A4F0E">
        <w:t>En el</w:t>
      </w:r>
      <w:r w:rsidR="001944CA">
        <w:t xml:space="preserve"> c</w:t>
      </w:r>
      <w:r w:rsidR="00625083">
        <w:t>ap</w:t>
      </w:r>
      <w:r w:rsidR="008A4F0E">
        <w:t>í</w:t>
      </w:r>
      <w:r w:rsidR="00625083">
        <w:t xml:space="preserve">tulo cuarto, se hace un análisis </w:t>
      </w:r>
      <w:r w:rsidR="00887208">
        <w:t>sobre lo</w:t>
      </w:r>
      <w:r w:rsidR="00625083">
        <w:t xml:space="preserve"> descrito en el cap</w:t>
      </w:r>
      <w:r w:rsidR="00093FE6">
        <w:t>í</w:t>
      </w:r>
      <w:r w:rsidR="00625083">
        <w:t>tulo tres</w:t>
      </w:r>
      <w:r w:rsidR="00887208">
        <w:t xml:space="preserve"> a partir de las</w:t>
      </w:r>
      <w:r w:rsidR="00625083">
        <w:t xml:space="preserve"> variables economía solidaria, empod</w:t>
      </w:r>
      <w:r w:rsidR="00192DF9">
        <w:t>er</w:t>
      </w:r>
      <w:r w:rsidR="00625083">
        <w:t xml:space="preserve">amiento y autonomía económica, las cuales fueron </w:t>
      </w:r>
      <w:r w:rsidR="00B148C8">
        <w:t>seleccionada</w:t>
      </w:r>
      <w:r w:rsidR="00625083">
        <w:t>s</w:t>
      </w:r>
      <w:r w:rsidR="00B148C8">
        <w:t xml:space="preserve"> para hacer el estudio de caso. Y de esta manera, pasar al </w:t>
      </w:r>
      <w:r w:rsidR="00625083">
        <w:t xml:space="preserve">quinto </w:t>
      </w:r>
      <w:r w:rsidR="00B148C8">
        <w:t>cap</w:t>
      </w:r>
      <w:r w:rsidR="00093FE6">
        <w:t>í</w:t>
      </w:r>
      <w:r w:rsidR="00B148C8">
        <w:t>tulo que dará unas conclusiones sobre</w:t>
      </w:r>
      <w:r w:rsidR="00625083">
        <w:t xml:space="preserve"> cómo Fomentamos es una corporación que promueve economía solidaria a partir de los mecanismos que utiliza, y c</w:t>
      </w:r>
      <w:r w:rsidR="00192DF9">
        <w:t>ó</w:t>
      </w:r>
      <w:r w:rsidR="00625083">
        <w:t>mo uno de esos mecanismos logra generar en las mujeres asociadas a la Corporación una a</w:t>
      </w:r>
      <w:r w:rsidR="00192DF9">
        <w:t>u</w:t>
      </w:r>
      <w:r w:rsidR="00625083">
        <w:t xml:space="preserve">tonomía económica. </w:t>
      </w:r>
    </w:p>
    <w:p w14:paraId="50DE2D8B" w14:textId="420EDBA8" w:rsidR="00DD50D2" w:rsidRPr="003E1EBD" w:rsidRDefault="00DD50D2" w:rsidP="00B148C8">
      <w:pPr>
        <w:jc w:val="center"/>
        <w:rPr>
          <w:b/>
          <w:sz w:val="28"/>
          <w:szCs w:val="28"/>
        </w:rPr>
      </w:pPr>
    </w:p>
    <w:p w14:paraId="76861438" w14:textId="77777777" w:rsidR="00DD50D2" w:rsidRPr="003E1EBD" w:rsidRDefault="00DD50D2" w:rsidP="00DD50D2">
      <w:pPr>
        <w:jc w:val="center"/>
        <w:rPr>
          <w:b/>
          <w:sz w:val="28"/>
          <w:szCs w:val="28"/>
        </w:rPr>
      </w:pPr>
    </w:p>
    <w:p w14:paraId="21E773F6" w14:textId="77777777" w:rsidR="00563B63" w:rsidRDefault="00563B63">
      <w:pPr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14:paraId="10C2A9AC" w14:textId="20175B46" w:rsidR="00DD50D2" w:rsidRDefault="00547B81" w:rsidP="008E1F19">
      <w:pPr>
        <w:pStyle w:val="Ttulo1"/>
      </w:pPr>
      <w:bookmarkStart w:id="1" w:name="_Toc46215411"/>
      <w:r>
        <w:lastRenderedPageBreak/>
        <w:t xml:space="preserve">2. </w:t>
      </w:r>
      <w:r w:rsidR="00DD50D2" w:rsidRPr="003E1EBD">
        <w:t>Estado del arte</w:t>
      </w:r>
      <w:r w:rsidR="00024DFF">
        <w:t>.</w:t>
      </w:r>
      <w:bookmarkEnd w:id="1"/>
    </w:p>
    <w:p w14:paraId="16F3F2BE" w14:textId="77777777" w:rsidR="00DD50D2" w:rsidRDefault="00DD50D2" w:rsidP="00DD50D2">
      <w:pPr>
        <w:jc w:val="center"/>
        <w:rPr>
          <w:b/>
          <w:sz w:val="28"/>
          <w:szCs w:val="28"/>
        </w:rPr>
      </w:pPr>
    </w:p>
    <w:p w14:paraId="27B432E6" w14:textId="77777777" w:rsidR="00DD50D2" w:rsidRPr="00897D8E" w:rsidRDefault="00DD50D2" w:rsidP="00E22440">
      <w:pPr>
        <w:jc w:val="both"/>
      </w:pPr>
      <w:r w:rsidRPr="00897D8E">
        <w:t xml:space="preserve">El análisis del Estado del arte que aquí se realiza, tendrá como fin desarrollar los siguientes conceptos: economía solidaria, autonomía económica y empoderamiento femenino. </w:t>
      </w:r>
    </w:p>
    <w:p w14:paraId="47116D28" w14:textId="77777777" w:rsidR="00DD50D2" w:rsidRDefault="00DD50D2" w:rsidP="00DD50D2">
      <w:pPr>
        <w:jc w:val="both"/>
      </w:pPr>
    </w:p>
    <w:p w14:paraId="02957BF0" w14:textId="58F854F1" w:rsidR="00DD50D2" w:rsidRPr="00B148C8" w:rsidRDefault="000D4E89" w:rsidP="000D4E89">
      <w:pPr>
        <w:pStyle w:val="Ttulo2"/>
      </w:pPr>
      <w:bookmarkStart w:id="2" w:name="_Toc46215412"/>
      <w:r>
        <w:t xml:space="preserve">2.1 </w:t>
      </w:r>
      <w:r w:rsidR="00DA507D">
        <w:t>Economía solidaria: definiciones e historia.</w:t>
      </w:r>
      <w:bookmarkEnd w:id="2"/>
    </w:p>
    <w:p w14:paraId="3BC068F3" w14:textId="77777777" w:rsidR="00B24691" w:rsidRPr="0086251C" w:rsidRDefault="00B24691" w:rsidP="00B24691">
      <w:pPr>
        <w:jc w:val="both"/>
      </w:pPr>
    </w:p>
    <w:p w14:paraId="5F87060C" w14:textId="35A625BB" w:rsidR="00C256FE" w:rsidRDefault="00906905" w:rsidP="00E22440">
      <w:pPr>
        <w:jc w:val="both"/>
      </w:pPr>
      <w:r>
        <w:t>E</w:t>
      </w:r>
      <w:r w:rsidR="00C256FE">
        <w:t xml:space="preserve">l </w:t>
      </w:r>
      <w:r w:rsidR="00D279DD">
        <w:t xml:space="preserve">concepto de economía solidaria </w:t>
      </w:r>
      <w:r w:rsidR="00C256FE">
        <w:t>comenzó  a ser importante y a utilizarse en la primera mit</w:t>
      </w:r>
      <w:r w:rsidR="00480B04">
        <w:t>ad del siglo XIX</w:t>
      </w:r>
      <w:r w:rsidR="00D279DD">
        <w:t xml:space="preserve"> por el autor </w:t>
      </w:r>
      <w:r w:rsidR="00C256FE">
        <w:t>Charles Dunye. Él asegu</w:t>
      </w:r>
      <w:r w:rsidR="00480B04">
        <w:t>raba que “la economía social era</w:t>
      </w:r>
      <w:r w:rsidR="00C256FE">
        <w:t xml:space="preserve"> aquella que constituía a mejorarl</w:t>
      </w:r>
      <w:r w:rsidR="00480B04">
        <w:t>es las condiciones de trabajo a</w:t>
      </w:r>
      <w:r w:rsidR="00C256FE">
        <w:t xml:space="preserve"> los obreros, asegurarlos contra los riesgos sociales y permitirles independencia económica</w:t>
      </w:r>
      <w:r w:rsidR="000339C2">
        <w:t>”</w:t>
      </w:r>
      <w:r w:rsidR="000339C2" w:rsidRPr="000339C2">
        <w:t xml:space="preserve"> </w:t>
      </w:r>
      <w:sdt>
        <w:sdtPr>
          <w:id w:val="-685443113"/>
          <w:citation/>
        </w:sdtPr>
        <w:sdtEndPr/>
        <w:sdtContent>
          <w:r w:rsidR="000339C2" w:rsidRPr="0086251C">
            <w:fldChar w:fldCharType="begin"/>
          </w:r>
          <w:r w:rsidR="000339C2" w:rsidRPr="0086251C">
            <w:instrText xml:space="preserve">CITATION Del01 \p 3 \l 9226 </w:instrText>
          </w:r>
          <w:r w:rsidR="000339C2" w:rsidRPr="0086251C">
            <w:fldChar w:fldCharType="separate"/>
          </w:r>
          <w:r w:rsidR="00F80D54">
            <w:rPr>
              <w:noProof/>
            </w:rPr>
            <w:t>(Delgado &amp; Richer, 2001, pág. 3)</w:t>
          </w:r>
          <w:r w:rsidR="000339C2" w:rsidRPr="0086251C">
            <w:fldChar w:fldCharType="end"/>
          </w:r>
        </w:sdtContent>
      </w:sdt>
      <w:r w:rsidR="00D279DD">
        <w:t>.</w:t>
      </w:r>
    </w:p>
    <w:p w14:paraId="59FFEE0C" w14:textId="77777777" w:rsidR="00C256FE" w:rsidRDefault="00C256FE" w:rsidP="00E22440">
      <w:pPr>
        <w:jc w:val="both"/>
      </w:pPr>
    </w:p>
    <w:p w14:paraId="4A5C2D95" w14:textId="77777777" w:rsidR="008E6D4E" w:rsidRPr="004929AC" w:rsidRDefault="00C256FE" w:rsidP="00E22440">
      <w:pPr>
        <w:jc w:val="both"/>
      </w:pPr>
      <w:r>
        <w:t>Además</w:t>
      </w:r>
      <w:r w:rsidR="00D279DD">
        <w:t>, el mismo autor</w:t>
      </w:r>
      <w:r>
        <w:t xml:space="preserve"> resaltaba que la economía social se encontr</w:t>
      </w:r>
      <w:r w:rsidR="00D279DD">
        <w:t>aba determinada por dos ámbitos;</w:t>
      </w:r>
      <w:r>
        <w:t xml:space="preserve"> el primero, una tradición social-cristiana que tenía como fin velar por la protección del ser humano ante todos los procesos </w:t>
      </w:r>
      <w:r w:rsidR="004929AC">
        <w:t>negativos dados por la Revolución I</w:t>
      </w:r>
      <w:r>
        <w:t>ndustrial.</w:t>
      </w:r>
      <w:r w:rsidR="00D279DD">
        <w:t xml:space="preserve"> El teó</w:t>
      </w:r>
      <w:r w:rsidR="0092249C">
        <w:t xml:space="preserve">rico que más se resaltaba en esta época era </w:t>
      </w:r>
      <w:r w:rsidR="00D279DD">
        <w:t>Frédé</w:t>
      </w:r>
      <w:r w:rsidR="0092249C" w:rsidRPr="00D279DD">
        <w:t xml:space="preserve">ric Le Play, </w:t>
      </w:r>
      <w:r w:rsidR="0092249C">
        <w:t xml:space="preserve">quien hizo un análisis riguroso del funcionamiento de la sociedad francesa para sistematizar y crear diferentes medidas que sirvieran para la </w:t>
      </w:r>
      <w:r w:rsidR="004929AC">
        <w:t>estabilidad social,</w:t>
      </w:r>
      <w:r w:rsidR="0092249C">
        <w:t xml:space="preserve"> así fue como pensó </w:t>
      </w:r>
      <w:r w:rsidR="00480B04">
        <w:t xml:space="preserve">en que las personas deberían </w:t>
      </w:r>
      <w:r w:rsidR="0092249C">
        <w:t>asociarse de manera cooperativa para for</w:t>
      </w:r>
      <w:r w:rsidR="00480B04">
        <w:t>talecer la armonía y el espíritu</w:t>
      </w:r>
      <w:r w:rsidR="0092249C">
        <w:t xml:space="preserve"> familiar. </w:t>
      </w:r>
      <w:r w:rsidR="004929AC">
        <w:t>El segundo ámbito</w:t>
      </w:r>
      <w:r w:rsidR="008E6D4E">
        <w:t xml:space="preserve"> se encontraba marcado en la do</w:t>
      </w:r>
      <w:r w:rsidR="004929AC">
        <w:t>c</w:t>
      </w:r>
      <w:r w:rsidR="008E6D4E">
        <w:t>trina solidarista que tenía</w:t>
      </w:r>
      <w:r w:rsidR="00480B04">
        <w:t>n</w:t>
      </w:r>
      <w:r w:rsidR="008E6D4E">
        <w:t xml:space="preserve"> autores como </w:t>
      </w:r>
      <w:r w:rsidR="008E6D4E" w:rsidRPr="004929AC">
        <w:t>Charles Gide</w:t>
      </w:r>
      <w:r w:rsidR="004929AC">
        <w:t>, quien</w:t>
      </w:r>
      <w:r w:rsidR="008E6D4E">
        <w:t xml:space="preserve"> consideraba importante la educación económica y la ayuda mutua para l</w:t>
      </w:r>
      <w:r w:rsidR="004929AC">
        <w:t xml:space="preserve">a transformación del individuo </w:t>
      </w:r>
      <w:sdt>
        <w:sdtPr>
          <w:id w:val="878665906"/>
          <w:citation/>
        </w:sdtPr>
        <w:sdtEndPr/>
        <w:sdtContent>
          <w:r w:rsidR="008E6D4E">
            <w:fldChar w:fldCharType="begin"/>
          </w:r>
          <w:r w:rsidR="008E6D4E" w:rsidRPr="004929AC">
            <w:instrText xml:space="preserve">CITATION Edu15 \p 25 \l 3082 </w:instrText>
          </w:r>
          <w:r w:rsidR="008E6D4E">
            <w:fldChar w:fldCharType="separate"/>
          </w:r>
          <w:r w:rsidR="00F80D54" w:rsidRPr="00F80D54">
            <w:rPr>
              <w:noProof/>
            </w:rPr>
            <w:t>(Fuentes &amp; Zabala Salazar, 2015, pág. 25)</w:t>
          </w:r>
          <w:r w:rsidR="008E6D4E">
            <w:fldChar w:fldCharType="end"/>
          </w:r>
        </w:sdtContent>
      </w:sdt>
      <w:r w:rsidR="004929AC">
        <w:t>.</w:t>
      </w:r>
    </w:p>
    <w:p w14:paraId="4D4D8432" w14:textId="77777777" w:rsidR="00C256FE" w:rsidRDefault="00C256FE" w:rsidP="00E22440">
      <w:pPr>
        <w:jc w:val="both"/>
      </w:pPr>
    </w:p>
    <w:p w14:paraId="31D54E8D" w14:textId="77777777" w:rsidR="0086251C" w:rsidRPr="0086251C" w:rsidRDefault="00480B04" w:rsidP="00E22440">
      <w:pPr>
        <w:jc w:val="both"/>
      </w:pPr>
      <w:r>
        <w:t>Así pues, los</w:t>
      </w:r>
      <w:r w:rsidR="008E6D4E">
        <w:t xml:space="preserve"> </w:t>
      </w:r>
      <w:r w:rsidR="00C256FE">
        <w:t>primeros hallazgos de la economía solidaria se dieron a partir de la Revolución Industrial</w:t>
      </w:r>
      <w:r w:rsidR="00771BBD">
        <w:t>,</w:t>
      </w:r>
      <w:r w:rsidR="00C256FE">
        <w:t xml:space="preserve"> </w:t>
      </w:r>
      <w:r w:rsidR="00771BBD">
        <w:t xml:space="preserve">surgiendo </w:t>
      </w:r>
      <w:r w:rsidR="00C256FE">
        <w:t>para dar respuest</w:t>
      </w:r>
      <w:r>
        <w:t>a a las fatales consecuencias que produjo</w:t>
      </w:r>
      <w:r w:rsidR="00F1023B">
        <w:t>, "e</w:t>
      </w:r>
      <w:r w:rsidR="00771BBD">
        <w:t>s así como la gente</w:t>
      </w:r>
      <w:r w:rsidR="00C256FE">
        <w:t xml:space="preserve"> constituyó organizaciones socio-económicas con bases asociativas como las mutuales, cooperativas y asociaciones mismas</w:t>
      </w:r>
      <w:r w:rsidR="000339C2">
        <w:t>”</w:t>
      </w:r>
      <w:r w:rsidR="001A4DE3" w:rsidRPr="001A4DE3">
        <w:t xml:space="preserve"> </w:t>
      </w:r>
      <w:sdt>
        <w:sdtPr>
          <w:id w:val="-212726910"/>
          <w:citation/>
        </w:sdtPr>
        <w:sdtEndPr/>
        <w:sdtContent>
          <w:r w:rsidR="001A4DE3">
            <w:fldChar w:fldCharType="begin"/>
          </w:r>
          <w:r w:rsidR="001A4DE3">
            <w:rPr>
              <w:lang w:val="es-ES"/>
            </w:rPr>
            <w:instrText xml:space="preserve">CITATION Edu15 \p 24 \l 3082 </w:instrText>
          </w:r>
          <w:r w:rsidR="001A4DE3">
            <w:fldChar w:fldCharType="separate"/>
          </w:r>
          <w:r w:rsidR="00F80D54">
            <w:rPr>
              <w:noProof/>
              <w:lang w:val="es-ES"/>
            </w:rPr>
            <w:t>(Fuentes &amp; Zabala Salazar, 2015, pág. 24)</w:t>
          </w:r>
          <w:r w:rsidR="001A4DE3">
            <w:fldChar w:fldCharType="end"/>
          </w:r>
        </w:sdtContent>
      </w:sdt>
      <w:r w:rsidR="00771BBD">
        <w:t>.</w:t>
      </w:r>
    </w:p>
    <w:p w14:paraId="5F334FA3" w14:textId="77777777" w:rsidR="003E1EBD" w:rsidRDefault="003E1EBD" w:rsidP="00E22440">
      <w:pPr>
        <w:jc w:val="both"/>
      </w:pPr>
    </w:p>
    <w:p w14:paraId="4E8306F1" w14:textId="77777777" w:rsidR="00B24691" w:rsidRDefault="00F1023B" w:rsidP="00E22440">
      <w:pPr>
        <w:jc w:val="both"/>
      </w:pPr>
      <w:r>
        <w:t>También</w:t>
      </w:r>
      <w:r w:rsidR="003E1EBD">
        <w:t xml:space="preserve"> se </w:t>
      </w:r>
      <w:r w:rsidR="00B24691" w:rsidRPr="0086251C">
        <w:t>for</w:t>
      </w:r>
      <w:r w:rsidR="003E1EBD">
        <w:t>m</w:t>
      </w:r>
      <w:r>
        <w:t>aron</w:t>
      </w:r>
      <w:r w:rsidR="003E1EBD">
        <w:t xml:space="preserve"> </w:t>
      </w:r>
      <w:r>
        <w:t>movimientos que apalancaro</w:t>
      </w:r>
      <w:r w:rsidR="00855322">
        <w:t xml:space="preserve">n una propuesta social fuerte </w:t>
      </w:r>
      <w:r w:rsidR="00B24691" w:rsidRPr="0086251C">
        <w:t xml:space="preserve">de la economía solidaria; </w:t>
      </w:r>
      <w:r>
        <w:t xml:space="preserve">fue de esta manera </w:t>
      </w:r>
      <w:r w:rsidR="00B24691" w:rsidRPr="0086251C">
        <w:t xml:space="preserve">como </w:t>
      </w:r>
      <w:r>
        <w:t>el</w:t>
      </w:r>
      <w:r w:rsidR="00B24691" w:rsidRPr="0086251C">
        <w:t xml:space="preserve"> movimiento obrero, </w:t>
      </w:r>
      <w:r>
        <w:t xml:space="preserve">el </w:t>
      </w:r>
      <w:r w:rsidR="00B24691" w:rsidRPr="0086251C">
        <w:t xml:space="preserve">movimiento ciudadano y </w:t>
      </w:r>
      <w:r>
        <w:t xml:space="preserve">el de mujeres </w:t>
      </w:r>
      <w:r w:rsidR="00B24691" w:rsidRPr="0086251C">
        <w:t xml:space="preserve">lograron que la economía social se convirtiera en un sector que </w:t>
      </w:r>
      <w:r w:rsidR="00855322">
        <w:t>proponía</w:t>
      </w:r>
      <w:r w:rsidR="00B24691" w:rsidRPr="0086251C">
        <w:t xml:space="preserve"> otra forma de producción a través de cooperativas y de mutuales</w:t>
      </w:r>
      <w:r w:rsidR="002C54ED" w:rsidRPr="0086251C">
        <w:t>,</w:t>
      </w:r>
      <w:r w:rsidR="00B24691" w:rsidRPr="0086251C">
        <w:t xml:space="preserve"> </w:t>
      </w:r>
      <w:r w:rsidR="00855322">
        <w:t>al igual que</w:t>
      </w:r>
      <w:r w:rsidR="00B24691" w:rsidRPr="0086251C">
        <w:t xml:space="preserve"> otra forma de hacer política a través del empoderamiento del tercer sector. </w:t>
      </w:r>
    </w:p>
    <w:p w14:paraId="13AE2684" w14:textId="77777777" w:rsidR="008E6D4E" w:rsidRDefault="008E6D4E" w:rsidP="00E22440">
      <w:pPr>
        <w:jc w:val="both"/>
      </w:pPr>
    </w:p>
    <w:p w14:paraId="1B085D10" w14:textId="77777777" w:rsidR="005B62BC" w:rsidRPr="00480B04" w:rsidRDefault="008E6D4E" w:rsidP="00E22440">
      <w:pPr>
        <w:jc w:val="both"/>
      </w:pPr>
      <w:r w:rsidRPr="00102767">
        <w:t>En</w:t>
      </w:r>
      <w:r w:rsidR="00855322" w:rsidRPr="00102767">
        <w:t xml:space="preserve"> </w:t>
      </w:r>
      <w:r w:rsidRPr="00102767">
        <w:t>suma</w:t>
      </w:r>
      <w:r w:rsidR="00855322" w:rsidRPr="00102767">
        <w:t>,</w:t>
      </w:r>
      <w:r w:rsidRPr="00102767">
        <w:t xml:space="preserve"> el contexto y los diferentes actores anteriormente mencionados son los que le dan la estructura al desarrollo de la economía solidaria</w:t>
      </w:r>
      <w:r w:rsidR="00855322" w:rsidRPr="00102767">
        <w:t>,</w:t>
      </w:r>
      <w:r w:rsidR="005B62BC" w:rsidRPr="00102767">
        <w:t xml:space="preserve"> </w:t>
      </w:r>
      <w:r w:rsidR="00480B04" w:rsidRPr="00102767">
        <w:t>convirtiéndose</w:t>
      </w:r>
      <w:r w:rsidR="005B62BC" w:rsidRPr="00102767">
        <w:t xml:space="preserve"> </w:t>
      </w:r>
      <w:r w:rsidR="00BB2FC2" w:rsidRPr="00102767">
        <w:t>esta</w:t>
      </w:r>
      <w:r w:rsidR="00855322" w:rsidRPr="00102767">
        <w:t xml:space="preserve"> </w:t>
      </w:r>
      <w:r w:rsidR="00480B04" w:rsidRPr="00102767">
        <w:t xml:space="preserve">en </w:t>
      </w:r>
      <w:r w:rsidR="00BB2FC2" w:rsidRPr="00102767">
        <w:t xml:space="preserve">el factor </w:t>
      </w:r>
      <w:r w:rsidR="00480B04" w:rsidRPr="00102767">
        <w:rPr>
          <w:color w:val="000000" w:themeColor="text1"/>
        </w:rPr>
        <w:t>encargado de impulsar,</w:t>
      </w:r>
      <w:r w:rsidR="005B62BC" w:rsidRPr="00102767">
        <w:rPr>
          <w:color w:val="000000" w:themeColor="text1"/>
        </w:rPr>
        <w:t xml:space="preserve"> dentro de una sociedad capitalista</w:t>
      </w:r>
      <w:r w:rsidR="00480B04" w:rsidRPr="00102767">
        <w:rPr>
          <w:color w:val="000000" w:themeColor="text1"/>
        </w:rPr>
        <w:t>,</w:t>
      </w:r>
      <w:r w:rsidR="005B62BC" w:rsidRPr="00102767">
        <w:rPr>
          <w:color w:val="000000" w:themeColor="text1"/>
        </w:rPr>
        <w:t xml:space="preserve"> la idea de tener </w:t>
      </w:r>
      <w:r w:rsidR="00480B04" w:rsidRPr="00102767">
        <w:rPr>
          <w:color w:val="000000" w:themeColor="text1"/>
        </w:rPr>
        <w:t>“l</w:t>
      </w:r>
      <w:r w:rsidR="005B62BC" w:rsidRPr="00102767">
        <w:rPr>
          <w:color w:val="000000" w:themeColor="text1"/>
        </w:rPr>
        <w:t>a noción de servicio social organizado por la acción de asistencia mutua, con el único objeto del bien común</w:t>
      </w:r>
      <w:r w:rsidR="00D15F62" w:rsidRPr="00102767">
        <w:rPr>
          <w:color w:val="000000" w:themeColor="text1"/>
        </w:rPr>
        <w:t xml:space="preserve">, </w:t>
      </w:r>
      <w:r w:rsidR="005B62BC" w:rsidRPr="00102767">
        <w:rPr>
          <w:color w:val="000000" w:themeColor="text1"/>
        </w:rPr>
        <w:t>genera</w:t>
      </w:r>
      <w:r w:rsidR="00D15F62" w:rsidRPr="00102767">
        <w:rPr>
          <w:color w:val="000000" w:themeColor="text1"/>
        </w:rPr>
        <w:t>ndo</w:t>
      </w:r>
      <w:r w:rsidR="005B62BC" w:rsidRPr="00102767">
        <w:rPr>
          <w:color w:val="000000" w:themeColor="text1"/>
        </w:rPr>
        <w:t xml:space="preserve"> un universo económico diferenciado del contexto de la economía de mercado que opera en función de la ganancia óptima” </w:t>
      </w:r>
      <w:sdt>
        <w:sdtPr>
          <w:rPr>
            <w:color w:val="000000" w:themeColor="text1"/>
          </w:rPr>
          <w:id w:val="1091742169"/>
          <w:citation/>
        </w:sdtPr>
        <w:sdtEndPr>
          <w:rPr>
            <w:color w:val="auto"/>
          </w:rPr>
        </w:sdtEndPr>
        <w:sdtContent>
          <w:r w:rsidR="005001A4" w:rsidRPr="00102767">
            <w:rPr>
              <w:color w:val="000000" w:themeColor="text1"/>
            </w:rPr>
            <w:fldChar w:fldCharType="begin"/>
          </w:r>
          <w:r w:rsidR="005001A4" w:rsidRPr="00102767">
            <w:rPr>
              <w:color w:val="000000" w:themeColor="text1"/>
            </w:rPr>
            <w:instrText xml:space="preserve">CITATION Edu15 \p 26 \l 3082 </w:instrText>
          </w:r>
          <w:r w:rsidR="005001A4" w:rsidRPr="00102767">
            <w:rPr>
              <w:color w:val="000000" w:themeColor="text1"/>
            </w:rPr>
            <w:fldChar w:fldCharType="separate"/>
          </w:r>
          <w:r w:rsidR="00F80D54" w:rsidRPr="00F80D54">
            <w:rPr>
              <w:noProof/>
              <w:color w:val="000000" w:themeColor="text1"/>
            </w:rPr>
            <w:t>(Fuentes &amp; Zabala Salazar, 2015, pág. 26)</w:t>
          </w:r>
          <w:r w:rsidR="005001A4" w:rsidRPr="00102767">
            <w:rPr>
              <w:color w:val="000000" w:themeColor="text1"/>
            </w:rPr>
            <w:fldChar w:fldCharType="end"/>
          </w:r>
        </w:sdtContent>
      </w:sdt>
    </w:p>
    <w:p w14:paraId="78AEC997" w14:textId="37EB34F1" w:rsidR="005F3E31" w:rsidRDefault="005F3E31" w:rsidP="00E22440">
      <w:pPr>
        <w:jc w:val="both"/>
        <w:rPr>
          <w:b/>
          <w:bCs/>
        </w:rPr>
      </w:pPr>
    </w:p>
    <w:p w14:paraId="6478AFDF" w14:textId="77777777" w:rsidR="00230B1A" w:rsidRDefault="008C7C5A" w:rsidP="00E22440">
      <w:pPr>
        <w:jc w:val="both"/>
      </w:pPr>
      <w:r>
        <w:t xml:space="preserve">Es en el </w:t>
      </w:r>
      <w:r w:rsidR="005F3E31">
        <w:t xml:space="preserve">continente </w:t>
      </w:r>
      <w:r w:rsidR="00471B02">
        <w:t>europeo en donde se</w:t>
      </w:r>
      <w:r w:rsidR="005F3E31">
        <w:t xml:space="preserve"> ha</w:t>
      </w:r>
      <w:r w:rsidR="00471B02">
        <w:t>n</w:t>
      </w:r>
      <w:r w:rsidR="005F3E31">
        <w:t xml:space="preserve"> realizado </w:t>
      </w:r>
      <w:r w:rsidR="00471B02">
        <w:t>grandes avances</w:t>
      </w:r>
      <w:r w:rsidR="005F3E31">
        <w:t xml:space="preserve"> en </w:t>
      </w:r>
      <w:r w:rsidR="00471B02">
        <w:t>la identificación de</w:t>
      </w:r>
      <w:r w:rsidR="005F3E31">
        <w:t xml:space="preserve"> las </w:t>
      </w:r>
      <w:r w:rsidR="00471B02">
        <w:t xml:space="preserve">formas de ejecución de </w:t>
      </w:r>
      <w:r w:rsidR="005F3E31">
        <w:t>procesos enfocados en economía solidaria.</w:t>
      </w:r>
      <w:r w:rsidR="00230B1A">
        <w:t xml:space="preserve"> La construcción d</w:t>
      </w:r>
      <w:r w:rsidR="00471B02">
        <w:t>el concepto en países de Europa</w:t>
      </w:r>
      <w:r w:rsidR="00230B1A">
        <w:t xml:space="preserve"> se hace a partir de señalar las </w:t>
      </w:r>
      <w:r w:rsidR="00230B1A">
        <w:lastRenderedPageBreak/>
        <w:t xml:space="preserve">diferencias existententes entre el tercer sector, asociativas, cooperativas </w:t>
      </w:r>
      <w:r w:rsidR="00471B02">
        <w:t>o mutuales, puesto que parten de</w:t>
      </w:r>
      <w:r w:rsidR="00230B1A">
        <w:t xml:space="preserve"> cómo</w:t>
      </w:r>
      <w:r w:rsidR="00471B02">
        <w:t>,</w:t>
      </w:r>
      <w:r w:rsidR="00230B1A">
        <w:t xml:space="preserve"> en cada una de ellas</w:t>
      </w:r>
      <w:r w:rsidR="00471B02">
        <w:t>,</w:t>
      </w:r>
      <w:r w:rsidR="00230B1A">
        <w:t xml:space="preserve"> se hace gestión </w:t>
      </w:r>
      <w:r w:rsidR="004C6B29">
        <w:t xml:space="preserve">en torno a </w:t>
      </w:r>
      <w:r w:rsidR="00230B1A">
        <w:t>la adhesión voluntaria, procesos democráticos</w:t>
      </w:r>
      <w:r w:rsidR="00471B02">
        <w:t>,</w:t>
      </w:r>
      <w:r w:rsidR="00230B1A">
        <w:t xml:space="preserve"> entre otros. </w:t>
      </w:r>
    </w:p>
    <w:p w14:paraId="04FFEE55" w14:textId="77777777" w:rsidR="00230B1A" w:rsidRDefault="00230B1A" w:rsidP="00E22440">
      <w:pPr>
        <w:jc w:val="both"/>
      </w:pPr>
    </w:p>
    <w:p w14:paraId="6966F111" w14:textId="77777777" w:rsidR="00230B1A" w:rsidRPr="00F71C65" w:rsidRDefault="00471B02" w:rsidP="00E22440">
      <w:pPr>
        <w:jc w:val="both"/>
      </w:pPr>
      <w:r>
        <w:t>Partiendo de</w:t>
      </w:r>
      <w:r w:rsidR="00230B1A">
        <w:t xml:space="preserve"> lo anterior, </w:t>
      </w:r>
      <w:r w:rsidR="00230B1A" w:rsidRPr="00F71C65">
        <w:t xml:space="preserve">Defourny </w:t>
      </w:r>
      <w:r>
        <w:t>define</w:t>
      </w:r>
      <w:r w:rsidR="00230B1A">
        <w:t xml:space="preserve"> la economía solidaria como “</w:t>
      </w:r>
      <w:r w:rsidR="00230B1A" w:rsidRPr="00F71C65">
        <w:t>aquella que está compuesta por actividades económicas ejercidas por sociedades, principalmente cooperativas, mutualidades y asociaciones, cuya ética traduce principios como: finalidad de servicio a los miembros o a la colectividad más que de beneficio, autonomía de gestión, p</w:t>
      </w:r>
      <w:r>
        <w:t>rocesos de decisión democrática y</w:t>
      </w:r>
      <w:r w:rsidR="00230B1A" w:rsidRPr="00F71C65">
        <w:t xml:space="preserve"> primacía de las personas y del trabajo sobre el capital en el reparto de beneficios</w:t>
      </w:r>
      <w:r w:rsidR="00230B1A">
        <w:t>”</w:t>
      </w:r>
      <w:sdt>
        <w:sdtPr>
          <w:id w:val="542411487"/>
          <w:citation/>
        </w:sdtPr>
        <w:sdtEndPr/>
        <w:sdtContent>
          <w:r w:rsidR="00343719">
            <w:fldChar w:fldCharType="begin"/>
          </w:r>
          <w:r w:rsidR="00343719" w:rsidRPr="00F71C65">
            <w:instrText xml:space="preserve">CITATION Edu15 \p 27 \l 3082 </w:instrText>
          </w:r>
          <w:r w:rsidR="00343719">
            <w:fldChar w:fldCharType="separate"/>
          </w:r>
          <w:r w:rsidR="00F80D54">
            <w:rPr>
              <w:noProof/>
            </w:rPr>
            <w:t xml:space="preserve"> </w:t>
          </w:r>
          <w:r w:rsidR="00F80D54" w:rsidRPr="00F80D54">
            <w:rPr>
              <w:noProof/>
            </w:rPr>
            <w:t>(Fuentes &amp; Zabala Salazar, 2015, pág. 27)</w:t>
          </w:r>
          <w:r w:rsidR="00343719">
            <w:fldChar w:fldCharType="end"/>
          </w:r>
        </w:sdtContent>
      </w:sdt>
      <w:r>
        <w:t>.</w:t>
      </w:r>
    </w:p>
    <w:p w14:paraId="2D3B103D" w14:textId="77777777" w:rsidR="00230B1A" w:rsidRDefault="00230B1A" w:rsidP="00E22440">
      <w:pPr>
        <w:jc w:val="both"/>
      </w:pPr>
    </w:p>
    <w:p w14:paraId="4DEABFB0" w14:textId="29B12E47" w:rsidR="00B518A3" w:rsidRPr="00B518A3" w:rsidRDefault="00343719" w:rsidP="00E22440">
      <w:pPr>
        <w:jc w:val="both"/>
        <w:rPr>
          <w:rFonts w:asciiTheme="minorHAnsi" w:eastAsiaTheme="minorEastAsia" w:hAnsiTheme="minorHAnsi" w:cstheme="minorBidi"/>
          <w:sz w:val="22"/>
          <w:szCs w:val="22"/>
          <w:lang w:eastAsia="es-ES"/>
        </w:rPr>
      </w:pPr>
      <w:r>
        <w:t xml:space="preserve">Por su parte, </w:t>
      </w:r>
      <w:r w:rsidR="00454B12">
        <w:t>José Luis Mo</w:t>
      </w:r>
      <w:r w:rsidR="00471B02">
        <w:t>n</w:t>
      </w:r>
      <w:r w:rsidR="00454B12">
        <w:t>zón</w:t>
      </w:r>
      <w:r w:rsidR="004C6B29">
        <w:t xml:space="preserve"> dice que el concepto</w:t>
      </w:r>
      <w:r w:rsidR="00454B12">
        <w:t xml:space="preserve"> esta </w:t>
      </w:r>
      <w:r w:rsidR="00214282">
        <w:t>í</w:t>
      </w:r>
      <w:r w:rsidR="00454B12">
        <w:t xml:space="preserve">ntimamente ligado a la creación de entidades que reúnen </w:t>
      </w:r>
      <w:r w:rsidR="00B518A3">
        <w:t xml:space="preserve">los principios de autonomía, procesos </w:t>
      </w:r>
      <w:r w:rsidR="00471B02">
        <w:t xml:space="preserve">democráticos y </w:t>
      </w:r>
      <w:r w:rsidR="00B518A3">
        <w:t xml:space="preserve">colectividad. </w:t>
      </w:r>
      <w:r w:rsidR="00471B02">
        <w:t>Para Mon</w:t>
      </w:r>
      <w:r w:rsidR="00B518A3">
        <w:t>zón</w:t>
      </w:r>
      <w:r w:rsidR="00471B02">
        <w:t>, la economía solidaria es un “</w:t>
      </w:r>
      <w:r w:rsidR="00B518A3">
        <w:t xml:space="preserve">conjunto </w:t>
      </w:r>
      <w:r w:rsidR="00B518A3" w:rsidRPr="004C6B29">
        <w:t>de entidades no pertenecientes al sector público que, con funcionamiento y gestión democráticos e igualdad de derechos y deberes de los socios, practican un régimen especial de propiedad y distribución de las ganancias, empleando los excedentes del ejercicio para el crecimiento de la entidad y la mejora de los servicios a los socios y a la sociedad</w:t>
      </w:r>
      <w:r w:rsidR="00B518A3">
        <w:t>”</w:t>
      </w:r>
      <w:sdt>
        <w:sdtPr>
          <w:id w:val="1748922753"/>
          <w:citation/>
        </w:sdtPr>
        <w:sdtEndPr/>
        <w:sdtContent>
          <w:r w:rsidR="00B518A3">
            <w:fldChar w:fldCharType="begin"/>
          </w:r>
          <w:r w:rsidR="00B518A3">
            <w:rPr>
              <w:lang w:val="es-ES"/>
            </w:rPr>
            <w:instrText xml:space="preserve">CITATION Edu15 \p 29 \l 3082 </w:instrText>
          </w:r>
          <w:r w:rsidR="00B518A3">
            <w:fldChar w:fldCharType="separate"/>
          </w:r>
          <w:r w:rsidR="00F80D54">
            <w:rPr>
              <w:noProof/>
              <w:lang w:val="es-ES"/>
            </w:rPr>
            <w:t xml:space="preserve"> (Fuentes &amp; Zabala Salazar, 2015, pág. 29)</w:t>
          </w:r>
          <w:r w:rsidR="00B518A3">
            <w:fldChar w:fldCharType="end"/>
          </w:r>
        </w:sdtContent>
      </w:sdt>
      <w:r w:rsidR="00471B02">
        <w:t>.</w:t>
      </w:r>
    </w:p>
    <w:p w14:paraId="41C8A060" w14:textId="1A0B6FAD" w:rsidR="00343719" w:rsidRDefault="00B518A3" w:rsidP="00E22440">
      <w:pPr>
        <w:jc w:val="both"/>
      </w:pPr>
      <w:r>
        <w:t xml:space="preserve"> </w:t>
      </w:r>
    </w:p>
    <w:p w14:paraId="48BD49C2" w14:textId="23E0CECB" w:rsidR="00343719" w:rsidRDefault="00471B02" w:rsidP="00E22440">
      <w:pPr>
        <w:jc w:val="both"/>
      </w:pPr>
      <w:r>
        <w:t>Ahora bien, como se pudo</w:t>
      </w:r>
      <w:r w:rsidR="00B518A3">
        <w:t xml:space="preserve"> evidenciar</w:t>
      </w:r>
      <w:r>
        <w:t>,</w:t>
      </w:r>
      <w:r w:rsidR="00B518A3">
        <w:t xml:space="preserve"> las definiciones</w:t>
      </w:r>
      <w:r>
        <w:t xml:space="preserve"> de economía solidaria europeas están</w:t>
      </w:r>
      <w:r w:rsidR="00B518A3">
        <w:t xml:space="preserve"> ligadas a la creación y estructuración de organizaciones con principi</w:t>
      </w:r>
      <w:r>
        <w:t>os identificados; sin embargo, p</w:t>
      </w:r>
      <w:r w:rsidR="00B518A3">
        <w:t>ara efectos de la investigación es necesario también entender este concepto</w:t>
      </w:r>
      <w:r w:rsidR="004C6B29">
        <w:t xml:space="preserve"> no</w:t>
      </w:r>
      <w:r>
        <w:t xml:space="preserve"> solo como organización, sino también </w:t>
      </w:r>
      <w:r w:rsidR="00B518A3">
        <w:t xml:space="preserve">como una práctica. </w:t>
      </w:r>
      <w:r w:rsidR="00C52E3D">
        <w:t xml:space="preserve">Todos los párrafos están justificados a la derecha y este no. </w:t>
      </w:r>
    </w:p>
    <w:p w14:paraId="20C36AE0" w14:textId="77777777" w:rsidR="00B518A3" w:rsidRDefault="00B518A3" w:rsidP="00E22440">
      <w:pPr>
        <w:jc w:val="both"/>
      </w:pPr>
    </w:p>
    <w:p w14:paraId="03E7CD39" w14:textId="483A7CA8" w:rsidR="00B24691" w:rsidRPr="0086251C" w:rsidRDefault="00B518A3" w:rsidP="00E22440">
      <w:pPr>
        <w:jc w:val="both"/>
      </w:pPr>
      <w:r>
        <w:t xml:space="preserve">Es así </w:t>
      </w:r>
      <w:r w:rsidR="00471B02">
        <w:t>como</w:t>
      </w:r>
      <w:r>
        <w:t xml:space="preserve"> para el fil</w:t>
      </w:r>
      <w:r w:rsidR="00214282">
        <w:t>ó</w:t>
      </w:r>
      <w:r>
        <w:t>sofo Razeto</w:t>
      </w:r>
      <w:r w:rsidR="00471B02">
        <w:t>,</w:t>
      </w:r>
      <w:r>
        <w:t xml:space="preserve"> la economía solidaria </w:t>
      </w:r>
      <w:r w:rsidR="00B24691" w:rsidRPr="0086251C">
        <w:t>es una búsqueda teórica y práctica de formas alternativas de hacer economía, basadas en la solidaridad y en el trabajo</w:t>
      </w:r>
      <w:r w:rsidR="00471B02">
        <w:t>, l</w:t>
      </w:r>
      <w:r w:rsidR="00B24691" w:rsidRPr="0086251C">
        <w:t>ogrando que en cada una de las org</w:t>
      </w:r>
      <w:r w:rsidR="00471B02">
        <w:t>anizaciones donde se implementa</w:t>
      </w:r>
      <w:r w:rsidR="002C54ED" w:rsidRPr="0086251C">
        <w:t xml:space="preserve">, </w:t>
      </w:r>
      <w:r w:rsidR="00B24691" w:rsidRPr="0086251C">
        <w:t>pueda estimular desde lo micro hasta lo macro, es decir, se da como una forma justa</w:t>
      </w:r>
      <w:r w:rsidR="00BD6C74" w:rsidRPr="0086251C">
        <w:t xml:space="preserve"> </w:t>
      </w:r>
      <w:r w:rsidR="00471B02">
        <w:t>de organización económica</w:t>
      </w:r>
      <w:r w:rsidR="00B24691" w:rsidRPr="0086251C">
        <w:t xml:space="preserve"> </w:t>
      </w:r>
      <w:sdt>
        <w:sdtPr>
          <w:id w:val="-1976361862"/>
          <w:citation/>
        </w:sdtPr>
        <w:sdtEndPr/>
        <w:sdtContent>
          <w:r w:rsidR="00B24691" w:rsidRPr="0086251C">
            <w:fldChar w:fldCharType="begin"/>
          </w:r>
          <w:r w:rsidR="00B24691" w:rsidRPr="0086251C">
            <w:instrText xml:space="preserve">CITATION Lui10 \p 47 \l 9226 </w:instrText>
          </w:r>
          <w:r w:rsidR="00B24691" w:rsidRPr="0086251C">
            <w:fldChar w:fldCharType="separate"/>
          </w:r>
          <w:r w:rsidR="00F80D54">
            <w:rPr>
              <w:noProof/>
            </w:rPr>
            <w:t>(Razeto, 2010, pág. 47)</w:t>
          </w:r>
          <w:r w:rsidR="00B24691" w:rsidRPr="0086251C">
            <w:fldChar w:fldCharType="end"/>
          </w:r>
        </w:sdtContent>
      </w:sdt>
      <w:r w:rsidR="00471B02">
        <w:t>.</w:t>
      </w:r>
    </w:p>
    <w:p w14:paraId="6EB8BFDF" w14:textId="77777777" w:rsidR="00B24691" w:rsidRPr="0086251C" w:rsidRDefault="00B24691" w:rsidP="00E22440">
      <w:pPr>
        <w:jc w:val="both"/>
      </w:pPr>
    </w:p>
    <w:p w14:paraId="40A5C8BF" w14:textId="77777777" w:rsidR="00BD6C74" w:rsidRPr="0086251C" w:rsidRDefault="00471B02" w:rsidP="00E22440">
      <w:pPr>
        <w:jc w:val="both"/>
      </w:pPr>
      <w:r>
        <w:t>A</w:t>
      </w:r>
      <w:r w:rsidR="00BD6C74" w:rsidRPr="0086251C">
        <w:t xml:space="preserve"> lo largo de la historia</w:t>
      </w:r>
      <w:r w:rsidR="00C13E04">
        <w:t>,</w:t>
      </w:r>
      <w:r w:rsidR="00BD6C74" w:rsidRPr="0086251C">
        <w:t xml:space="preserve"> </w:t>
      </w:r>
      <w:r w:rsidR="00C13E04">
        <w:t>el concepto de justicia</w:t>
      </w:r>
      <w:r w:rsidR="00BD6C74" w:rsidRPr="0086251C">
        <w:t xml:space="preserve"> ha estado </w:t>
      </w:r>
      <w:r w:rsidR="00C13E04">
        <w:t>amarrado</w:t>
      </w:r>
      <w:r w:rsidR="00BD6C74" w:rsidRPr="0086251C">
        <w:t xml:space="preserve"> a la profundización de la pobreza, </w:t>
      </w:r>
      <w:r w:rsidR="00130EF0" w:rsidRPr="0086251C">
        <w:t xml:space="preserve">debido a que </w:t>
      </w:r>
      <w:r w:rsidR="00BD6C74" w:rsidRPr="0086251C">
        <w:t xml:space="preserve">en el mundo </w:t>
      </w:r>
      <w:r w:rsidR="00C13E04">
        <w:t>actual</w:t>
      </w:r>
      <w:r w:rsidR="00BD6C74" w:rsidRPr="0086251C">
        <w:t xml:space="preserve"> existe una concentración de la riqueza que lleva a la exclusión y a la marginación de grandes sectores sociales </w:t>
      </w:r>
      <w:sdt>
        <w:sdtPr>
          <w:id w:val="-486476786"/>
          <w:citation/>
        </w:sdtPr>
        <w:sdtEndPr/>
        <w:sdtContent>
          <w:r w:rsidR="00BD6C74" w:rsidRPr="0086251C">
            <w:fldChar w:fldCharType="begin"/>
          </w:r>
          <w:r w:rsidR="00BD6C74" w:rsidRPr="0086251C">
            <w:rPr>
              <w:lang w:val="es-ES"/>
            </w:rPr>
            <w:instrText xml:space="preserve"> CITATION Lui10 \l 3082 </w:instrText>
          </w:r>
          <w:r w:rsidR="00BD6C74" w:rsidRPr="0086251C">
            <w:fldChar w:fldCharType="separate"/>
          </w:r>
          <w:r w:rsidR="00F80D54">
            <w:rPr>
              <w:noProof/>
              <w:lang w:val="es-ES"/>
            </w:rPr>
            <w:t>(Razeto, 2010)</w:t>
          </w:r>
          <w:r w:rsidR="00BD6C74" w:rsidRPr="0086251C">
            <w:fldChar w:fldCharType="end"/>
          </w:r>
        </w:sdtContent>
      </w:sdt>
      <w:r w:rsidR="00BD6C74" w:rsidRPr="0086251C">
        <w:t xml:space="preserve">.  </w:t>
      </w:r>
      <w:r w:rsidR="004C6B29">
        <w:t>La</w:t>
      </w:r>
      <w:r w:rsidR="00130EF0" w:rsidRPr="0086251C">
        <w:t xml:space="preserve"> economía social genera justicia porque lleva a una inclusión socia</w:t>
      </w:r>
      <w:r w:rsidR="00C13E04">
        <w:t>l por medio de la generación de trabajo y</w:t>
      </w:r>
      <w:r w:rsidR="00130EF0" w:rsidRPr="0086251C">
        <w:t xml:space="preserve"> renta. </w:t>
      </w:r>
    </w:p>
    <w:p w14:paraId="33130F3E" w14:textId="77777777" w:rsidR="00130EF0" w:rsidRPr="0086251C" w:rsidRDefault="00130EF0" w:rsidP="00E22440">
      <w:pPr>
        <w:jc w:val="both"/>
      </w:pPr>
    </w:p>
    <w:p w14:paraId="7D3C9EC7" w14:textId="66C2E9E1" w:rsidR="00596C4B" w:rsidRDefault="00130EF0" w:rsidP="00E22440">
      <w:pPr>
        <w:jc w:val="both"/>
      </w:pPr>
      <w:r w:rsidRPr="0086251C">
        <w:t>Adicionalmente</w:t>
      </w:r>
      <w:r w:rsidR="00C13E04">
        <w:t>,</w:t>
      </w:r>
      <w:r w:rsidRPr="0086251C">
        <w:t xml:space="preserve"> siguiendo la definición de justicia dada por </w:t>
      </w:r>
      <w:r w:rsidR="000C3CF3">
        <w:t>Caballero</w:t>
      </w:r>
      <w:r w:rsidR="004C6B29">
        <w:t>,</w:t>
      </w:r>
      <w:r w:rsidRPr="0086251C">
        <w:t xml:space="preserve"> </w:t>
      </w:r>
      <w:r w:rsidR="00C13E04">
        <w:t xml:space="preserve">esta es alcanzada por </w:t>
      </w:r>
      <w:r w:rsidRPr="0086251C">
        <w:t xml:space="preserve">el individuo </w:t>
      </w:r>
      <w:r w:rsidR="00C13E04">
        <w:t>por medio de la obtención de</w:t>
      </w:r>
      <w:r w:rsidRPr="0086251C">
        <w:t xml:space="preserve"> bienes primario</w:t>
      </w:r>
      <w:r w:rsidR="00C13E04">
        <w:t>s como los derechos, libertades y</w:t>
      </w:r>
      <w:r w:rsidRPr="0086251C">
        <w:t xml:space="preserve"> oportunidades. “Esos bienes son el denominador común en el cual puede basarse la escogencia en la posición original, sin que ninguno de los participantes sea tratado injustamente” </w:t>
      </w:r>
      <w:sdt>
        <w:sdtPr>
          <w:id w:val="-1718509558"/>
          <w:citation/>
        </w:sdtPr>
        <w:sdtEndPr/>
        <w:sdtContent>
          <w:r w:rsidRPr="0086251C">
            <w:fldChar w:fldCharType="begin"/>
          </w:r>
          <w:r w:rsidRPr="0086251C">
            <w:rPr>
              <w:lang w:val="es-ES"/>
            </w:rPr>
            <w:instrText xml:space="preserve">CITATION Jos06 \p 7 \l 3082 </w:instrText>
          </w:r>
          <w:r w:rsidRPr="0086251C">
            <w:fldChar w:fldCharType="separate"/>
          </w:r>
          <w:r w:rsidR="00F80D54">
            <w:rPr>
              <w:noProof/>
              <w:lang w:val="es-ES"/>
            </w:rPr>
            <w:t>(Caballero, 2006, pág. 7)</w:t>
          </w:r>
          <w:r w:rsidRPr="0086251C">
            <w:fldChar w:fldCharType="end"/>
          </w:r>
        </w:sdtContent>
      </w:sdt>
      <w:r w:rsidR="00596C4B" w:rsidRPr="0086251C">
        <w:t xml:space="preserve">. </w:t>
      </w:r>
    </w:p>
    <w:p w14:paraId="19A42FA8" w14:textId="77777777" w:rsidR="00B518A3" w:rsidRPr="0086251C" w:rsidRDefault="00B518A3" w:rsidP="00E22440">
      <w:pPr>
        <w:jc w:val="both"/>
      </w:pPr>
    </w:p>
    <w:p w14:paraId="4AC50125" w14:textId="5E935466" w:rsidR="00596C4B" w:rsidRPr="0086251C" w:rsidRDefault="00762559" w:rsidP="00E22440">
      <w:pPr>
        <w:jc w:val="both"/>
      </w:pPr>
      <w:r w:rsidRPr="0086251C">
        <w:t xml:space="preserve">Continuando </w:t>
      </w:r>
      <w:r w:rsidR="00596C4B" w:rsidRPr="0086251C">
        <w:t xml:space="preserve">con </w:t>
      </w:r>
      <w:r w:rsidR="000C3CF3">
        <w:t xml:space="preserve">lo dicho por Caballero  </w:t>
      </w:r>
      <w:r w:rsidR="00596C4B" w:rsidRPr="0086251C">
        <w:t>es posible ligar la justicia con la economía social porque la misma genera cooperación, y para el autor la cooperación posibilita</w:t>
      </w:r>
      <w:r w:rsidR="00C13E04">
        <w:t>, dentro de una sociedad que vive</w:t>
      </w:r>
      <w:r w:rsidR="00596C4B" w:rsidRPr="0086251C">
        <w:t xml:space="preserve"> desequilibrios sociales, </w:t>
      </w:r>
      <w:r w:rsidR="00C13E04">
        <w:t>una mejor calidad de vida, a diferencia de la</w:t>
      </w:r>
      <w:r w:rsidR="00596C4B" w:rsidRPr="0086251C">
        <w:t xml:space="preserve"> que tendríamos si tuviéramos que valernos solament</w:t>
      </w:r>
      <w:r w:rsidR="00C13E04">
        <w:t>e de nuestros propios esfuerzos</w:t>
      </w:r>
      <w:r w:rsidR="00596C4B" w:rsidRPr="0086251C">
        <w:t xml:space="preserve"> </w:t>
      </w:r>
      <w:sdt>
        <w:sdtPr>
          <w:id w:val="1454361325"/>
          <w:citation/>
        </w:sdtPr>
        <w:sdtEndPr/>
        <w:sdtContent>
          <w:r w:rsidR="00596C4B" w:rsidRPr="0086251C">
            <w:fldChar w:fldCharType="begin"/>
          </w:r>
          <w:r w:rsidR="00596C4B" w:rsidRPr="0086251C">
            <w:rPr>
              <w:lang w:val="es-ES"/>
            </w:rPr>
            <w:instrText xml:space="preserve">CITATION Jos06 \p 5 \l 3082 </w:instrText>
          </w:r>
          <w:r w:rsidR="00596C4B" w:rsidRPr="0086251C">
            <w:fldChar w:fldCharType="separate"/>
          </w:r>
          <w:r w:rsidR="00F80D54">
            <w:rPr>
              <w:noProof/>
              <w:lang w:val="es-ES"/>
            </w:rPr>
            <w:t>(Caballero, 2006, pág. 5)</w:t>
          </w:r>
          <w:r w:rsidR="00596C4B" w:rsidRPr="0086251C">
            <w:fldChar w:fldCharType="end"/>
          </w:r>
        </w:sdtContent>
      </w:sdt>
      <w:r w:rsidR="00C13E04">
        <w:t>.</w:t>
      </w:r>
    </w:p>
    <w:p w14:paraId="02C9BC5D" w14:textId="77777777" w:rsidR="00596C4B" w:rsidRPr="0086251C" w:rsidRDefault="00596C4B" w:rsidP="00E22440">
      <w:pPr>
        <w:jc w:val="both"/>
      </w:pPr>
    </w:p>
    <w:p w14:paraId="104C000C" w14:textId="77777777" w:rsidR="00B24691" w:rsidRPr="0086251C" w:rsidRDefault="005B7ED3" w:rsidP="00E22440">
      <w:pPr>
        <w:jc w:val="both"/>
      </w:pPr>
      <w:r>
        <w:lastRenderedPageBreak/>
        <w:t>Finalmente</w:t>
      </w:r>
      <w:r w:rsidR="00596C4B" w:rsidRPr="0086251C">
        <w:t>, la economía solidaria</w:t>
      </w:r>
      <w:r w:rsidR="00B24691" w:rsidRPr="0086251C">
        <w:t xml:space="preserve"> </w:t>
      </w:r>
      <w:r w:rsidR="00596C4B" w:rsidRPr="0086251C">
        <w:t>posi</w:t>
      </w:r>
      <w:r w:rsidR="00C13E04">
        <w:t>bilita la justicia a través de la generación de</w:t>
      </w:r>
      <w:r w:rsidR="00596C4B" w:rsidRPr="0086251C">
        <w:t xml:space="preserve"> acciones que </w:t>
      </w:r>
      <w:r w:rsidR="00C13E04">
        <w:t>permit</w:t>
      </w:r>
      <w:r>
        <w:t>e</w:t>
      </w:r>
      <w:r w:rsidR="00C13E04">
        <w:t>n</w:t>
      </w:r>
      <w:r w:rsidR="00596C4B" w:rsidRPr="0086251C">
        <w:t xml:space="preserve"> solución a los siguientes problemas: </w:t>
      </w:r>
      <w:r w:rsidR="00E10CD1">
        <w:t>1) p</w:t>
      </w:r>
      <w:r w:rsidR="00B24691" w:rsidRPr="0086251C">
        <w:t>obreza, exclusión y marginación que afe</w:t>
      </w:r>
      <w:r w:rsidR="00E10CD1">
        <w:t>ctan a múltiples seres humanos, 2) l</w:t>
      </w:r>
      <w:r w:rsidR="00B24691" w:rsidRPr="0086251C">
        <w:t xml:space="preserve">os límites insuficientes de la economía informal, impidiendo la mejora de la calidad de </w:t>
      </w:r>
      <w:r w:rsidR="00C13E04">
        <w:t xml:space="preserve">vida de </w:t>
      </w:r>
      <w:r w:rsidR="00B24691" w:rsidRPr="0086251C">
        <w:t>las p</w:t>
      </w:r>
      <w:r w:rsidR="00E10CD1">
        <w:t xml:space="preserve">ersonas que están inmersas allí y </w:t>
      </w:r>
      <w:r w:rsidR="00C13E04">
        <w:t>3)</w:t>
      </w:r>
      <w:r w:rsidR="00E10CD1">
        <w:t xml:space="preserve"> l</w:t>
      </w:r>
      <w:r w:rsidR="00B24691" w:rsidRPr="0086251C">
        <w:t>a situación de la mujer en el ámbito del trabajo</w:t>
      </w:r>
      <w:r>
        <w:t>,</w:t>
      </w:r>
      <w:r w:rsidR="00B24691" w:rsidRPr="0086251C">
        <w:t xml:space="preserve"> donde la economía solidaria ha demostrado ser una forma para que la mujer encuentre la participación en el mercado</w:t>
      </w:r>
      <w:r w:rsidR="00C13E04">
        <w:t xml:space="preserve"> a través del desarrollo endó</w:t>
      </w:r>
      <w:r w:rsidR="00762559" w:rsidRPr="0086251C">
        <w:t>geno</w:t>
      </w:r>
      <w:r w:rsidR="00B24691" w:rsidRPr="0086251C">
        <w:t xml:space="preserve"> </w:t>
      </w:r>
      <w:sdt>
        <w:sdtPr>
          <w:id w:val="509569975"/>
          <w:citation/>
        </w:sdtPr>
        <w:sdtEndPr/>
        <w:sdtContent>
          <w:r w:rsidR="00B24691" w:rsidRPr="0086251C">
            <w:fldChar w:fldCharType="begin"/>
          </w:r>
          <w:r w:rsidR="00B24691" w:rsidRPr="0086251C">
            <w:instrText xml:space="preserve"> CITATION Lui10 \l 9226 </w:instrText>
          </w:r>
          <w:r w:rsidR="00B24691" w:rsidRPr="0086251C">
            <w:fldChar w:fldCharType="separate"/>
          </w:r>
          <w:r w:rsidR="00F80D54">
            <w:rPr>
              <w:noProof/>
            </w:rPr>
            <w:t>(Razeto, 2010)</w:t>
          </w:r>
          <w:r w:rsidR="00B24691" w:rsidRPr="0086251C">
            <w:fldChar w:fldCharType="end"/>
          </w:r>
        </w:sdtContent>
      </w:sdt>
      <w:r w:rsidR="00C13E04">
        <w:t>.</w:t>
      </w:r>
    </w:p>
    <w:p w14:paraId="4EAA920B" w14:textId="77777777" w:rsidR="00762559" w:rsidRPr="0086251C" w:rsidRDefault="00762559" w:rsidP="00E22440">
      <w:pPr>
        <w:jc w:val="both"/>
      </w:pPr>
    </w:p>
    <w:p w14:paraId="00B19DFF" w14:textId="77777777" w:rsidR="00797AC5" w:rsidRDefault="00797AC5" w:rsidP="00E22440">
      <w:pPr>
        <w:pStyle w:val="Ttulo3"/>
      </w:pPr>
    </w:p>
    <w:p w14:paraId="3906E5A0" w14:textId="25578167" w:rsidR="00DD50D2" w:rsidRPr="000D4E89" w:rsidRDefault="000D4E89" w:rsidP="000D4E89">
      <w:pPr>
        <w:pStyle w:val="Ttulo2"/>
      </w:pPr>
      <w:bookmarkStart w:id="3" w:name="_Toc46215413"/>
      <w:r w:rsidRPr="000D4E89">
        <w:t xml:space="preserve">2.2 </w:t>
      </w:r>
      <w:r w:rsidR="00DD50D2" w:rsidRPr="000D4E89">
        <w:t>Empoderamiento Femenino y Autonomía Económica</w:t>
      </w:r>
      <w:bookmarkEnd w:id="3"/>
      <w:r w:rsidR="00DD50D2" w:rsidRPr="000D4E89">
        <w:t xml:space="preserve"> </w:t>
      </w:r>
    </w:p>
    <w:p w14:paraId="5BE4CCDC" w14:textId="77777777" w:rsidR="00B63109" w:rsidRDefault="00B63109" w:rsidP="008623F5">
      <w:pPr>
        <w:jc w:val="both"/>
        <w:rPr>
          <w:b/>
          <w:bCs/>
        </w:rPr>
      </w:pPr>
    </w:p>
    <w:p w14:paraId="6EBF36B7" w14:textId="10756CCC" w:rsidR="008623F5" w:rsidRDefault="00B63109" w:rsidP="00E22440">
      <w:pPr>
        <w:jc w:val="both"/>
      </w:pPr>
      <w:r>
        <w:t xml:space="preserve">Continuando con la idea de que la economía solidaria potencia la inclusión social y la justicia a través de la cooperación. </w:t>
      </w:r>
      <w:r w:rsidR="008623F5">
        <w:t>De ahí radica la justificac</w:t>
      </w:r>
      <w:r w:rsidR="005B7ED3">
        <w:t>ión de hablar de desarrollo endó</w:t>
      </w:r>
      <w:r w:rsidR="008623F5">
        <w:t xml:space="preserve">geno, pues </w:t>
      </w:r>
      <w:r w:rsidR="005B7ED3">
        <w:t>este surge</w:t>
      </w:r>
      <w:r w:rsidR="008623F5">
        <w:t xml:space="preserve"> como una alternativa para la</w:t>
      </w:r>
      <w:r w:rsidR="005B7ED3">
        <w:t>s</w:t>
      </w:r>
      <w:r w:rsidR="008623F5">
        <w:t xml:space="preserve"> ciudades de potenciar la producción local</w:t>
      </w:r>
      <w:r w:rsidR="002D130A">
        <w:t xml:space="preserve"> donde todos </w:t>
      </w:r>
      <w:r w:rsidR="008623F5">
        <w:t>participan de manera común</w:t>
      </w:r>
      <w:r w:rsidR="005B7ED3">
        <w:t xml:space="preserve"> por</w:t>
      </w:r>
      <w:r w:rsidR="004C6B29">
        <w:t>que “</w:t>
      </w:r>
      <w:r w:rsidR="002727BC">
        <w:t>l</w:t>
      </w:r>
      <w:r w:rsidR="008623F5">
        <w:t>as decisiones de inversión en el sistema productivo y en la ciudad tienden a favorecer la convergencia del desarrollo productivo y el desarrollo urbano cuando los actores económicos y sociales interactúan y crean nuevos espacios para la producción de bienes, los intercambios y la relación entre los actores”</w:t>
      </w:r>
      <w:sdt>
        <w:sdtPr>
          <w:id w:val="-1196312332"/>
          <w:citation/>
        </w:sdtPr>
        <w:sdtEndPr/>
        <w:sdtContent>
          <w:r w:rsidR="009F7CF0">
            <w:fldChar w:fldCharType="begin"/>
          </w:r>
          <w:r w:rsidR="009F7CF0">
            <w:rPr>
              <w:lang w:val="es-ES"/>
            </w:rPr>
            <w:instrText xml:space="preserve">CITATION Bar01 \p 11 \l 3082 </w:instrText>
          </w:r>
          <w:r w:rsidR="009F7CF0">
            <w:fldChar w:fldCharType="separate"/>
          </w:r>
          <w:r w:rsidR="00F80D54">
            <w:rPr>
              <w:noProof/>
              <w:lang w:val="es-ES"/>
            </w:rPr>
            <w:t xml:space="preserve"> (Barquero, 2001, pág. 11)</w:t>
          </w:r>
          <w:r w:rsidR="009F7CF0">
            <w:fldChar w:fldCharType="end"/>
          </w:r>
        </w:sdtContent>
      </w:sdt>
      <w:r w:rsidR="002727BC">
        <w:t>.</w:t>
      </w:r>
    </w:p>
    <w:p w14:paraId="38A2F1BC" w14:textId="77777777" w:rsidR="008C13AD" w:rsidRDefault="008C13AD" w:rsidP="00E22440">
      <w:pPr>
        <w:jc w:val="both"/>
      </w:pPr>
    </w:p>
    <w:p w14:paraId="5E207876" w14:textId="77777777" w:rsidR="006C1597" w:rsidRDefault="00B24691" w:rsidP="00E22440">
      <w:pPr>
        <w:jc w:val="both"/>
      </w:pPr>
      <w:r w:rsidRPr="0086251C">
        <w:t>El desarrollo endógeno se puede entender como la capacidad que tiene una comunidad local para poten</w:t>
      </w:r>
      <w:r w:rsidR="002727BC">
        <w:t>ciar sus habilidades y recursos;</w:t>
      </w:r>
      <w:r w:rsidRPr="0086251C">
        <w:t xml:space="preserve"> e</w:t>
      </w:r>
      <w:r w:rsidR="002727BC">
        <w:t xml:space="preserve">sto lleva al progreso económico, pues </w:t>
      </w:r>
      <w:r w:rsidRPr="0086251C">
        <w:t>diferentes actores intera</w:t>
      </w:r>
      <w:r w:rsidR="002727BC">
        <w:t xml:space="preserve">ctúan entre sí con el fin de </w:t>
      </w:r>
      <w:r w:rsidRPr="0086251C">
        <w:t xml:space="preserve">coordinarse para lograr un </w:t>
      </w:r>
      <w:r w:rsidR="002727BC">
        <w:t>objetivo</w:t>
      </w:r>
      <w:r w:rsidRPr="0086251C">
        <w:t xml:space="preserve"> específico</w:t>
      </w:r>
      <w:r w:rsidR="008C13AD">
        <w:t xml:space="preserve">. </w:t>
      </w:r>
      <w:r w:rsidR="00762559" w:rsidRPr="00762559">
        <w:t xml:space="preserve"> </w:t>
      </w:r>
      <w:r w:rsidR="00762559">
        <w:t>Con lo anterior se puede establecer que la economía solidaria posibilita el desarrollo endógeno</w:t>
      </w:r>
      <w:r w:rsidR="006C1597">
        <w:t xml:space="preserve">, </w:t>
      </w:r>
      <w:r w:rsidR="002727BC">
        <w:t>pues “facilita</w:t>
      </w:r>
      <w:r w:rsidR="006C1597">
        <w:t xml:space="preserve"> el acceso a factores básicos que desde el punto de vista económico, social, y político-administrativo</w:t>
      </w:r>
      <w:r w:rsidR="008C7C5A">
        <w:t xml:space="preserve"> y</w:t>
      </w:r>
      <w:r w:rsidR="006C1597">
        <w:t xml:space="preserve"> son esenciales para el desarrollo (generación de ingresos, calidad en productos o servicios, vínculos interpersonales que favorecen la difusión del conocimiento, beneficios para la empresa y la comunidad)”</w:t>
      </w:r>
      <w:r w:rsidR="002727BC">
        <w:t xml:space="preserve"> </w:t>
      </w:r>
      <w:sdt>
        <w:sdtPr>
          <w:id w:val="-732468443"/>
          <w:citation/>
        </w:sdtPr>
        <w:sdtEndPr/>
        <w:sdtContent>
          <w:r w:rsidR="00C8410A">
            <w:fldChar w:fldCharType="begin"/>
          </w:r>
          <w:r w:rsidR="00C8410A">
            <w:rPr>
              <w:lang w:val="es-ES"/>
            </w:rPr>
            <w:instrText xml:space="preserve">CITATION Bos10 \p 75 \l 3082 </w:instrText>
          </w:r>
          <w:r w:rsidR="00C8410A">
            <w:fldChar w:fldCharType="separate"/>
          </w:r>
          <w:r w:rsidR="00F80D54">
            <w:rPr>
              <w:noProof/>
              <w:lang w:val="es-ES"/>
            </w:rPr>
            <w:t>(Boscán &amp; Sandrea, 2010, pág. 75)</w:t>
          </w:r>
          <w:r w:rsidR="00C8410A">
            <w:fldChar w:fldCharType="end"/>
          </w:r>
        </w:sdtContent>
      </w:sdt>
      <w:r w:rsidR="002727BC">
        <w:t>.</w:t>
      </w:r>
    </w:p>
    <w:p w14:paraId="1EBA256E" w14:textId="77777777" w:rsidR="00B24691" w:rsidRDefault="00B24691" w:rsidP="00E22440">
      <w:pPr>
        <w:jc w:val="both"/>
      </w:pPr>
    </w:p>
    <w:p w14:paraId="663AA947" w14:textId="77777777" w:rsidR="006C1597" w:rsidRDefault="00B24691" w:rsidP="00E22440">
      <w:pPr>
        <w:jc w:val="both"/>
      </w:pPr>
      <w:r>
        <w:t>Continuando con la línea de</w:t>
      </w:r>
      <w:r w:rsidR="002727BC">
        <w:t>l desarrollo endó</w:t>
      </w:r>
      <w:r w:rsidR="005869F0">
        <w:t xml:space="preserve">geno, </w:t>
      </w:r>
      <w:r>
        <w:t xml:space="preserve">podemos observar </w:t>
      </w:r>
      <w:r w:rsidR="006C1597">
        <w:t xml:space="preserve">que </w:t>
      </w:r>
      <w:r w:rsidR="005869F0">
        <w:t>los movimientos femeninos</w:t>
      </w:r>
      <w:r w:rsidR="002727BC">
        <w:t>,</w:t>
      </w:r>
      <w:r w:rsidR="005869F0">
        <w:t xml:space="preserve"> especialmente los movimientos de mujeres que desarrollan organizaciones de economía solidaria, </w:t>
      </w:r>
      <w:r w:rsidR="002727BC">
        <w:t xml:space="preserve">son creados en sus </w:t>
      </w:r>
      <w:r w:rsidR="002B277B">
        <w:t xml:space="preserve">mismos </w:t>
      </w:r>
      <w:r w:rsidR="002727BC">
        <w:t xml:space="preserve">territorios, </w:t>
      </w:r>
      <w:r w:rsidR="005869F0">
        <w:t>pues la economía solidaria les permite generar ingresos por medio de la producción y come</w:t>
      </w:r>
      <w:r w:rsidR="002B277B">
        <w:t>rcialización de sus productos, dá</w:t>
      </w:r>
      <w:r w:rsidR="005869F0">
        <w:t xml:space="preserve">ndoles </w:t>
      </w:r>
      <w:r w:rsidR="002B277B">
        <w:t xml:space="preserve">empoderamiento y </w:t>
      </w:r>
      <w:r>
        <w:t xml:space="preserve">autonomía. </w:t>
      </w:r>
    </w:p>
    <w:p w14:paraId="737CEB19" w14:textId="77777777" w:rsidR="006C1597" w:rsidRDefault="006C1597" w:rsidP="00E22440">
      <w:pPr>
        <w:jc w:val="both"/>
      </w:pPr>
    </w:p>
    <w:p w14:paraId="1A5403EA" w14:textId="77777777" w:rsidR="00B24691" w:rsidRDefault="00B24691" w:rsidP="00E22440">
      <w:pPr>
        <w:jc w:val="both"/>
      </w:pPr>
      <w:r>
        <w:t>En este texto</w:t>
      </w:r>
      <w:r w:rsidR="002B277B">
        <w:t>,</w:t>
      </w:r>
      <w:r>
        <w:t xml:space="preserve"> la autonomía se entiende  como el gozo de la entera independencia política, y el empoderamiento tiene que ver con la ampliación de las capacidades individuales, pero también con el acceso a las fuentes de poder </w:t>
      </w:r>
      <w:sdt>
        <w:sdtPr>
          <w:id w:val="359560055"/>
          <w:citation/>
        </w:sdtPr>
        <w:sdtEndPr/>
        <w:sdtContent>
          <w:r>
            <w:fldChar w:fldCharType="begin"/>
          </w:r>
          <w:r>
            <w:instrText xml:space="preserve">CITATION Brí03 \p 222 \l 9226 </w:instrText>
          </w:r>
          <w:r>
            <w:fldChar w:fldCharType="separate"/>
          </w:r>
          <w:r w:rsidR="00F80D54">
            <w:rPr>
              <w:noProof/>
            </w:rPr>
            <w:t>(García, 2003, pág. 222)</w:t>
          </w:r>
          <w:r>
            <w:fldChar w:fldCharType="end"/>
          </w:r>
        </w:sdtContent>
      </w:sdt>
      <w:r w:rsidR="002B277B">
        <w:t>.</w:t>
      </w:r>
    </w:p>
    <w:p w14:paraId="2426D5CB" w14:textId="77777777" w:rsidR="00275095" w:rsidRDefault="00275095" w:rsidP="00E22440">
      <w:pPr>
        <w:jc w:val="both"/>
      </w:pPr>
    </w:p>
    <w:p w14:paraId="00E47F8D" w14:textId="77777777" w:rsidR="00B24691" w:rsidRDefault="002B277B" w:rsidP="00E22440">
      <w:pPr>
        <w:jc w:val="both"/>
      </w:pPr>
      <w:r>
        <w:t>El empoderamiento</w:t>
      </w:r>
      <w:r w:rsidR="00B24691">
        <w:t xml:space="preserve"> </w:t>
      </w:r>
      <w:r>
        <w:t xml:space="preserve">femenino </w:t>
      </w:r>
      <w:r w:rsidR="00B24691">
        <w:t xml:space="preserve">comenzó a </w:t>
      </w:r>
      <w:r>
        <w:t>hacerse</w:t>
      </w:r>
      <w:r w:rsidR="00B24691">
        <w:t xml:space="preserve"> más fuerte a partir de los</w:t>
      </w:r>
      <w:r>
        <w:t xml:space="preserve"> años setenta. L</w:t>
      </w:r>
      <w:r w:rsidR="00B24691">
        <w:t xml:space="preserve">as mujeres </w:t>
      </w:r>
      <w:r>
        <w:t xml:space="preserve">se </w:t>
      </w:r>
      <w:r w:rsidR="00B24691">
        <w:t>sintieron</w:t>
      </w:r>
      <w:r>
        <w:t xml:space="preserve"> subordinadas</w:t>
      </w:r>
      <w:r w:rsidR="00B24691">
        <w:t xml:space="preserve"> dentro de las estrategias de desarrollo, así </w:t>
      </w:r>
      <w:r>
        <w:t xml:space="preserve">pues, </w:t>
      </w:r>
      <w:r w:rsidR="00B24691">
        <w:t>se comenzó a observ</w:t>
      </w:r>
      <w:r>
        <w:t xml:space="preserve">ar la importancia de considerarlas </w:t>
      </w:r>
      <w:r w:rsidR="00B24691">
        <w:t>como individuos que deben gozar de sus derechos económicos y legales siendo independient</w:t>
      </w:r>
      <w:r>
        <w:t xml:space="preserve">es de sus familias y comunidad; el </w:t>
      </w:r>
      <w:r w:rsidR="00B24691">
        <w:t xml:space="preserve">poder </w:t>
      </w:r>
      <w:r w:rsidR="008C7C5A">
        <w:t xml:space="preserve">de </w:t>
      </w:r>
      <w:r w:rsidR="00B24691">
        <w:t>decidir por ellas mismas cuál es el curso de sus vidas</w:t>
      </w:r>
      <w:r w:rsidR="00881781">
        <w:t xml:space="preserve">, </w:t>
      </w:r>
      <w:r>
        <w:t xml:space="preserve">considerando así </w:t>
      </w:r>
      <w:r w:rsidR="00B24691">
        <w:t>la posici</w:t>
      </w:r>
      <w:r>
        <w:t>ón de la mujer y sus intereses, se volvió prioridad.</w:t>
      </w:r>
    </w:p>
    <w:p w14:paraId="58FDFD8B" w14:textId="77777777" w:rsidR="00BA3E08" w:rsidRDefault="00BA3E08" w:rsidP="00E22440">
      <w:pPr>
        <w:jc w:val="both"/>
      </w:pPr>
    </w:p>
    <w:p w14:paraId="22F4959D" w14:textId="77777777" w:rsidR="00BA3E08" w:rsidRDefault="00BA3E08" w:rsidP="00E22440">
      <w:pPr>
        <w:jc w:val="both"/>
      </w:pPr>
      <w:r>
        <w:t>Ahora bien, algunos intelectuales han tratado de definir</w:t>
      </w:r>
      <w:r w:rsidR="00E10CD1">
        <w:t>, a lo largo de la historia,</w:t>
      </w:r>
      <w:r>
        <w:t xml:space="preserve"> </w:t>
      </w:r>
      <w:r w:rsidR="00E10CD1">
        <w:t>qué significan esa</w:t>
      </w:r>
      <w:r>
        <w:t xml:space="preserve"> posición</w:t>
      </w:r>
      <w:r w:rsidR="00E10CD1">
        <w:t xml:space="preserve"> y esos intereses tan necesarios para la mujer. “Los intelectuales cognitivos </w:t>
      </w:r>
      <w:r>
        <w:t>dice</w:t>
      </w:r>
      <w:r w:rsidR="00E10CD1">
        <w:t>n que esos intereses deben ser</w:t>
      </w:r>
      <w:r>
        <w:t xml:space="preserve"> la comprensión de la situación de </w:t>
      </w:r>
      <w:r>
        <w:lastRenderedPageBreak/>
        <w:t>subordinación, los psicólogos piensan que es el desarrollo y la confianza, los económicos dicen que es el acceso a actividades productivas</w:t>
      </w:r>
      <w:r w:rsidR="00E10CD1">
        <w:t xml:space="preserve"> que proporcionan por lo menos </w:t>
      </w:r>
      <w:r>
        <w:t xml:space="preserve">algún grado de independencia financiera, y los políticos arguyen que </w:t>
      </w:r>
      <w:r w:rsidR="00EC05D2">
        <w:t xml:space="preserve">las mujeres deben tener la habilidad para organizarse  y movilizar los cambios sociales” </w:t>
      </w:r>
      <w:sdt>
        <w:sdtPr>
          <w:id w:val="-1826653753"/>
          <w:citation/>
        </w:sdtPr>
        <w:sdtEndPr/>
        <w:sdtContent>
          <w:r w:rsidR="00EC05D2">
            <w:fldChar w:fldCharType="begin"/>
          </w:r>
          <w:r w:rsidR="00EC05D2">
            <w:instrText xml:space="preserve">CITATION Brí03 \p 227 \l 9226 </w:instrText>
          </w:r>
          <w:r w:rsidR="00EC05D2">
            <w:fldChar w:fldCharType="separate"/>
          </w:r>
          <w:r w:rsidR="00F80D54">
            <w:rPr>
              <w:noProof/>
            </w:rPr>
            <w:t>(García, 2003, pág. 227)</w:t>
          </w:r>
          <w:r w:rsidR="00EC05D2">
            <w:fldChar w:fldCharType="end"/>
          </w:r>
        </w:sdtContent>
      </w:sdt>
      <w:r w:rsidR="00EC05D2">
        <w:t xml:space="preserve">. </w:t>
      </w:r>
    </w:p>
    <w:p w14:paraId="1C1C7E5B" w14:textId="77777777" w:rsidR="00EC05D2" w:rsidRDefault="00EC05D2" w:rsidP="00E22440">
      <w:pPr>
        <w:jc w:val="both"/>
      </w:pPr>
    </w:p>
    <w:p w14:paraId="0C282621" w14:textId="77777777" w:rsidR="00A135D8" w:rsidRDefault="008C7C5A" w:rsidP="00E22440">
      <w:pPr>
        <w:jc w:val="both"/>
      </w:pPr>
      <w:r>
        <w:t>El empoderamiento</w:t>
      </w:r>
      <w:r w:rsidR="00A135D8">
        <w:t xml:space="preserve"> es un</w:t>
      </w:r>
      <w:r>
        <w:t xml:space="preserve"> proceso que lleva a la mujer a</w:t>
      </w:r>
      <w:r w:rsidR="00A135D8">
        <w:t xml:space="preserve"> tomar decisiones, haciendo que la misma pueda tener un espacio d</w:t>
      </w:r>
      <w:r>
        <w:t>onde pueda sentirse capaz y legí</w:t>
      </w:r>
      <w:r w:rsidR="00A135D8">
        <w:t>tima de generar acciones para un beneficio individual. Esto conlleva a que la mujer puede tener liderazgo, que según Goleman</w:t>
      </w:r>
      <w:r>
        <w:t>, es la búsqueda para</w:t>
      </w:r>
      <w:r w:rsidR="00A135D8">
        <w:t xml:space="preserve"> obtener información de</w:t>
      </w:r>
      <w:r>
        <w:t xml:space="preserve"> la gente, escuchando sus ideas y</w:t>
      </w:r>
      <w:r w:rsidR="00A135D8">
        <w:t xml:space="preserve"> propuestas</w:t>
      </w:r>
      <w:r>
        <w:t>,</w:t>
      </w:r>
      <w:r w:rsidR="00A135D8">
        <w:t xml:space="preserve"> construyendo confianza, respeto y comp</w:t>
      </w:r>
      <w:r>
        <w:t>r</w:t>
      </w:r>
      <w:r w:rsidR="00A135D8">
        <w:t>omisos de los demás</w:t>
      </w:r>
      <w:r>
        <w:t>.</w:t>
      </w:r>
    </w:p>
    <w:p w14:paraId="62F8D9C0" w14:textId="77777777" w:rsidR="00E10CD1" w:rsidRDefault="00E10CD1" w:rsidP="00E22440">
      <w:pPr>
        <w:jc w:val="both"/>
      </w:pPr>
    </w:p>
    <w:p w14:paraId="7FC693FB" w14:textId="77777777" w:rsidR="00EC05D2" w:rsidRDefault="00EC05D2" w:rsidP="00E22440">
      <w:pPr>
        <w:jc w:val="both"/>
      </w:pPr>
      <w:r>
        <w:t>Por su parte</w:t>
      </w:r>
      <w:r w:rsidR="00E10CD1">
        <w:t>,</w:t>
      </w:r>
      <w:r>
        <w:t xml:space="preserve"> la autonomía hace referencia a la libertad sin ningún tipo de restricciones, puesto que como lo menciona García en su texto, la idea es que cada </w:t>
      </w:r>
      <w:r w:rsidR="00E10CD1">
        <w:t>mujer</w:t>
      </w:r>
      <w:r>
        <w:t xml:space="preserve"> pueda adoptar el model</w:t>
      </w:r>
      <w:r w:rsidR="00E10CD1">
        <w:t>o que considere más apropiado. E</w:t>
      </w:r>
      <w:r>
        <w:t>ste concepto se pue</w:t>
      </w:r>
      <w:r w:rsidR="00E10CD1">
        <w:t>de detallar en tres dimensiones según la Comisión Económica para América Latina y el Caribe (CEPAL).</w:t>
      </w:r>
    </w:p>
    <w:p w14:paraId="00280058" w14:textId="77777777" w:rsidR="00F677BD" w:rsidRDefault="00F677BD" w:rsidP="00E22440">
      <w:pPr>
        <w:jc w:val="both"/>
      </w:pPr>
    </w:p>
    <w:p w14:paraId="19A1E2B3" w14:textId="77777777" w:rsidR="00F677BD" w:rsidRPr="00E10CD1" w:rsidRDefault="00F677BD" w:rsidP="00E22440">
      <w:pPr>
        <w:jc w:val="both"/>
      </w:pPr>
      <w:r w:rsidRPr="00E10CD1">
        <w:t>“</w:t>
      </w:r>
      <w:r w:rsidR="00E10CD1">
        <w:t xml:space="preserve">La </w:t>
      </w:r>
      <w:r w:rsidRPr="00E10CD1">
        <w:t>CEPAL ha enfocado estratégicamente la mirada de la autonomía de las mujeres en tres dimensiones y en las interrelaciones entre ellas: i) la autonomía económica, que se vincula con la posibilidad de controlar los activos y recursos; ii) la autonomía física, que refiere a la capacidad para decidir libremente acerca de la sexualidad, la reproducción y el derecho a vivir</w:t>
      </w:r>
      <w:r w:rsidR="00466267">
        <w:t xml:space="preserve"> una vida libre de violencia, y </w:t>
      </w:r>
      <w:r w:rsidRPr="00E10CD1">
        <w:t>iii) la autonomía en la toma de decisiones, que implica la plena participación en las decisiones que</w:t>
      </w:r>
      <w:r w:rsidR="008C597E">
        <w:t xml:space="preserve"> afectan la vida de las mujeres y</w:t>
      </w:r>
      <w:r w:rsidRPr="00E10CD1">
        <w:t xml:space="preserve"> sus familias”</w:t>
      </w:r>
      <w:sdt>
        <w:sdtPr>
          <w:id w:val="1131441950"/>
          <w:citation/>
        </w:sdtPr>
        <w:sdtEndPr/>
        <w:sdtContent>
          <w:r w:rsidRPr="00E10CD1">
            <w:fldChar w:fldCharType="begin"/>
          </w:r>
          <w:r w:rsidR="00965E72" w:rsidRPr="00E10CD1">
            <w:instrText xml:space="preserve">CITATION CEP16 \p 36 \l 9226 </w:instrText>
          </w:r>
          <w:r w:rsidRPr="00E10CD1">
            <w:fldChar w:fldCharType="separate"/>
          </w:r>
          <w:r w:rsidR="00F80D54">
            <w:rPr>
              <w:noProof/>
            </w:rPr>
            <w:t xml:space="preserve"> (CEPAL, Autonomía de las mujeres e igualdad en la agenda de desarrollo sostenible, 2016, pág. 36)</w:t>
          </w:r>
          <w:r w:rsidRPr="00E10CD1">
            <w:fldChar w:fldCharType="end"/>
          </w:r>
        </w:sdtContent>
      </w:sdt>
      <w:r w:rsidR="008C597E">
        <w:t>.</w:t>
      </w:r>
    </w:p>
    <w:p w14:paraId="72829F61" w14:textId="77777777" w:rsidR="00642546" w:rsidRPr="00E10CD1" w:rsidRDefault="00642546" w:rsidP="00E22440">
      <w:pPr>
        <w:jc w:val="both"/>
      </w:pPr>
    </w:p>
    <w:p w14:paraId="5E37FB94" w14:textId="115EFCA3" w:rsidR="00772758" w:rsidRDefault="00642546" w:rsidP="00E22440">
      <w:pPr>
        <w:jc w:val="both"/>
      </w:pPr>
      <w:r>
        <w:t>Es importante aclarar que por efectos de la investigación</w:t>
      </w:r>
      <w:r w:rsidR="008C597E">
        <w:t>,</w:t>
      </w:r>
      <w:r>
        <w:t xml:space="preserve"> la autonomía que aquí se ut</w:t>
      </w:r>
      <w:r w:rsidR="008C597E">
        <w:t>iliza es la económica, entendiendo có</w:t>
      </w:r>
      <w:r>
        <w:t>mo</w:t>
      </w:r>
      <w:r w:rsidR="008C597E">
        <w:t>,</w:t>
      </w:r>
      <w:r>
        <w:t xml:space="preserve"> desde </w:t>
      </w:r>
      <w:r w:rsidR="008C597E">
        <w:t>una ganancia monetaria,</w:t>
      </w:r>
      <w:r>
        <w:t xml:space="preserve"> la</w:t>
      </w:r>
      <w:r w:rsidR="008C597E">
        <w:t>s</w:t>
      </w:r>
      <w:r>
        <w:t xml:space="preserve"> mujer</w:t>
      </w:r>
      <w:r w:rsidR="008C597E">
        <w:t>es</w:t>
      </w:r>
      <w:r>
        <w:t xml:space="preserve"> </w:t>
      </w:r>
      <w:r w:rsidR="008C597E">
        <w:t>son capaces de “ejercer control sobre sus vidas dentro de sus familias</w:t>
      </w:r>
      <w:r>
        <w:t xml:space="preserve"> en un momento determinado”</w:t>
      </w:r>
      <w:sdt>
        <w:sdtPr>
          <w:id w:val="-279640733"/>
          <w:citation/>
        </w:sdtPr>
        <w:sdtEndPr/>
        <w:sdtContent>
          <w:r>
            <w:fldChar w:fldCharType="begin"/>
          </w:r>
          <w:r>
            <w:instrText xml:space="preserve">CITATION Brí03 \p 229 \l 9226 </w:instrText>
          </w:r>
          <w:r>
            <w:fldChar w:fldCharType="separate"/>
          </w:r>
          <w:r w:rsidR="00F80D54">
            <w:rPr>
              <w:noProof/>
            </w:rPr>
            <w:t xml:space="preserve"> (García, 2003, pág. 229)</w:t>
          </w:r>
          <w:r>
            <w:fldChar w:fldCharType="end"/>
          </w:r>
        </w:sdtContent>
      </w:sdt>
      <w:r w:rsidR="008C597E">
        <w:t>.</w:t>
      </w:r>
    </w:p>
    <w:p w14:paraId="040EA5A7" w14:textId="77777777" w:rsidR="008E1F19" w:rsidRDefault="008E1F19" w:rsidP="00E22440">
      <w:pPr>
        <w:jc w:val="both"/>
      </w:pPr>
    </w:p>
    <w:p w14:paraId="24BB4DD6" w14:textId="77777777" w:rsidR="00054B72" w:rsidRDefault="00772758" w:rsidP="00E22440">
      <w:pPr>
        <w:jc w:val="both"/>
      </w:pPr>
      <w:r>
        <w:t>La investigadora Brigida García comprende algunas variables para evaluar</w:t>
      </w:r>
      <w:r w:rsidR="00B91663">
        <w:t xml:space="preserve"> qué tan autónoma y empoderada está</w:t>
      </w:r>
      <w:r w:rsidR="00054B72">
        <w:t xml:space="preserve"> la mujer en </w:t>
      </w:r>
      <w:r w:rsidR="00743FAA">
        <w:t>los</w:t>
      </w:r>
      <w:r w:rsidR="00054B72">
        <w:t xml:space="preserve"> diferent</w:t>
      </w:r>
      <w:r w:rsidR="00B91663">
        <w:t>es espacios a los que pertenece</w:t>
      </w:r>
      <w:r w:rsidR="00054B72">
        <w:t xml:space="preserve"> </w:t>
      </w:r>
      <w:sdt>
        <w:sdtPr>
          <w:id w:val="238144284"/>
          <w:citation/>
        </w:sdtPr>
        <w:sdtEndPr/>
        <w:sdtContent>
          <w:r w:rsidR="00743FAA">
            <w:fldChar w:fldCharType="begin"/>
          </w:r>
          <w:r w:rsidR="00743FAA">
            <w:instrText xml:space="preserve">CITATION Brí03 \p 237 \l 9226 </w:instrText>
          </w:r>
          <w:r w:rsidR="00743FAA">
            <w:fldChar w:fldCharType="separate"/>
          </w:r>
          <w:r w:rsidR="00F80D54">
            <w:rPr>
              <w:noProof/>
            </w:rPr>
            <w:t>(García, 2003, pág. 237)</w:t>
          </w:r>
          <w:r w:rsidR="00743FAA">
            <w:fldChar w:fldCharType="end"/>
          </w:r>
        </w:sdtContent>
      </w:sdt>
      <w:r w:rsidR="00B91663">
        <w:t>:</w:t>
      </w:r>
    </w:p>
    <w:p w14:paraId="40A5D047" w14:textId="77777777" w:rsidR="00054B72" w:rsidRDefault="00054B72" w:rsidP="00E22440">
      <w:pPr>
        <w:jc w:val="both"/>
      </w:pPr>
    </w:p>
    <w:p w14:paraId="3433FCD9" w14:textId="77777777" w:rsidR="00054B72" w:rsidRPr="00B91663" w:rsidRDefault="00054B72" w:rsidP="00E22440">
      <w:pPr>
        <w:pStyle w:val="Prrafodelista"/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es-ES_tradnl"/>
        </w:rPr>
      </w:pPr>
      <w:r w:rsidRPr="00B91663">
        <w:rPr>
          <w:rFonts w:ascii="Times New Roman" w:eastAsia="Times New Roman" w:hAnsi="Times New Roman" w:cs="Times New Roman"/>
          <w:sz w:val="24"/>
          <w:szCs w:val="24"/>
          <w:lang w:eastAsia="es-ES_tradnl"/>
        </w:rPr>
        <w:t>Participación de la mujer en la toma de decisiones</w:t>
      </w:r>
      <w:r w:rsidR="00B91663">
        <w:rPr>
          <w:rFonts w:ascii="Times New Roman" w:eastAsia="Times New Roman" w:hAnsi="Times New Roman" w:cs="Times New Roman"/>
          <w:sz w:val="24"/>
          <w:szCs w:val="24"/>
          <w:lang w:eastAsia="es-ES_tradnl"/>
        </w:rPr>
        <w:t xml:space="preserve"> en el hogar: aquí se establece</w:t>
      </w:r>
      <w:r w:rsidRPr="00B91663">
        <w:rPr>
          <w:rFonts w:ascii="Times New Roman" w:eastAsia="Times New Roman" w:hAnsi="Times New Roman" w:cs="Times New Roman"/>
          <w:sz w:val="24"/>
          <w:szCs w:val="24"/>
          <w:lang w:eastAsia="es-ES_tradnl"/>
        </w:rPr>
        <w:t xml:space="preserve"> </w:t>
      </w:r>
      <w:r w:rsidR="00B91663">
        <w:rPr>
          <w:rFonts w:ascii="Times New Roman" w:eastAsia="Times New Roman" w:hAnsi="Times New Roman" w:cs="Times New Roman"/>
          <w:sz w:val="24"/>
          <w:szCs w:val="24"/>
          <w:lang w:eastAsia="es-ES_tradnl"/>
        </w:rPr>
        <w:t>la participación femenina en lo referente a la educación, la salud</w:t>
      </w:r>
      <w:r w:rsidRPr="00B91663">
        <w:rPr>
          <w:rFonts w:ascii="Times New Roman" w:eastAsia="Times New Roman" w:hAnsi="Times New Roman" w:cs="Times New Roman"/>
          <w:sz w:val="24"/>
          <w:szCs w:val="24"/>
          <w:lang w:eastAsia="es-ES_tradnl"/>
        </w:rPr>
        <w:t xml:space="preserve">, los anticonceptivos y los gastos del hogar. </w:t>
      </w:r>
    </w:p>
    <w:p w14:paraId="4977EE7E" w14:textId="77777777" w:rsidR="00275095" w:rsidRPr="00B91663" w:rsidRDefault="00054B72" w:rsidP="00E22440">
      <w:pPr>
        <w:pStyle w:val="Prrafodelista"/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es-ES_tradnl"/>
        </w:rPr>
      </w:pPr>
      <w:r w:rsidRPr="00B91663">
        <w:rPr>
          <w:rFonts w:ascii="Times New Roman" w:eastAsia="Times New Roman" w:hAnsi="Times New Roman" w:cs="Times New Roman"/>
          <w:sz w:val="24"/>
          <w:szCs w:val="24"/>
          <w:lang w:eastAsia="es-ES_tradnl"/>
        </w:rPr>
        <w:t xml:space="preserve">Libertad de movimiento: la mujer no tiene que pedir permiso para efectuar ciertos desplazamientos.  </w:t>
      </w:r>
    </w:p>
    <w:p w14:paraId="19053390" w14:textId="77777777" w:rsidR="00054B72" w:rsidRPr="00B91663" w:rsidRDefault="00743FAA" w:rsidP="00E22440">
      <w:pPr>
        <w:pStyle w:val="Prrafodelista"/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es-ES_tradnl"/>
        </w:rPr>
      </w:pPr>
      <w:r w:rsidRPr="00B91663">
        <w:rPr>
          <w:rFonts w:ascii="Times New Roman" w:eastAsia="Times New Roman" w:hAnsi="Times New Roman" w:cs="Times New Roman"/>
          <w:sz w:val="24"/>
          <w:szCs w:val="24"/>
          <w:lang w:eastAsia="es-ES_tradnl"/>
        </w:rPr>
        <w:t>Acceso y control de los recursos: la mujer puede aportar, controlar o puede responder</w:t>
      </w:r>
      <w:r w:rsidR="00265135">
        <w:rPr>
          <w:rFonts w:ascii="Times New Roman" w:eastAsia="Times New Roman" w:hAnsi="Times New Roman" w:cs="Times New Roman"/>
          <w:sz w:val="24"/>
          <w:szCs w:val="24"/>
          <w:lang w:eastAsia="es-ES_tradnl"/>
        </w:rPr>
        <w:t>,</w:t>
      </w:r>
      <w:r w:rsidRPr="00B91663">
        <w:rPr>
          <w:rFonts w:ascii="Times New Roman" w:eastAsia="Times New Roman" w:hAnsi="Times New Roman" w:cs="Times New Roman"/>
          <w:sz w:val="24"/>
          <w:szCs w:val="24"/>
          <w:lang w:eastAsia="es-ES_tradnl"/>
        </w:rPr>
        <w:t xml:space="preserve"> aunque sea parcialmente</w:t>
      </w:r>
      <w:r w:rsidR="00265135">
        <w:rPr>
          <w:rFonts w:ascii="Times New Roman" w:eastAsia="Times New Roman" w:hAnsi="Times New Roman" w:cs="Times New Roman"/>
          <w:sz w:val="24"/>
          <w:szCs w:val="24"/>
          <w:lang w:eastAsia="es-ES_tradnl"/>
        </w:rPr>
        <w:t xml:space="preserve">, por su manutención económica </w:t>
      </w:r>
      <w:r w:rsidRPr="00B91663">
        <w:rPr>
          <w:rFonts w:ascii="Times New Roman" w:eastAsia="Times New Roman" w:hAnsi="Times New Roman" w:cs="Times New Roman"/>
          <w:sz w:val="24"/>
          <w:szCs w:val="24"/>
          <w:lang w:eastAsia="es-ES_tradnl"/>
        </w:rPr>
        <w:t>y la de su familia.</w:t>
      </w:r>
    </w:p>
    <w:p w14:paraId="7797E257" w14:textId="77777777" w:rsidR="00743FAA" w:rsidRPr="00B91663" w:rsidRDefault="00743FAA" w:rsidP="00E22440">
      <w:pPr>
        <w:pStyle w:val="Prrafodelista"/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es-ES_tradnl"/>
        </w:rPr>
      </w:pPr>
      <w:r w:rsidRPr="00B91663">
        <w:rPr>
          <w:rFonts w:ascii="Times New Roman" w:eastAsia="Times New Roman" w:hAnsi="Times New Roman" w:cs="Times New Roman"/>
          <w:sz w:val="24"/>
          <w:szCs w:val="24"/>
          <w:lang w:eastAsia="es-ES_tradnl"/>
        </w:rPr>
        <w:t xml:space="preserve">Estar libre de violencia doméstica: la ausencia misma de la violencia física por parte del esposo </w:t>
      </w:r>
      <w:r w:rsidR="00265135">
        <w:rPr>
          <w:rFonts w:ascii="Times New Roman" w:eastAsia="Times New Roman" w:hAnsi="Times New Roman" w:cs="Times New Roman"/>
          <w:sz w:val="24"/>
          <w:szCs w:val="24"/>
          <w:lang w:eastAsia="es-ES_tradnl"/>
        </w:rPr>
        <w:t>o compañero sentimental.</w:t>
      </w:r>
    </w:p>
    <w:p w14:paraId="18D32B4E" w14:textId="77777777" w:rsidR="00BD3733" w:rsidRDefault="00743FAA" w:rsidP="00E22440">
      <w:pPr>
        <w:pStyle w:val="Prrafodelista"/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es-ES_tradnl"/>
        </w:rPr>
      </w:pPr>
      <w:r w:rsidRPr="00B91663">
        <w:rPr>
          <w:rFonts w:ascii="Times New Roman" w:eastAsia="Times New Roman" w:hAnsi="Times New Roman" w:cs="Times New Roman"/>
          <w:sz w:val="24"/>
          <w:szCs w:val="24"/>
          <w:lang w:eastAsia="es-ES_tradnl"/>
        </w:rPr>
        <w:t xml:space="preserve">Actitudes a favor de la equidad de género: </w:t>
      </w:r>
      <w:r w:rsidR="00265135">
        <w:rPr>
          <w:rFonts w:ascii="Times New Roman" w:eastAsia="Times New Roman" w:hAnsi="Times New Roman" w:cs="Times New Roman"/>
          <w:sz w:val="24"/>
          <w:szCs w:val="24"/>
          <w:lang w:eastAsia="es-ES_tradnl"/>
        </w:rPr>
        <w:t>profundizar en</w:t>
      </w:r>
      <w:r w:rsidRPr="00B91663">
        <w:rPr>
          <w:rFonts w:ascii="Times New Roman" w:eastAsia="Times New Roman" w:hAnsi="Times New Roman" w:cs="Times New Roman"/>
          <w:sz w:val="24"/>
          <w:szCs w:val="24"/>
          <w:lang w:eastAsia="es-ES_tradnl"/>
        </w:rPr>
        <w:t xml:space="preserve"> el concepto de desigualdad entre hombres y mujeres</w:t>
      </w:r>
      <w:r w:rsidR="00265135">
        <w:rPr>
          <w:rFonts w:ascii="Times New Roman" w:eastAsia="Times New Roman" w:hAnsi="Times New Roman" w:cs="Times New Roman"/>
          <w:sz w:val="24"/>
          <w:szCs w:val="24"/>
          <w:lang w:eastAsia="es-ES_tradnl"/>
        </w:rPr>
        <w:t>.</w:t>
      </w:r>
    </w:p>
    <w:p w14:paraId="78310103" w14:textId="77777777" w:rsidR="00B155C0" w:rsidRDefault="00B155C0" w:rsidP="00E22440">
      <w:pPr>
        <w:pStyle w:val="Prrafodelista"/>
        <w:jc w:val="both"/>
        <w:rPr>
          <w:rFonts w:ascii="Times New Roman" w:eastAsia="Times New Roman" w:hAnsi="Times New Roman" w:cs="Times New Roman"/>
          <w:sz w:val="24"/>
          <w:szCs w:val="24"/>
          <w:lang w:eastAsia="es-ES_tradnl"/>
        </w:rPr>
      </w:pPr>
    </w:p>
    <w:p w14:paraId="462B93E3" w14:textId="73D17DFD" w:rsidR="008E1F19" w:rsidRDefault="00B155C0" w:rsidP="00E22440">
      <w:pPr>
        <w:jc w:val="both"/>
        <w:rPr>
          <w:color w:val="ED7D31" w:themeColor="accent2"/>
        </w:rPr>
      </w:pPr>
      <w:r>
        <w:t>Estas variables son claves, porque e</w:t>
      </w:r>
      <w:r w:rsidR="009B6264">
        <w:t>s a</w:t>
      </w:r>
      <w:r w:rsidR="004F5AA4">
        <w:t xml:space="preserve"> </w:t>
      </w:r>
      <w:r w:rsidR="009B6264">
        <w:t>partir de ellas que</w:t>
      </w:r>
      <w:r>
        <w:t xml:space="preserve"> se puede evidenciar la influencia de la economía solidarí</w:t>
      </w:r>
      <w:r w:rsidR="009B6264">
        <w:t>a a través de la autonomía econó</w:t>
      </w:r>
      <w:r>
        <w:t>mica. Así entonces, l</w:t>
      </w:r>
      <w:r w:rsidR="000704EB">
        <w:t xml:space="preserve">a </w:t>
      </w:r>
      <w:r w:rsidR="00BD3733">
        <w:t xml:space="preserve">economía solidaria </w:t>
      </w:r>
      <w:r w:rsidR="007E1A0C">
        <w:t xml:space="preserve">le ha </w:t>
      </w:r>
      <w:r w:rsidR="00D70A36">
        <w:t xml:space="preserve">facilitado a la mujer asumir </w:t>
      </w:r>
      <w:r w:rsidR="00DC07CA">
        <w:t>el poder económico</w:t>
      </w:r>
      <w:r w:rsidR="005C704D">
        <w:t xml:space="preserve">. Quien participa de estas </w:t>
      </w:r>
      <w:r w:rsidR="005C704D">
        <w:lastRenderedPageBreak/>
        <w:t xml:space="preserve">organizaciones, por ejemplo, </w:t>
      </w:r>
      <w:r w:rsidR="00265135">
        <w:t>puede</w:t>
      </w:r>
      <w:r w:rsidR="00DC07CA">
        <w:t xml:space="preserve"> acceder </w:t>
      </w:r>
      <w:r w:rsidR="005C704D">
        <w:t>a créditos y propiedad y además,</w:t>
      </w:r>
      <w:r w:rsidR="00402F1A">
        <w:t xml:space="preserve"> </w:t>
      </w:r>
      <w:r w:rsidR="00265135">
        <w:t>puede</w:t>
      </w:r>
      <w:r w:rsidR="00C17C1A">
        <w:t xml:space="preserve"> auto-</w:t>
      </w:r>
      <w:r w:rsidR="00804D7C">
        <w:t xml:space="preserve">organizarse con otras mujeres </w:t>
      </w:r>
      <w:r w:rsidR="005C704D">
        <w:t>en busca del aprendizaje mutuo</w:t>
      </w:r>
      <w:r w:rsidR="00804D7C">
        <w:t xml:space="preserve"> </w:t>
      </w:r>
      <w:r w:rsidR="00B51DCB">
        <w:t xml:space="preserve">y </w:t>
      </w:r>
      <w:r w:rsidR="005C704D">
        <w:t>de la formación de</w:t>
      </w:r>
      <w:r w:rsidR="00B51DCB">
        <w:t xml:space="preserve"> comunidades que </w:t>
      </w:r>
      <w:r w:rsidR="005C704D">
        <w:t>le ayuden</w:t>
      </w:r>
      <w:r w:rsidR="00B51DCB">
        <w:t xml:space="preserve"> a movilizarse. </w:t>
      </w:r>
      <w:r w:rsidR="005C704D">
        <w:t>L</w:t>
      </w:r>
      <w:r w:rsidR="007F3C7D">
        <w:t xml:space="preserve">a economía solidaria ha ayudado </w:t>
      </w:r>
      <w:r w:rsidR="005C704D">
        <w:t xml:space="preserve">también </w:t>
      </w:r>
      <w:r w:rsidR="007F3C7D">
        <w:t xml:space="preserve">a la mujer </w:t>
      </w:r>
      <w:r w:rsidR="005C704D">
        <w:t xml:space="preserve">a </w:t>
      </w:r>
      <w:r w:rsidR="00451F52">
        <w:t>superar el espacio privado-</w:t>
      </w:r>
      <w:r w:rsidR="00425612">
        <w:t>doméstico</w:t>
      </w:r>
      <w:r w:rsidR="005C704D">
        <w:t>, trasladándose además</w:t>
      </w:r>
      <w:r w:rsidR="00425612">
        <w:t xml:space="preserve"> </w:t>
      </w:r>
      <w:r w:rsidR="005C704D">
        <w:t xml:space="preserve">al espacio público, lo que la lleva a ser partícipe en la </w:t>
      </w:r>
      <w:r w:rsidR="00625826">
        <w:t xml:space="preserve">construcción </w:t>
      </w:r>
      <w:r w:rsidR="004B2933">
        <w:t xml:space="preserve">política </w:t>
      </w:r>
      <w:r w:rsidR="005C704D">
        <w:t xml:space="preserve">y por ende, a </w:t>
      </w:r>
      <w:r w:rsidR="00E44D20">
        <w:t xml:space="preserve">tener voz y </w:t>
      </w:r>
      <w:r w:rsidR="00E87EAC">
        <w:t xml:space="preserve">voto </w:t>
      </w:r>
      <w:r w:rsidR="005C704D">
        <w:t>en intervenciones de</w:t>
      </w:r>
      <w:r w:rsidR="004A2016">
        <w:t xml:space="preserve"> interés</w:t>
      </w:r>
      <w:r w:rsidR="00E87EAC">
        <w:t xml:space="preserve"> público. </w:t>
      </w:r>
      <w:r w:rsidR="00D06EAA" w:rsidRPr="005C704D">
        <w:rPr>
          <w:color w:val="ED7D31" w:themeColor="accent2"/>
        </w:rPr>
        <w:t xml:space="preserve"> </w:t>
      </w:r>
    </w:p>
    <w:p w14:paraId="46DB3750" w14:textId="77777777" w:rsidR="00E22440" w:rsidRPr="000244EF" w:rsidRDefault="00E22440" w:rsidP="000244EF">
      <w:pPr>
        <w:jc w:val="both"/>
        <w:rPr>
          <w:color w:val="ED7D31" w:themeColor="accent2"/>
        </w:rPr>
      </w:pPr>
    </w:p>
    <w:p w14:paraId="3BA3048A" w14:textId="46DBB67A" w:rsidR="00DD50D2" w:rsidRPr="000D4E89" w:rsidRDefault="00E22440" w:rsidP="000D4E89">
      <w:pPr>
        <w:pStyle w:val="Ttulo2"/>
      </w:pPr>
      <w:bookmarkStart w:id="4" w:name="_Toc46215414"/>
      <w:r w:rsidRPr="000D4E89">
        <w:t>2.3</w:t>
      </w:r>
      <w:r w:rsidR="00EA6019" w:rsidRPr="000D4E89">
        <w:t>.</w:t>
      </w:r>
      <w:r w:rsidR="008A107B" w:rsidRPr="000D4E89">
        <w:t>Marco Conceptual</w:t>
      </w:r>
      <w:bookmarkEnd w:id="4"/>
      <w:r w:rsidR="00DD50D2" w:rsidRPr="000D4E89">
        <w:t xml:space="preserve"> </w:t>
      </w:r>
    </w:p>
    <w:p w14:paraId="77F1ED6F" w14:textId="77777777" w:rsidR="00DD50D2" w:rsidRDefault="00DD50D2" w:rsidP="00DD50D2">
      <w:pPr>
        <w:jc w:val="both"/>
      </w:pPr>
    </w:p>
    <w:p w14:paraId="74F6634B" w14:textId="29655BD0" w:rsidR="00A73524" w:rsidRDefault="00DD50D2" w:rsidP="00E22440">
      <w:pPr>
        <w:jc w:val="both"/>
      </w:pPr>
      <w:r>
        <w:t>Teniendo claro lo descri</w:t>
      </w:r>
      <w:r w:rsidR="009B6264">
        <w:t>to anteriormente</w:t>
      </w:r>
      <w:r>
        <w:t xml:space="preserve"> y partiendo </w:t>
      </w:r>
      <w:r w:rsidR="009B6264">
        <w:t>de</w:t>
      </w:r>
      <w:r>
        <w:t xml:space="preserve"> las definiciones expuestas en esta investigación</w:t>
      </w:r>
      <w:r w:rsidR="009B6264">
        <w:t>,</w:t>
      </w:r>
      <w:r>
        <w:t xml:space="preserve"> se t</w:t>
      </w:r>
      <w:r w:rsidR="00B63109">
        <w:t>iene</w:t>
      </w:r>
      <w:r>
        <w:t xml:space="preserve"> en cuenta para el análisis las siguientes variables y la definición conceptual de cada una de ellas</w:t>
      </w:r>
      <w:r w:rsidR="00214282">
        <w:t xml:space="preserve">. Las mismas sirvieron como fuente de análisis a las dos entrevistas realizadas a líderes de la Corporación Fomentamos, puesto que las preguntas seleccionadas para realizar la entrevista fueron </w:t>
      </w:r>
      <w:r w:rsidR="00C63F55">
        <w:t xml:space="preserve">construidas </w:t>
      </w:r>
      <w:r w:rsidR="00F30FBF">
        <w:t>a partir</w:t>
      </w:r>
      <w:r w:rsidR="00C63F55">
        <w:t xml:space="preserve"> </w:t>
      </w:r>
      <w:r w:rsidR="000244EF">
        <w:t>estas</w:t>
      </w:r>
      <w:r w:rsidR="00C63F55">
        <w:t xml:space="preserve"> variables</w:t>
      </w:r>
      <w:r w:rsidR="00F30FBF">
        <w:t xml:space="preserve">. </w:t>
      </w:r>
    </w:p>
    <w:p w14:paraId="7444F996" w14:textId="31856B68" w:rsidR="00DD50D2" w:rsidRDefault="00DD50D2" w:rsidP="00DD50D2">
      <w:pPr>
        <w:jc w:val="both"/>
      </w:pPr>
    </w:p>
    <w:p w14:paraId="66763225" w14:textId="77777777" w:rsidR="000E5117" w:rsidRDefault="000E5117" w:rsidP="00DD50D2">
      <w:pPr>
        <w:jc w:val="both"/>
      </w:pPr>
    </w:p>
    <w:tbl>
      <w:tblPr>
        <w:tblStyle w:val="Tablaconcuadrcula"/>
        <w:tblW w:w="8759" w:type="dxa"/>
        <w:tblLook w:val="04A0" w:firstRow="1" w:lastRow="0" w:firstColumn="1" w:lastColumn="0" w:noHBand="0" w:noVBand="1"/>
      </w:tblPr>
      <w:tblGrid>
        <w:gridCol w:w="3199"/>
        <w:gridCol w:w="3179"/>
        <w:gridCol w:w="2381"/>
      </w:tblGrid>
      <w:tr w:rsidR="00DD50D2" w14:paraId="1090C6D8" w14:textId="77777777" w:rsidTr="00033B6A">
        <w:trPr>
          <w:trHeight w:val="515"/>
        </w:trPr>
        <w:tc>
          <w:tcPr>
            <w:tcW w:w="3199" w:type="dxa"/>
          </w:tcPr>
          <w:p w14:paraId="1527E821" w14:textId="3B186AD3" w:rsidR="00DD50D2" w:rsidRPr="008C5CEE" w:rsidRDefault="00DD50D2" w:rsidP="008C7C5A">
            <w:pPr>
              <w:jc w:val="center"/>
              <w:rPr>
                <w:b/>
                <w:bCs/>
              </w:rPr>
            </w:pPr>
          </w:p>
          <w:p w14:paraId="3700FE8C" w14:textId="77777777" w:rsidR="00DD50D2" w:rsidRPr="008C5CEE" w:rsidRDefault="00DD50D2" w:rsidP="008C7C5A">
            <w:pPr>
              <w:jc w:val="center"/>
              <w:rPr>
                <w:b/>
                <w:bCs/>
              </w:rPr>
            </w:pPr>
            <w:r w:rsidRPr="008C5CEE">
              <w:rPr>
                <w:b/>
                <w:bCs/>
              </w:rPr>
              <w:t>Variables</w:t>
            </w:r>
          </w:p>
        </w:tc>
        <w:tc>
          <w:tcPr>
            <w:tcW w:w="3179" w:type="dxa"/>
          </w:tcPr>
          <w:p w14:paraId="3C32226B" w14:textId="77777777" w:rsidR="00DD50D2" w:rsidRDefault="00DD50D2" w:rsidP="008C7C5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</w:t>
            </w:r>
          </w:p>
          <w:p w14:paraId="6A5F2960" w14:textId="77777777" w:rsidR="00DD50D2" w:rsidRPr="008C5CEE" w:rsidRDefault="00DD50D2" w:rsidP="008C7C5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</w:t>
            </w:r>
            <w:r w:rsidRPr="008C5CEE">
              <w:rPr>
                <w:b/>
                <w:bCs/>
              </w:rPr>
              <w:t>Definición Conceptual</w:t>
            </w:r>
          </w:p>
        </w:tc>
        <w:tc>
          <w:tcPr>
            <w:tcW w:w="2381" w:type="dxa"/>
          </w:tcPr>
          <w:p w14:paraId="5FC34527" w14:textId="77777777" w:rsidR="00DD50D2" w:rsidRDefault="00DD50D2" w:rsidP="008C7C5A">
            <w:pPr>
              <w:rPr>
                <w:b/>
                <w:bCs/>
              </w:rPr>
            </w:pPr>
          </w:p>
          <w:p w14:paraId="6140DDFB" w14:textId="77777777" w:rsidR="00DD50D2" w:rsidRDefault="00DD50D2" w:rsidP="008C7C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Indicadores de medición</w:t>
            </w:r>
          </w:p>
        </w:tc>
      </w:tr>
      <w:tr w:rsidR="00DD50D2" w14:paraId="34AF28B8" w14:textId="77777777" w:rsidTr="00033B6A">
        <w:trPr>
          <w:trHeight w:val="2643"/>
        </w:trPr>
        <w:tc>
          <w:tcPr>
            <w:tcW w:w="3199" w:type="dxa"/>
          </w:tcPr>
          <w:p w14:paraId="1D290C16" w14:textId="77777777" w:rsidR="00DD50D2" w:rsidRPr="008E1F19" w:rsidRDefault="00DD50D2" w:rsidP="008C7C5A">
            <w:pPr>
              <w:jc w:val="both"/>
              <w:rPr>
                <w:sz w:val="21"/>
                <w:szCs w:val="21"/>
              </w:rPr>
            </w:pPr>
          </w:p>
          <w:p w14:paraId="4AC163A3" w14:textId="77777777" w:rsidR="00DD50D2" w:rsidRPr="008E1F19" w:rsidRDefault="00DD50D2" w:rsidP="008C7C5A">
            <w:pPr>
              <w:jc w:val="center"/>
              <w:rPr>
                <w:b/>
                <w:bCs/>
                <w:sz w:val="21"/>
                <w:szCs w:val="21"/>
              </w:rPr>
            </w:pPr>
          </w:p>
          <w:p w14:paraId="78182E2A" w14:textId="77777777" w:rsidR="00DD50D2" w:rsidRPr="008E1F19" w:rsidRDefault="00DD50D2" w:rsidP="008C7C5A">
            <w:pPr>
              <w:jc w:val="center"/>
              <w:rPr>
                <w:b/>
                <w:bCs/>
                <w:sz w:val="21"/>
                <w:szCs w:val="21"/>
              </w:rPr>
            </w:pPr>
          </w:p>
          <w:p w14:paraId="52B00C2D" w14:textId="77777777" w:rsidR="00DD50D2" w:rsidRPr="008E1F19" w:rsidRDefault="00DD50D2" w:rsidP="008C7C5A">
            <w:pPr>
              <w:jc w:val="center"/>
              <w:rPr>
                <w:b/>
                <w:bCs/>
                <w:sz w:val="21"/>
                <w:szCs w:val="21"/>
              </w:rPr>
            </w:pPr>
            <w:r w:rsidRPr="008E1F19">
              <w:rPr>
                <w:b/>
                <w:bCs/>
                <w:sz w:val="21"/>
                <w:szCs w:val="21"/>
              </w:rPr>
              <w:t>Economía Solidaria</w:t>
            </w:r>
          </w:p>
          <w:p w14:paraId="46CFEB32" w14:textId="77777777" w:rsidR="00DD50D2" w:rsidRPr="008E1F19" w:rsidRDefault="00DD50D2" w:rsidP="008C7C5A">
            <w:pPr>
              <w:jc w:val="both"/>
              <w:rPr>
                <w:sz w:val="21"/>
                <w:szCs w:val="21"/>
              </w:rPr>
            </w:pPr>
          </w:p>
        </w:tc>
        <w:tc>
          <w:tcPr>
            <w:tcW w:w="3179" w:type="dxa"/>
          </w:tcPr>
          <w:p w14:paraId="317EB6A1" w14:textId="77777777" w:rsidR="00DD50D2" w:rsidRPr="008E1F19" w:rsidRDefault="00DD50D2" w:rsidP="009B6264">
            <w:pPr>
              <w:jc w:val="both"/>
              <w:rPr>
                <w:sz w:val="21"/>
                <w:szCs w:val="21"/>
              </w:rPr>
            </w:pPr>
            <w:r w:rsidRPr="008E1F19">
              <w:rPr>
                <w:sz w:val="21"/>
                <w:szCs w:val="21"/>
              </w:rPr>
              <w:t xml:space="preserve">La economía solidaria es una búsqueda teórica y práctica de formas alternativas de hacer economía, basadas en la solidaridad y en el trabajo. </w:t>
            </w:r>
            <w:r w:rsidR="009B6264" w:rsidRPr="008E1F19">
              <w:rPr>
                <w:sz w:val="21"/>
                <w:szCs w:val="21"/>
              </w:rPr>
              <w:t>S</w:t>
            </w:r>
            <w:r w:rsidRPr="008E1F19">
              <w:rPr>
                <w:sz w:val="21"/>
                <w:szCs w:val="21"/>
              </w:rPr>
              <w:t xml:space="preserve">e da como una forma justa de organización económica. </w:t>
            </w:r>
            <w:sdt>
              <w:sdtPr>
                <w:rPr>
                  <w:sz w:val="21"/>
                  <w:szCs w:val="21"/>
                </w:rPr>
                <w:id w:val="-379633627"/>
                <w:citation/>
              </w:sdtPr>
              <w:sdtEndPr/>
              <w:sdtContent>
                <w:r w:rsidRPr="008E1F19">
                  <w:rPr>
                    <w:sz w:val="21"/>
                    <w:szCs w:val="21"/>
                  </w:rPr>
                  <w:fldChar w:fldCharType="begin"/>
                </w:r>
                <w:r w:rsidRPr="008E1F19">
                  <w:rPr>
                    <w:sz w:val="21"/>
                    <w:szCs w:val="21"/>
                    <w:lang w:val="es-ES"/>
                  </w:rPr>
                  <w:instrText xml:space="preserve"> CITATION Lui10 \l 3082 </w:instrText>
                </w:r>
                <w:r w:rsidRPr="008E1F19">
                  <w:rPr>
                    <w:sz w:val="21"/>
                    <w:szCs w:val="21"/>
                  </w:rPr>
                  <w:fldChar w:fldCharType="separate"/>
                </w:r>
                <w:r w:rsidR="00F80D54" w:rsidRPr="008E1F19">
                  <w:rPr>
                    <w:noProof/>
                    <w:sz w:val="21"/>
                    <w:szCs w:val="21"/>
                    <w:lang w:val="es-ES"/>
                  </w:rPr>
                  <w:t>(Razeto, 2010)</w:t>
                </w:r>
                <w:r w:rsidRPr="008E1F19">
                  <w:rPr>
                    <w:sz w:val="21"/>
                    <w:szCs w:val="21"/>
                  </w:rPr>
                  <w:fldChar w:fldCharType="end"/>
                </w:r>
              </w:sdtContent>
            </w:sdt>
          </w:p>
          <w:p w14:paraId="653113AE" w14:textId="77777777" w:rsidR="009B6264" w:rsidRPr="008E1F19" w:rsidRDefault="009B6264" w:rsidP="009B6264">
            <w:pPr>
              <w:jc w:val="both"/>
              <w:rPr>
                <w:sz w:val="21"/>
                <w:szCs w:val="21"/>
              </w:rPr>
            </w:pPr>
          </w:p>
          <w:p w14:paraId="26CCE835" w14:textId="77777777" w:rsidR="009B6264" w:rsidRPr="008E1F19" w:rsidRDefault="009B6264" w:rsidP="009B6264">
            <w:pPr>
              <w:jc w:val="both"/>
              <w:rPr>
                <w:sz w:val="21"/>
                <w:szCs w:val="21"/>
              </w:rPr>
            </w:pPr>
          </w:p>
          <w:p w14:paraId="1DF5059C" w14:textId="77777777" w:rsidR="009B6264" w:rsidRPr="008E1F19" w:rsidRDefault="009B6264" w:rsidP="009B6264">
            <w:pPr>
              <w:jc w:val="both"/>
              <w:rPr>
                <w:sz w:val="21"/>
                <w:szCs w:val="21"/>
              </w:rPr>
            </w:pPr>
          </w:p>
        </w:tc>
        <w:tc>
          <w:tcPr>
            <w:tcW w:w="2381" w:type="dxa"/>
            <w:vMerge w:val="restart"/>
          </w:tcPr>
          <w:p w14:paraId="5BE4E8AB" w14:textId="77777777" w:rsidR="00DD50D2" w:rsidRPr="008E1F19" w:rsidRDefault="00DD50D2" w:rsidP="008C7C5A">
            <w:pPr>
              <w:jc w:val="both"/>
              <w:rPr>
                <w:sz w:val="21"/>
                <w:szCs w:val="21"/>
              </w:rPr>
            </w:pPr>
            <w:r w:rsidRPr="008E1F19">
              <w:rPr>
                <w:sz w:val="21"/>
                <w:szCs w:val="21"/>
              </w:rPr>
              <w:t xml:space="preserve">Participación de la mujer en la toma de decisiones en el hogar. </w:t>
            </w:r>
          </w:p>
          <w:p w14:paraId="77BECE65" w14:textId="77777777" w:rsidR="00DD50D2" w:rsidRPr="008E1F19" w:rsidRDefault="00DD50D2" w:rsidP="008C7C5A">
            <w:pPr>
              <w:jc w:val="both"/>
              <w:rPr>
                <w:sz w:val="21"/>
                <w:szCs w:val="21"/>
              </w:rPr>
            </w:pPr>
          </w:p>
          <w:p w14:paraId="6E00F692" w14:textId="77777777" w:rsidR="00DD50D2" w:rsidRPr="008E1F19" w:rsidRDefault="00DD50D2" w:rsidP="008C7C5A">
            <w:pPr>
              <w:jc w:val="both"/>
              <w:rPr>
                <w:sz w:val="21"/>
                <w:szCs w:val="21"/>
              </w:rPr>
            </w:pPr>
            <w:r w:rsidRPr="008E1F19">
              <w:rPr>
                <w:sz w:val="21"/>
                <w:szCs w:val="21"/>
              </w:rPr>
              <w:t xml:space="preserve">Libertad de movimiento. </w:t>
            </w:r>
          </w:p>
          <w:p w14:paraId="36001EE0" w14:textId="77777777" w:rsidR="00DD50D2" w:rsidRPr="008E1F19" w:rsidRDefault="00DD50D2" w:rsidP="008C7C5A">
            <w:pPr>
              <w:jc w:val="both"/>
              <w:rPr>
                <w:sz w:val="21"/>
                <w:szCs w:val="21"/>
              </w:rPr>
            </w:pPr>
          </w:p>
          <w:p w14:paraId="3DAD3724" w14:textId="77777777" w:rsidR="00DD50D2" w:rsidRPr="008E1F19" w:rsidRDefault="00DD50D2" w:rsidP="008C7C5A">
            <w:pPr>
              <w:jc w:val="both"/>
              <w:rPr>
                <w:sz w:val="21"/>
                <w:szCs w:val="21"/>
              </w:rPr>
            </w:pPr>
            <w:r w:rsidRPr="008E1F19">
              <w:rPr>
                <w:sz w:val="21"/>
                <w:szCs w:val="21"/>
              </w:rPr>
              <w:t>Acceso y control de los recursos.</w:t>
            </w:r>
          </w:p>
          <w:p w14:paraId="392929A9" w14:textId="77777777" w:rsidR="00DD50D2" w:rsidRPr="008E1F19" w:rsidRDefault="00DD50D2" w:rsidP="008C7C5A">
            <w:pPr>
              <w:jc w:val="both"/>
              <w:rPr>
                <w:sz w:val="21"/>
                <w:szCs w:val="21"/>
              </w:rPr>
            </w:pPr>
          </w:p>
          <w:p w14:paraId="7B2FFA1A" w14:textId="77777777" w:rsidR="00DD50D2" w:rsidRPr="008E1F19" w:rsidRDefault="00DD50D2" w:rsidP="008C7C5A">
            <w:pPr>
              <w:jc w:val="both"/>
              <w:rPr>
                <w:sz w:val="21"/>
                <w:szCs w:val="21"/>
              </w:rPr>
            </w:pPr>
          </w:p>
          <w:p w14:paraId="7A9AC31C" w14:textId="77777777" w:rsidR="00DD50D2" w:rsidRPr="008E1F19" w:rsidRDefault="00DD50D2" w:rsidP="008C7C5A">
            <w:pPr>
              <w:jc w:val="both"/>
              <w:rPr>
                <w:sz w:val="21"/>
                <w:szCs w:val="21"/>
              </w:rPr>
            </w:pPr>
            <w:r w:rsidRPr="008E1F19">
              <w:rPr>
                <w:sz w:val="21"/>
                <w:szCs w:val="21"/>
              </w:rPr>
              <w:t xml:space="preserve">Estar libre de violencia doméstica. </w:t>
            </w:r>
          </w:p>
          <w:p w14:paraId="1E3BF931" w14:textId="77777777" w:rsidR="00DD50D2" w:rsidRPr="008E1F19" w:rsidRDefault="00DD50D2" w:rsidP="008C7C5A">
            <w:pPr>
              <w:jc w:val="both"/>
              <w:rPr>
                <w:sz w:val="21"/>
                <w:szCs w:val="21"/>
              </w:rPr>
            </w:pPr>
          </w:p>
          <w:p w14:paraId="7DD3958D" w14:textId="77777777" w:rsidR="00DD50D2" w:rsidRPr="008E1F19" w:rsidRDefault="00DD50D2" w:rsidP="008C7C5A">
            <w:pPr>
              <w:jc w:val="both"/>
              <w:rPr>
                <w:sz w:val="21"/>
                <w:szCs w:val="21"/>
              </w:rPr>
            </w:pPr>
          </w:p>
          <w:p w14:paraId="391D50BD" w14:textId="77777777" w:rsidR="00DD50D2" w:rsidRPr="008E1F19" w:rsidRDefault="00DD50D2" w:rsidP="008C7C5A">
            <w:pPr>
              <w:jc w:val="both"/>
              <w:rPr>
                <w:sz w:val="21"/>
                <w:szCs w:val="21"/>
              </w:rPr>
            </w:pPr>
            <w:r w:rsidRPr="008E1F19">
              <w:rPr>
                <w:sz w:val="21"/>
                <w:szCs w:val="21"/>
              </w:rPr>
              <w:t>Equidad de género</w:t>
            </w:r>
          </w:p>
        </w:tc>
      </w:tr>
      <w:tr w:rsidR="00DD50D2" w14:paraId="727001AA" w14:textId="77777777" w:rsidTr="00033B6A">
        <w:trPr>
          <w:trHeight w:val="2823"/>
        </w:trPr>
        <w:tc>
          <w:tcPr>
            <w:tcW w:w="3199" w:type="dxa"/>
          </w:tcPr>
          <w:p w14:paraId="3EB9EE50" w14:textId="77777777" w:rsidR="00DD50D2" w:rsidRPr="008E1F19" w:rsidRDefault="00DD50D2" w:rsidP="008C7C5A">
            <w:pPr>
              <w:jc w:val="both"/>
              <w:rPr>
                <w:sz w:val="21"/>
                <w:szCs w:val="21"/>
              </w:rPr>
            </w:pPr>
            <w:r w:rsidRPr="008E1F19">
              <w:rPr>
                <w:sz w:val="21"/>
                <w:szCs w:val="21"/>
              </w:rPr>
              <w:t xml:space="preserve"> </w:t>
            </w:r>
          </w:p>
          <w:p w14:paraId="7DF85A3C" w14:textId="77777777" w:rsidR="00DD50D2" w:rsidRPr="008E1F19" w:rsidRDefault="009B6264" w:rsidP="009B6264">
            <w:pPr>
              <w:jc w:val="center"/>
              <w:rPr>
                <w:b/>
                <w:bCs/>
                <w:sz w:val="21"/>
                <w:szCs w:val="21"/>
              </w:rPr>
            </w:pPr>
            <w:r w:rsidRPr="008E1F19">
              <w:rPr>
                <w:b/>
                <w:bCs/>
                <w:sz w:val="21"/>
                <w:szCs w:val="21"/>
              </w:rPr>
              <w:t xml:space="preserve">Autonomía </w:t>
            </w:r>
            <w:r w:rsidR="00DD50D2" w:rsidRPr="008E1F19">
              <w:rPr>
                <w:b/>
                <w:bCs/>
                <w:sz w:val="21"/>
                <w:szCs w:val="21"/>
              </w:rPr>
              <w:t xml:space="preserve">Económica </w:t>
            </w:r>
          </w:p>
          <w:p w14:paraId="3BAAB492" w14:textId="77777777" w:rsidR="00DD50D2" w:rsidRPr="008E1F19" w:rsidRDefault="00DD50D2" w:rsidP="008C7C5A">
            <w:pPr>
              <w:jc w:val="both"/>
              <w:rPr>
                <w:sz w:val="21"/>
                <w:szCs w:val="21"/>
              </w:rPr>
            </w:pPr>
          </w:p>
          <w:p w14:paraId="1EDE19C9" w14:textId="77777777" w:rsidR="00DD50D2" w:rsidRPr="008E1F19" w:rsidRDefault="00DD50D2" w:rsidP="008C7C5A">
            <w:pPr>
              <w:jc w:val="both"/>
              <w:rPr>
                <w:sz w:val="21"/>
                <w:szCs w:val="21"/>
              </w:rPr>
            </w:pPr>
          </w:p>
        </w:tc>
        <w:tc>
          <w:tcPr>
            <w:tcW w:w="3179" w:type="dxa"/>
          </w:tcPr>
          <w:p w14:paraId="498FF834" w14:textId="77777777" w:rsidR="00DD50D2" w:rsidRPr="008E1F19" w:rsidRDefault="00DD50D2" w:rsidP="008C7C5A">
            <w:pPr>
              <w:rPr>
                <w:sz w:val="21"/>
                <w:szCs w:val="21"/>
              </w:rPr>
            </w:pPr>
          </w:p>
          <w:p w14:paraId="3331C7F8" w14:textId="77777777" w:rsidR="00DD50D2" w:rsidRPr="008E1F19" w:rsidRDefault="00DD50D2" w:rsidP="008C7C5A">
            <w:pPr>
              <w:jc w:val="both"/>
              <w:rPr>
                <w:sz w:val="21"/>
                <w:szCs w:val="21"/>
              </w:rPr>
            </w:pPr>
            <w:r w:rsidRPr="008E1F19">
              <w:rPr>
                <w:sz w:val="21"/>
                <w:szCs w:val="21"/>
              </w:rPr>
              <w:t xml:space="preserve">Es importante aclarar que por efectos de la investigación la autonomía que aquí se utiliza es la económica, entendida </w:t>
            </w:r>
            <w:r w:rsidR="009B6264" w:rsidRPr="008E1F19">
              <w:rPr>
                <w:sz w:val="21"/>
                <w:szCs w:val="21"/>
              </w:rPr>
              <w:t xml:space="preserve">por la forma en que </w:t>
            </w:r>
            <w:r w:rsidRPr="008E1F19">
              <w:rPr>
                <w:sz w:val="21"/>
                <w:szCs w:val="21"/>
              </w:rPr>
              <w:t>desde el dinero la</w:t>
            </w:r>
            <w:r w:rsidR="001F468C" w:rsidRPr="008E1F19">
              <w:rPr>
                <w:sz w:val="21"/>
                <w:szCs w:val="21"/>
              </w:rPr>
              <w:t>s</w:t>
            </w:r>
            <w:r w:rsidRPr="008E1F19">
              <w:rPr>
                <w:sz w:val="21"/>
                <w:szCs w:val="21"/>
              </w:rPr>
              <w:t xml:space="preserve"> mujer</w:t>
            </w:r>
            <w:r w:rsidR="001F468C" w:rsidRPr="008E1F19">
              <w:rPr>
                <w:sz w:val="21"/>
                <w:szCs w:val="21"/>
              </w:rPr>
              <w:t>es son</w:t>
            </w:r>
            <w:r w:rsidRPr="008E1F19">
              <w:rPr>
                <w:sz w:val="21"/>
                <w:szCs w:val="21"/>
              </w:rPr>
              <w:t xml:space="preserve"> capa</w:t>
            </w:r>
            <w:r w:rsidR="001F468C" w:rsidRPr="008E1F19">
              <w:rPr>
                <w:sz w:val="21"/>
                <w:szCs w:val="21"/>
              </w:rPr>
              <w:t>ces de “ejercer control sobre sus vidas</w:t>
            </w:r>
            <w:r w:rsidRPr="008E1F19">
              <w:rPr>
                <w:sz w:val="21"/>
                <w:szCs w:val="21"/>
              </w:rPr>
              <w:t xml:space="preserve"> dentro de sus f</w:t>
            </w:r>
            <w:r w:rsidR="001F468C" w:rsidRPr="008E1F19">
              <w:rPr>
                <w:sz w:val="21"/>
                <w:szCs w:val="21"/>
              </w:rPr>
              <w:t>amilias en un momento determinado”</w:t>
            </w:r>
            <w:r w:rsidRPr="008E1F19">
              <w:rPr>
                <w:sz w:val="21"/>
                <w:szCs w:val="21"/>
              </w:rPr>
              <w:t xml:space="preserve"> </w:t>
            </w:r>
            <w:sdt>
              <w:sdtPr>
                <w:rPr>
                  <w:sz w:val="21"/>
                  <w:szCs w:val="21"/>
                </w:rPr>
                <w:id w:val="-154538834"/>
                <w:citation/>
              </w:sdtPr>
              <w:sdtEndPr/>
              <w:sdtContent>
                <w:r w:rsidRPr="008E1F19">
                  <w:rPr>
                    <w:sz w:val="21"/>
                    <w:szCs w:val="21"/>
                  </w:rPr>
                  <w:fldChar w:fldCharType="begin"/>
                </w:r>
                <w:r w:rsidRPr="008E1F19">
                  <w:rPr>
                    <w:sz w:val="21"/>
                    <w:szCs w:val="21"/>
                    <w:lang w:val="es-ES"/>
                  </w:rPr>
                  <w:instrText xml:space="preserve"> CITATION Brí03 \l 3082 </w:instrText>
                </w:r>
                <w:r w:rsidRPr="008E1F19">
                  <w:rPr>
                    <w:sz w:val="21"/>
                    <w:szCs w:val="21"/>
                  </w:rPr>
                  <w:fldChar w:fldCharType="separate"/>
                </w:r>
                <w:r w:rsidR="00F80D54" w:rsidRPr="008E1F19">
                  <w:rPr>
                    <w:noProof/>
                    <w:sz w:val="21"/>
                    <w:szCs w:val="21"/>
                    <w:lang w:val="es-ES"/>
                  </w:rPr>
                  <w:t>(García, 2003)</w:t>
                </w:r>
                <w:r w:rsidRPr="008E1F19">
                  <w:rPr>
                    <w:sz w:val="21"/>
                    <w:szCs w:val="21"/>
                  </w:rPr>
                  <w:fldChar w:fldCharType="end"/>
                </w:r>
              </w:sdtContent>
            </w:sdt>
            <w:r w:rsidR="001F468C" w:rsidRPr="008E1F19">
              <w:rPr>
                <w:sz w:val="21"/>
                <w:szCs w:val="21"/>
              </w:rPr>
              <w:t>.</w:t>
            </w:r>
          </w:p>
          <w:p w14:paraId="17D15036" w14:textId="77777777" w:rsidR="001F468C" w:rsidRPr="008E1F19" w:rsidRDefault="001F468C" w:rsidP="008C7C5A">
            <w:pPr>
              <w:jc w:val="both"/>
              <w:rPr>
                <w:sz w:val="21"/>
                <w:szCs w:val="21"/>
              </w:rPr>
            </w:pPr>
          </w:p>
        </w:tc>
        <w:tc>
          <w:tcPr>
            <w:tcW w:w="2381" w:type="dxa"/>
            <w:vMerge/>
          </w:tcPr>
          <w:p w14:paraId="53FED64C" w14:textId="77777777" w:rsidR="00DD50D2" w:rsidRPr="008E1F19" w:rsidRDefault="00DD50D2" w:rsidP="008C7C5A">
            <w:pPr>
              <w:rPr>
                <w:sz w:val="21"/>
                <w:szCs w:val="21"/>
              </w:rPr>
            </w:pPr>
          </w:p>
        </w:tc>
      </w:tr>
      <w:tr w:rsidR="00DD50D2" w14:paraId="0A2A2AAB" w14:textId="77777777" w:rsidTr="00033B6A">
        <w:trPr>
          <w:trHeight w:val="1432"/>
        </w:trPr>
        <w:tc>
          <w:tcPr>
            <w:tcW w:w="3199" w:type="dxa"/>
          </w:tcPr>
          <w:p w14:paraId="4DFCD1B7" w14:textId="77777777" w:rsidR="00DD50D2" w:rsidRPr="008E1F19" w:rsidRDefault="00DD50D2" w:rsidP="008C7C5A">
            <w:pPr>
              <w:jc w:val="both"/>
              <w:rPr>
                <w:sz w:val="21"/>
                <w:szCs w:val="21"/>
              </w:rPr>
            </w:pPr>
          </w:p>
          <w:p w14:paraId="7706362A" w14:textId="77777777" w:rsidR="00DD50D2" w:rsidRPr="008E1F19" w:rsidRDefault="00DD50D2" w:rsidP="008C7C5A">
            <w:pPr>
              <w:jc w:val="center"/>
              <w:rPr>
                <w:b/>
                <w:bCs/>
                <w:sz w:val="21"/>
                <w:szCs w:val="21"/>
              </w:rPr>
            </w:pPr>
            <w:r w:rsidRPr="008E1F19">
              <w:rPr>
                <w:b/>
                <w:bCs/>
                <w:sz w:val="21"/>
                <w:szCs w:val="21"/>
              </w:rPr>
              <w:t>Empoderamiento</w:t>
            </w:r>
          </w:p>
          <w:p w14:paraId="4458DD8C" w14:textId="77777777" w:rsidR="00DD50D2" w:rsidRPr="008E1F19" w:rsidRDefault="00DD50D2" w:rsidP="008C7C5A">
            <w:pPr>
              <w:jc w:val="both"/>
              <w:rPr>
                <w:sz w:val="21"/>
                <w:szCs w:val="21"/>
              </w:rPr>
            </w:pPr>
          </w:p>
        </w:tc>
        <w:tc>
          <w:tcPr>
            <w:tcW w:w="3179" w:type="dxa"/>
          </w:tcPr>
          <w:p w14:paraId="20381A1B" w14:textId="77777777" w:rsidR="00DD50D2" w:rsidRPr="008E1F19" w:rsidRDefault="00DD50D2" w:rsidP="008C7C5A">
            <w:pPr>
              <w:jc w:val="both"/>
              <w:rPr>
                <w:sz w:val="21"/>
                <w:szCs w:val="21"/>
              </w:rPr>
            </w:pPr>
            <w:r w:rsidRPr="008E1F19">
              <w:rPr>
                <w:sz w:val="21"/>
                <w:szCs w:val="21"/>
              </w:rPr>
              <w:t xml:space="preserve"> El empoderamiento tiene que ver con la ampliación de las capacidades individuales, pero también con el ac</w:t>
            </w:r>
            <w:r w:rsidR="001F468C" w:rsidRPr="008E1F19">
              <w:rPr>
                <w:sz w:val="21"/>
                <w:szCs w:val="21"/>
              </w:rPr>
              <w:t>ceso a las fuentes de poder</w:t>
            </w:r>
            <w:sdt>
              <w:sdtPr>
                <w:rPr>
                  <w:sz w:val="21"/>
                  <w:szCs w:val="21"/>
                </w:rPr>
                <w:id w:val="372515691"/>
                <w:citation/>
              </w:sdtPr>
              <w:sdtEndPr/>
              <w:sdtContent>
                <w:r w:rsidRPr="008E1F19">
                  <w:rPr>
                    <w:sz w:val="21"/>
                    <w:szCs w:val="21"/>
                  </w:rPr>
                  <w:fldChar w:fldCharType="begin"/>
                </w:r>
                <w:r w:rsidRPr="008E1F19">
                  <w:rPr>
                    <w:sz w:val="21"/>
                    <w:szCs w:val="21"/>
                    <w:lang w:val="es-ES"/>
                  </w:rPr>
                  <w:instrText xml:space="preserve"> CITATION Brí03 \l 3082 </w:instrText>
                </w:r>
                <w:r w:rsidRPr="008E1F19">
                  <w:rPr>
                    <w:sz w:val="21"/>
                    <w:szCs w:val="21"/>
                  </w:rPr>
                  <w:fldChar w:fldCharType="separate"/>
                </w:r>
                <w:r w:rsidR="00F80D54" w:rsidRPr="008E1F19">
                  <w:rPr>
                    <w:noProof/>
                    <w:sz w:val="21"/>
                    <w:szCs w:val="21"/>
                    <w:lang w:val="es-ES"/>
                  </w:rPr>
                  <w:t xml:space="preserve"> (García, 2003)</w:t>
                </w:r>
                <w:r w:rsidRPr="008E1F19">
                  <w:rPr>
                    <w:sz w:val="21"/>
                    <w:szCs w:val="21"/>
                  </w:rPr>
                  <w:fldChar w:fldCharType="end"/>
                </w:r>
              </w:sdtContent>
            </w:sdt>
            <w:r w:rsidR="001F468C" w:rsidRPr="008E1F19">
              <w:rPr>
                <w:sz w:val="21"/>
                <w:szCs w:val="21"/>
              </w:rPr>
              <w:t>.</w:t>
            </w:r>
          </w:p>
        </w:tc>
        <w:tc>
          <w:tcPr>
            <w:tcW w:w="2381" w:type="dxa"/>
            <w:vMerge/>
          </w:tcPr>
          <w:p w14:paraId="234E33E9" w14:textId="77777777" w:rsidR="00DD50D2" w:rsidRPr="008E1F19" w:rsidRDefault="00DD50D2" w:rsidP="008C7C5A">
            <w:pPr>
              <w:jc w:val="both"/>
              <w:rPr>
                <w:sz w:val="21"/>
                <w:szCs w:val="21"/>
              </w:rPr>
            </w:pPr>
          </w:p>
        </w:tc>
      </w:tr>
    </w:tbl>
    <w:p w14:paraId="25FD6AD0" w14:textId="66B649A0" w:rsidR="00563B63" w:rsidRPr="00A73524" w:rsidRDefault="00A73524" w:rsidP="00A73524">
      <w:pPr>
        <w:jc w:val="center"/>
      </w:pPr>
      <w:r>
        <w:rPr>
          <w:b/>
          <w:bCs/>
        </w:rPr>
        <w:t xml:space="preserve">Fuente: </w:t>
      </w:r>
      <w:r>
        <w:t>elaboración propia</w:t>
      </w:r>
    </w:p>
    <w:p w14:paraId="33A89640" w14:textId="77777777" w:rsidR="008E1F19" w:rsidRDefault="008E1F19"/>
    <w:p w14:paraId="362A25CA" w14:textId="77777777" w:rsidR="008E1F19" w:rsidRDefault="008E1F19"/>
    <w:p w14:paraId="0F9BCC66" w14:textId="6598E8DC" w:rsidR="00214282" w:rsidRDefault="00A73524" w:rsidP="00E22440">
      <w:pPr>
        <w:jc w:val="both"/>
      </w:pPr>
      <w:r>
        <w:t>De esta manera</w:t>
      </w:r>
      <w:r w:rsidR="005F5490">
        <w:t xml:space="preserve">, </w:t>
      </w:r>
      <w:r>
        <w:t>en el siguiente recuadro se puede evidenciar la relación entre las preguntas realizadas</w:t>
      </w:r>
      <w:r w:rsidR="005F5490">
        <w:t xml:space="preserve"> a los líderes de Fomentamos</w:t>
      </w:r>
      <w:r>
        <w:t>y las variables identificadas</w:t>
      </w:r>
      <w:r w:rsidR="005F5490">
        <w:t>.</w:t>
      </w:r>
    </w:p>
    <w:tbl>
      <w:tblPr>
        <w:tblpPr w:leftFromText="141" w:rightFromText="141" w:vertAnchor="page" w:horzAnchor="margin" w:tblpY="2171"/>
        <w:tblW w:w="8354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2767"/>
        <w:gridCol w:w="2361"/>
        <w:gridCol w:w="3226"/>
      </w:tblGrid>
      <w:tr w:rsidR="005F5490" w:rsidRPr="00FF5AA3" w14:paraId="36E7FBEC" w14:textId="77777777" w:rsidTr="005F5490">
        <w:trPr>
          <w:trHeight w:val="748"/>
        </w:trPr>
        <w:tc>
          <w:tcPr>
            <w:tcW w:w="2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3762F9A" w14:textId="77777777" w:rsidR="005F5490" w:rsidRPr="005F5490" w:rsidRDefault="005F5490" w:rsidP="005F5490">
            <w:pPr>
              <w:jc w:val="center"/>
              <w:rPr>
                <w:sz w:val="18"/>
                <w:szCs w:val="18"/>
              </w:rPr>
            </w:pPr>
            <w:r w:rsidRPr="005F5490">
              <w:rPr>
                <w:b/>
                <w:bCs/>
                <w:sz w:val="18"/>
                <w:szCs w:val="18"/>
              </w:rPr>
              <w:lastRenderedPageBreak/>
              <w:t>CATEGORÍAS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80CFC84" w14:textId="77777777" w:rsidR="005F5490" w:rsidRPr="00E22440" w:rsidRDefault="005F5490" w:rsidP="005F5490">
            <w:pPr>
              <w:jc w:val="center"/>
              <w:rPr>
                <w:sz w:val="21"/>
                <w:szCs w:val="21"/>
              </w:rPr>
            </w:pPr>
            <w:r w:rsidRPr="00E22440">
              <w:rPr>
                <w:b/>
                <w:bCs/>
                <w:sz w:val="21"/>
                <w:szCs w:val="21"/>
              </w:rPr>
              <w:t>SUBCATEGORÍAS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540180F" w14:textId="77777777" w:rsidR="005F5490" w:rsidRPr="00E22440" w:rsidRDefault="005F5490" w:rsidP="005F5490">
            <w:pPr>
              <w:jc w:val="center"/>
              <w:rPr>
                <w:sz w:val="21"/>
                <w:szCs w:val="21"/>
              </w:rPr>
            </w:pPr>
            <w:r w:rsidRPr="00E22440">
              <w:rPr>
                <w:b/>
                <w:bCs/>
                <w:sz w:val="21"/>
                <w:szCs w:val="21"/>
              </w:rPr>
              <w:t>PREGUNTAS</w:t>
            </w:r>
          </w:p>
        </w:tc>
      </w:tr>
      <w:tr w:rsidR="005F5490" w:rsidRPr="00FF5AA3" w14:paraId="328F62D0" w14:textId="77777777" w:rsidTr="00395DAB">
        <w:trPr>
          <w:trHeight w:val="463"/>
        </w:trPr>
        <w:tc>
          <w:tcPr>
            <w:tcW w:w="27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CB86BF7" w14:textId="7CBB51BD" w:rsidR="005F5490" w:rsidRPr="005F5490" w:rsidRDefault="005F5490" w:rsidP="00E22440">
            <w:pPr>
              <w:jc w:val="center"/>
              <w:rPr>
                <w:sz w:val="18"/>
                <w:szCs w:val="18"/>
              </w:rPr>
            </w:pPr>
            <w:r w:rsidRPr="005F5490">
              <w:rPr>
                <w:b/>
                <w:bCs/>
                <w:i/>
                <w:iCs/>
                <w:sz w:val="18"/>
                <w:szCs w:val="18"/>
              </w:rPr>
              <w:t>Economía Solidaria</w:t>
            </w:r>
          </w:p>
        </w:tc>
        <w:tc>
          <w:tcPr>
            <w:tcW w:w="23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9FA37E3" w14:textId="393BB6B9" w:rsidR="005F5490" w:rsidRPr="00E22440" w:rsidRDefault="005F5490" w:rsidP="00E22440">
            <w:pPr>
              <w:jc w:val="center"/>
              <w:rPr>
                <w:sz w:val="21"/>
                <w:szCs w:val="21"/>
              </w:rPr>
            </w:pPr>
            <w:r w:rsidRPr="00E22440">
              <w:rPr>
                <w:sz w:val="21"/>
                <w:szCs w:val="21"/>
              </w:rPr>
              <w:t>Definición</w:t>
            </w:r>
          </w:p>
          <w:p w14:paraId="4A12DDC3" w14:textId="42DDA2CF" w:rsidR="005F5490" w:rsidRPr="00E22440" w:rsidRDefault="005F5490" w:rsidP="00E2244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0D26592" w14:textId="77777777" w:rsidR="005F5490" w:rsidRPr="00E22440" w:rsidRDefault="005F5490" w:rsidP="00E22440">
            <w:pPr>
              <w:jc w:val="center"/>
              <w:rPr>
                <w:sz w:val="21"/>
                <w:szCs w:val="21"/>
              </w:rPr>
            </w:pPr>
            <w:r w:rsidRPr="00E22440">
              <w:rPr>
                <w:sz w:val="21"/>
                <w:szCs w:val="21"/>
              </w:rPr>
              <w:t>¿ Se puede definir que esta organización promueve principios de la economía solidari?</w:t>
            </w:r>
          </w:p>
        </w:tc>
      </w:tr>
      <w:tr w:rsidR="005F5490" w:rsidRPr="00FF5AA3" w14:paraId="7E6D1CBD" w14:textId="77777777" w:rsidTr="00395DAB">
        <w:trPr>
          <w:trHeight w:val="463"/>
        </w:trPr>
        <w:tc>
          <w:tcPr>
            <w:tcW w:w="27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CE980F" w14:textId="77777777" w:rsidR="005F5490" w:rsidRPr="005F5490" w:rsidRDefault="005F5490" w:rsidP="00E2244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36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41" w:type="dxa"/>
              <w:bottom w:w="0" w:type="dxa"/>
              <w:right w:w="141" w:type="dxa"/>
            </w:tcMar>
            <w:hideMark/>
          </w:tcPr>
          <w:p w14:paraId="2DAC50C4" w14:textId="480A30AD" w:rsidR="005F5490" w:rsidRPr="00E22440" w:rsidRDefault="005F5490" w:rsidP="00E2244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6A33676" w14:textId="4BBBC39A" w:rsidR="005F5490" w:rsidRPr="00E22440" w:rsidRDefault="005F5490" w:rsidP="00E22440">
            <w:pPr>
              <w:jc w:val="center"/>
              <w:rPr>
                <w:sz w:val="21"/>
                <w:szCs w:val="21"/>
              </w:rPr>
            </w:pPr>
            <w:r w:rsidRPr="00E22440">
              <w:rPr>
                <w:sz w:val="21"/>
                <w:szCs w:val="21"/>
              </w:rPr>
              <w:t>¿ Cómo entiende la economía solidaria.?</w:t>
            </w:r>
          </w:p>
        </w:tc>
      </w:tr>
      <w:tr w:rsidR="005F5490" w:rsidRPr="00FF5AA3" w14:paraId="67DA4148" w14:textId="77777777" w:rsidTr="005F5490">
        <w:trPr>
          <w:trHeight w:val="714"/>
        </w:trPr>
        <w:tc>
          <w:tcPr>
            <w:tcW w:w="27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AF470A0" w14:textId="61138A4F" w:rsidR="005F5490" w:rsidRPr="005F5490" w:rsidRDefault="005F5490" w:rsidP="00E22440">
            <w:pPr>
              <w:jc w:val="center"/>
              <w:rPr>
                <w:sz w:val="18"/>
                <w:szCs w:val="18"/>
              </w:rPr>
            </w:pPr>
            <w:r w:rsidRPr="005F5490">
              <w:rPr>
                <w:b/>
                <w:bCs/>
                <w:i/>
                <w:iCs/>
                <w:sz w:val="18"/>
                <w:szCs w:val="18"/>
              </w:rPr>
              <w:t>Autonomía Económica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E918E9A" w14:textId="45ADD589" w:rsidR="005F5490" w:rsidRPr="00E22440" w:rsidRDefault="005F5490" w:rsidP="00E22440">
            <w:pPr>
              <w:jc w:val="center"/>
              <w:rPr>
                <w:sz w:val="21"/>
                <w:szCs w:val="21"/>
              </w:rPr>
            </w:pPr>
            <w:r w:rsidRPr="00E22440">
              <w:rPr>
                <w:sz w:val="21"/>
                <w:szCs w:val="21"/>
                <w:lang w:val="es-ES"/>
              </w:rPr>
              <w:t>Acceso y control de los recursos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1189A0A" w14:textId="77777777" w:rsidR="005F5490" w:rsidRPr="00E22440" w:rsidRDefault="005F5490" w:rsidP="00E22440">
            <w:pPr>
              <w:jc w:val="center"/>
              <w:rPr>
                <w:sz w:val="21"/>
                <w:szCs w:val="21"/>
              </w:rPr>
            </w:pPr>
            <w:r w:rsidRPr="00E22440">
              <w:rPr>
                <w:sz w:val="21"/>
                <w:szCs w:val="21"/>
              </w:rPr>
              <w:t>¿ Cree que la organización social promueve el acceso y control de los recursos? ¿ Cómo lo hace?</w:t>
            </w:r>
          </w:p>
        </w:tc>
      </w:tr>
      <w:tr w:rsidR="005F5490" w:rsidRPr="00FF5AA3" w14:paraId="60CB24BF" w14:textId="77777777" w:rsidTr="00395DAB">
        <w:trPr>
          <w:trHeight w:val="1242"/>
        </w:trPr>
        <w:tc>
          <w:tcPr>
            <w:tcW w:w="27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074438" w14:textId="77777777" w:rsidR="005F5490" w:rsidRPr="005F5490" w:rsidRDefault="005F5490" w:rsidP="00E2244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41" w:type="dxa"/>
              <w:bottom w:w="0" w:type="dxa"/>
              <w:right w:w="141" w:type="dxa"/>
            </w:tcMar>
            <w:hideMark/>
          </w:tcPr>
          <w:p w14:paraId="20D0E2C0" w14:textId="61B548DA" w:rsidR="005F5490" w:rsidRPr="00E22440" w:rsidRDefault="005F5490" w:rsidP="00E22440">
            <w:pPr>
              <w:jc w:val="center"/>
              <w:rPr>
                <w:sz w:val="21"/>
                <w:szCs w:val="21"/>
              </w:rPr>
            </w:pPr>
            <w:r w:rsidRPr="00E22440">
              <w:rPr>
                <w:sz w:val="21"/>
                <w:szCs w:val="21"/>
                <w:lang w:val="es-ES"/>
              </w:rPr>
              <w:t>Participación de la mujer en la toma de decisiones en el hogar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897A164" w14:textId="02B8B069" w:rsidR="005F5490" w:rsidRPr="00E22440" w:rsidRDefault="005F5490" w:rsidP="00E22440">
            <w:pPr>
              <w:jc w:val="center"/>
              <w:rPr>
                <w:sz w:val="21"/>
                <w:szCs w:val="21"/>
              </w:rPr>
            </w:pPr>
            <w:r w:rsidRPr="00E22440">
              <w:rPr>
                <w:sz w:val="21"/>
                <w:szCs w:val="21"/>
              </w:rPr>
              <w:t>¿ Cómo la organización promueve la participación de la mujer en la toma de decisiones del hogar?</w:t>
            </w:r>
          </w:p>
          <w:p w14:paraId="3C17314D" w14:textId="02545E20" w:rsidR="005F5490" w:rsidRPr="00E22440" w:rsidRDefault="005F5490" w:rsidP="00E22440">
            <w:pPr>
              <w:jc w:val="center"/>
              <w:rPr>
                <w:sz w:val="21"/>
                <w:szCs w:val="21"/>
              </w:rPr>
            </w:pPr>
            <w:r w:rsidRPr="00E22440">
              <w:rPr>
                <w:sz w:val="21"/>
                <w:szCs w:val="21"/>
              </w:rPr>
              <w:t>La autonomía económica se ve reflejada en las mujeres que pertenecen a la organización.</w:t>
            </w:r>
          </w:p>
        </w:tc>
      </w:tr>
      <w:tr w:rsidR="005F5490" w:rsidRPr="00FF5AA3" w14:paraId="1B884928" w14:textId="77777777" w:rsidTr="005F5490">
        <w:trPr>
          <w:trHeight w:val="463"/>
        </w:trPr>
        <w:tc>
          <w:tcPr>
            <w:tcW w:w="27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663B181" w14:textId="79ABAB05" w:rsidR="005F5490" w:rsidRPr="005F5490" w:rsidRDefault="005F5490" w:rsidP="00E22440">
            <w:pPr>
              <w:jc w:val="center"/>
              <w:rPr>
                <w:sz w:val="18"/>
                <w:szCs w:val="18"/>
              </w:rPr>
            </w:pPr>
            <w:r w:rsidRPr="005F5490">
              <w:rPr>
                <w:b/>
                <w:bCs/>
                <w:i/>
                <w:iCs/>
                <w:sz w:val="18"/>
                <w:szCs w:val="18"/>
              </w:rPr>
              <w:t>Empoderamiento Femenino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99D5D94" w14:textId="77777777" w:rsidR="005F5490" w:rsidRPr="00E22440" w:rsidRDefault="005F5490" w:rsidP="00E22440">
            <w:pPr>
              <w:jc w:val="center"/>
              <w:rPr>
                <w:sz w:val="21"/>
                <w:szCs w:val="21"/>
              </w:rPr>
            </w:pPr>
            <w:r w:rsidRPr="00E22440">
              <w:rPr>
                <w:sz w:val="21"/>
                <w:szCs w:val="21"/>
              </w:rPr>
              <w:t>Actitudes a favor de la equidad de género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51BEE0E" w14:textId="77777777" w:rsidR="005F5490" w:rsidRPr="00E22440" w:rsidRDefault="005F5490" w:rsidP="00E22440">
            <w:pPr>
              <w:jc w:val="center"/>
              <w:rPr>
                <w:sz w:val="21"/>
                <w:szCs w:val="21"/>
              </w:rPr>
            </w:pPr>
            <w:r w:rsidRPr="00E22440">
              <w:rPr>
                <w:sz w:val="21"/>
                <w:szCs w:val="21"/>
              </w:rPr>
              <w:t>¿ Cómo son las aptitudes que se generan en la organización y que promueven la equidad de género?</w:t>
            </w:r>
          </w:p>
        </w:tc>
      </w:tr>
      <w:tr w:rsidR="005F5490" w:rsidRPr="00FF5AA3" w14:paraId="4EA49EBB" w14:textId="77777777" w:rsidTr="005F5490">
        <w:trPr>
          <w:trHeight w:val="713"/>
        </w:trPr>
        <w:tc>
          <w:tcPr>
            <w:tcW w:w="27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6B549A" w14:textId="77777777" w:rsidR="005F5490" w:rsidRPr="005F5490" w:rsidRDefault="005F5490" w:rsidP="00E2244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E998650" w14:textId="49CCD4E6" w:rsidR="005F5490" w:rsidRPr="00E22440" w:rsidRDefault="005F5490" w:rsidP="00E22440">
            <w:pPr>
              <w:jc w:val="center"/>
              <w:rPr>
                <w:sz w:val="21"/>
                <w:szCs w:val="21"/>
              </w:rPr>
            </w:pPr>
            <w:r w:rsidRPr="00E22440">
              <w:rPr>
                <w:sz w:val="21"/>
                <w:szCs w:val="21"/>
              </w:rPr>
              <w:t>Libertad de movimiento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2C29A42" w14:textId="52105817" w:rsidR="005F5490" w:rsidRPr="00E22440" w:rsidRDefault="005F5490" w:rsidP="00E22440">
            <w:pPr>
              <w:jc w:val="center"/>
              <w:rPr>
                <w:sz w:val="21"/>
                <w:szCs w:val="21"/>
              </w:rPr>
            </w:pPr>
            <w:r w:rsidRPr="00E22440">
              <w:rPr>
                <w:sz w:val="21"/>
                <w:szCs w:val="21"/>
              </w:rPr>
              <w:t>El empoderamiento femenino se ve reflejado en la libertad de movimiento de las mujeres que pertenecen a la organización.</w:t>
            </w:r>
          </w:p>
        </w:tc>
      </w:tr>
    </w:tbl>
    <w:p w14:paraId="3CE1EE9F" w14:textId="428C2E17" w:rsidR="00A73524" w:rsidRDefault="00A73524"/>
    <w:p w14:paraId="2426B899" w14:textId="77777777" w:rsidR="00385D9A" w:rsidRDefault="00385D9A" w:rsidP="005F5490">
      <w:pPr>
        <w:jc w:val="center"/>
        <w:rPr>
          <w:b/>
          <w:bCs/>
        </w:rPr>
      </w:pPr>
    </w:p>
    <w:p w14:paraId="6A8D62E0" w14:textId="1B04D9DD" w:rsidR="005F5490" w:rsidRPr="00A73524" w:rsidRDefault="005F5490" w:rsidP="005F5490">
      <w:pPr>
        <w:jc w:val="center"/>
      </w:pPr>
      <w:r>
        <w:rPr>
          <w:b/>
          <w:bCs/>
        </w:rPr>
        <w:t xml:space="preserve">Fuente: </w:t>
      </w:r>
      <w:r>
        <w:t>elaboración propia</w:t>
      </w:r>
    </w:p>
    <w:p w14:paraId="30DADB84" w14:textId="660DE467" w:rsidR="00A73524" w:rsidRDefault="00A73524"/>
    <w:p w14:paraId="3E002127" w14:textId="2604B7ED" w:rsidR="005F5490" w:rsidRDefault="005F5490"/>
    <w:p w14:paraId="1C1D7EC5" w14:textId="0DF45F5C" w:rsidR="005F5490" w:rsidRDefault="005F5490"/>
    <w:p w14:paraId="72FB1613" w14:textId="4D172CA0" w:rsidR="005F5490" w:rsidRDefault="005F5490"/>
    <w:p w14:paraId="0D17DCA1" w14:textId="6777D28B" w:rsidR="005F5490" w:rsidRDefault="005F5490"/>
    <w:p w14:paraId="7AD51854" w14:textId="5C1335B1" w:rsidR="005F5490" w:rsidRDefault="005F5490"/>
    <w:p w14:paraId="67FFA5C9" w14:textId="5587EBBB" w:rsidR="005F5490" w:rsidRDefault="005F5490"/>
    <w:p w14:paraId="5A6B4B5C" w14:textId="6136EDE0" w:rsidR="005F5490" w:rsidRDefault="005F5490"/>
    <w:p w14:paraId="135081F8" w14:textId="1296C789" w:rsidR="005F5490" w:rsidRDefault="005F5490"/>
    <w:p w14:paraId="3D718E57" w14:textId="486E6297" w:rsidR="005F5490" w:rsidRDefault="005F5490"/>
    <w:p w14:paraId="4DC92388" w14:textId="3864E8BB" w:rsidR="005F5490" w:rsidRDefault="005F5490"/>
    <w:p w14:paraId="12411CFC" w14:textId="6701BB39" w:rsidR="005F5490" w:rsidRDefault="005F5490"/>
    <w:p w14:paraId="48786514" w14:textId="4DCA9545" w:rsidR="005F5490" w:rsidRDefault="005F5490"/>
    <w:p w14:paraId="6FCD4C35" w14:textId="31F18CC8" w:rsidR="005F5490" w:rsidRDefault="005F5490"/>
    <w:p w14:paraId="1AB2B47E" w14:textId="54C30576" w:rsidR="005F5490" w:rsidRDefault="005F5490"/>
    <w:p w14:paraId="58B568D7" w14:textId="4283EC4D" w:rsidR="005F5490" w:rsidRDefault="005F5490"/>
    <w:p w14:paraId="5A0D2AE6" w14:textId="4633AD18" w:rsidR="005F5490" w:rsidRDefault="005F5490"/>
    <w:p w14:paraId="47844F01" w14:textId="39D7B8AC" w:rsidR="005F5490" w:rsidRDefault="005F5490"/>
    <w:p w14:paraId="23D47A20" w14:textId="295DD6B9" w:rsidR="005F5490" w:rsidRDefault="005F5490"/>
    <w:p w14:paraId="10033A6C" w14:textId="66E4F216" w:rsidR="005F5490" w:rsidRDefault="005F5490"/>
    <w:p w14:paraId="78282050" w14:textId="77777777" w:rsidR="005F5490" w:rsidRDefault="005F5490"/>
    <w:p w14:paraId="027A9C7B" w14:textId="77777777" w:rsidR="005F5490" w:rsidRDefault="005F5490"/>
    <w:p w14:paraId="2057259B" w14:textId="77777777" w:rsidR="00A73524" w:rsidRPr="00A73524" w:rsidRDefault="00A73524"/>
    <w:p w14:paraId="115A6D08" w14:textId="5D083CF5" w:rsidR="00A20367" w:rsidRPr="00E22440" w:rsidRDefault="00E22440" w:rsidP="00E22440">
      <w:pPr>
        <w:pStyle w:val="Ttulo1"/>
      </w:pPr>
      <w:bookmarkStart w:id="5" w:name="_Toc46215415"/>
      <w:r w:rsidRPr="00E22440">
        <w:t>3</w:t>
      </w:r>
      <w:r w:rsidR="00E70447" w:rsidRPr="00E22440">
        <w:t xml:space="preserve">. </w:t>
      </w:r>
      <w:r w:rsidR="000D352A" w:rsidRPr="00E22440">
        <w:t>Estudio de Caso</w:t>
      </w:r>
      <w:r w:rsidR="00024DFF">
        <w:t>.</w:t>
      </w:r>
      <w:bookmarkEnd w:id="5"/>
    </w:p>
    <w:p w14:paraId="68EF4E5C" w14:textId="3F9E1E5A" w:rsidR="00724DE2" w:rsidRDefault="00724DE2" w:rsidP="00625083">
      <w:pPr>
        <w:rPr>
          <w:b/>
          <w:bCs/>
        </w:rPr>
      </w:pPr>
    </w:p>
    <w:p w14:paraId="7FB39BCD" w14:textId="4AD8008D" w:rsidR="00724DE2" w:rsidRPr="00724DE2" w:rsidRDefault="00724DE2" w:rsidP="00E22440">
      <w:pPr>
        <w:jc w:val="both"/>
        <w:textAlignment w:val="baseline"/>
      </w:pPr>
      <w:r w:rsidRPr="00724DE2">
        <w:t xml:space="preserve">Fomentamos </w:t>
      </w:r>
      <w:r>
        <w:t xml:space="preserve">se da gracias a una alianza </w:t>
      </w:r>
      <w:r w:rsidRPr="00724DE2">
        <w:t xml:space="preserve">entre cooperativas, </w:t>
      </w:r>
      <w:r w:rsidR="00BA5CB6">
        <w:t xml:space="preserve">pues </w:t>
      </w:r>
      <w:r w:rsidRPr="00724DE2">
        <w:t>el 28 de abril de 2003 se reunieron un grupo de ONG y cooperativas</w:t>
      </w:r>
      <w:r w:rsidR="00BA5CB6">
        <w:t xml:space="preserve"> como Vamos Mujer, </w:t>
      </w:r>
      <w:r w:rsidRPr="00724DE2">
        <w:t xml:space="preserve"> para la construcción de una organización que solucionar</w:t>
      </w:r>
      <w:r w:rsidR="00712814">
        <w:t>a</w:t>
      </w:r>
      <w:r w:rsidRPr="00724DE2">
        <w:t xml:space="preserve"> la crisis económica de muchas mujeres </w:t>
      </w:r>
      <w:r w:rsidR="00085219">
        <w:t xml:space="preserve">pertenecientes a </w:t>
      </w:r>
      <w:r w:rsidRPr="00724DE2">
        <w:t xml:space="preserve"> la ciudad</w:t>
      </w:r>
      <w:r w:rsidR="00085219">
        <w:t xml:space="preserve"> de Medellín. </w:t>
      </w:r>
    </w:p>
    <w:p w14:paraId="59C0927F" w14:textId="77777777" w:rsidR="00724DE2" w:rsidRPr="00724DE2" w:rsidRDefault="00724DE2" w:rsidP="00E22440">
      <w:pPr>
        <w:jc w:val="both"/>
        <w:textAlignment w:val="baseline"/>
      </w:pPr>
    </w:p>
    <w:p w14:paraId="4399C273" w14:textId="302CE8CA" w:rsidR="00724DE2" w:rsidRPr="00724DE2" w:rsidRDefault="00085219" w:rsidP="00E22440">
      <w:pPr>
        <w:jc w:val="both"/>
        <w:textAlignment w:val="baseline"/>
      </w:pPr>
      <w:r>
        <w:t>Esta organización</w:t>
      </w:r>
      <w:r w:rsidR="00724DE2" w:rsidRPr="00724DE2">
        <w:t xml:space="preserve"> desarroll</w:t>
      </w:r>
      <w:r w:rsidR="00724DE2">
        <w:t>ó</w:t>
      </w:r>
      <w:r w:rsidR="00724DE2" w:rsidRPr="00724DE2">
        <w:t xml:space="preserve"> una metodo</w:t>
      </w:r>
      <w:r w:rsidR="00712814">
        <w:t>logía llamada Banca Comunal o Cí</w:t>
      </w:r>
      <w:r w:rsidR="00724DE2" w:rsidRPr="00724DE2">
        <w:t>rculo Solidario</w:t>
      </w:r>
      <w:r w:rsidR="00712814">
        <w:t>,</w:t>
      </w:r>
      <w:r w:rsidR="00724DE2" w:rsidRPr="00724DE2">
        <w:t xml:space="preserve"> donde grupos de mujeres de estra</w:t>
      </w:r>
      <w:r w:rsidR="00712814">
        <w:t>to 1 y 2, de una misma comunidad,</w:t>
      </w:r>
      <w:r w:rsidR="00724DE2" w:rsidRPr="00724DE2">
        <w:t xml:space="preserve"> se organiza</w:t>
      </w:r>
      <w:r w:rsidR="00724DE2">
        <w:t>r</w:t>
      </w:r>
      <w:r>
        <w:t>on</w:t>
      </w:r>
      <w:r w:rsidR="00724DE2">
        <w:t xml:space="preserve"> </w:t>
      </w:r>
      <w:r w:rsidR="00724DE2" w:rsidRPr="00724DE2">
        <w:t xml:space="preserve">para acceder a formación social y personal, pues </w:t>
      </w:r>
      <w:r w:rsidR="00724DE2">
        <w:t>en</w:t>
      </w:r>
      <w:r w:rsidR="00724DE2" w:rsidRPr="00724DE2">
        <w:t xml:space="preserve"> su mayoría </w:t>
      </w:r>
      <w:r>
        <w:t xml:space="preserve">eran </w:t>
      </w:r>
      <w:r w:rsidR="00724DE2">
        <w:t xml:space="preserve">mujeres con altos </w:t>
      </w:r>
      <w:r w:rsidR="00724DE2" w:rsidRPr="00724DE2">
        <w:t>índices de alfabetismo y que</w:t>
      </w:r>
      <w:r>
        <w:t xml:space="preserve"> no contaban</w:t>
      </w:r>
      <w:r w:rsidR="00724DE2" w:rsidRPr="00724DE2">
        <w:t xml:space="preserve"> con un trabajo informal.  </w:t>
      </w:r>
    </w:p>
    <w:p w14:paraId="1B8242CF" w14:textId="6F49C3FB" w:rsidR="00724DE2" w:rsidRPr="00724DE2" w:rsidRDefault="00724DE2" w:rsidP="00E22440">
      <w:pPr>
        <w:jc w:val="both"/>
        <w:textAlignment w:val="baseline"/>
      </w:pPr>
    </w:p>
    <w:p w14:paraId="63B691BB" w14:textId="30D718A3" w:rsidR="00724DE2" w:rsidRDefault="00724DE2" w:rsidP="00E22440">
      <w:pPr>
        <w:jc w:val="both"/>
      </w:pPr>
      <w:r w:rsidRPr="00724DE2">
        <w:t>Así e</w:t>
      </w:r>
      <w:r>
        <w:t>s</w:t>
      </w:r>
      <w:r w:rsidRPr="00724DE2">
        <w:t xml:space="preserve"> como </w:t>
      </w:r>
      <w:r w:rsidR="00712814">
        <w:t>la</w:t>
      </w:r>
      <w:r>
        <w:t xml:space="preserve"> Corporación Fomentamos promueve,</w:t>
      </w:r>
      <w:r w:rsidR="00B71F65">
        <w:t xml:space="preserve"> </w:t>
      </w:r>
      <w:r>
        <w:t>mediante unos modelos asociativos, dejar atrás</w:t>
      </w:r>
      <w:r w:rsidR="0040317F">
        <w:t xml:space="preserve"> </w:t>
      </w:r>
      <w:r>
        <w:t>el homo economicus, que maximiz</w:t>
      </w:r>
      <w:r w:rsidR="00712814">
        <w:t>a su utilidad, tratando de obte</w:t>
      </w:r>
      <w:r>
        <w:t>ner los mayores beneficios para sí misma, a partir de herramientas que incentivan el trabajo colectivo, la reconstrucción del tejido social y el mejoramiento de las condiciones de vida</w:t>
      </w:r>
      <w:r w:rsidR="00085219">
        <w:t>.</w:t>
      </w:r>
      <w:r w:rsidR="00712814">
        <w:t xml:space="preserve"> </w:t>
      </w:r>
      <w:r>
        <w:t>Carlos Mira, director de la Coorporación Fomentamos, dice al respecto:</w:t>
      </w:r>
      <w:r w:rsidRPr="00724DE2">
        <w:rPr>
          <w:i/>
          <w:iCs/>
        </w:rPr>
        <w:t>“Medellín tiene un mercado informal en crecimiento donde las personas se movían a partir del rebusque, y el mismo no les genera niveles de ingresos altos y de ahorro, por lo que Fomentamos quería revertir y mejorar esta situación”</w:t>
      </w:r>
      <w:r>
        <w:t xml:space="preserve"> (E1:2020).</w:t>
      </w:r>
    </w:p>
    <w:p w14:paraId="7A6D1E04" w14:textId="47257A1C" w:rsidR="000675B6" w:rsidRDefault="000675B6" w:rsidP="00E22440">
      <w:pPr>
        <w:jc w:val="both"/>
      </w:pPr>
    </w:p>
    <w:p w14:paraId="2A14EB23" w14:textId="72F706C9" w:rsidR="00531D6D" w:rsidRDefault="000675B6" w:rsidP="00E22440">
      <w:pPr>
        <w:jc w:val="both"/>
      </w:pPr>
      <w:r>
        <w:t>A continuación</w:t>
      </w:r>
      <w:r w:rsidR="0040317F">
        <w:t>,</w:t>
      </w:r>
      <w:r>
        <w:t xml:space="preserve"> se </w:t>
      </w:r>
      <w:r w:rsidR="00712814">
        <w:t>realiza</w:t>
      </w:r>
      <w:r>
        <w:t xml:space="preserve"> </w:t>
      </w:r>
      <w:r w:rsidR="00531D6D">
        <w:t>una contextualización de los mecanismos que utiliza la Corporación Fomentamos para crear economía solidaria:</w:t>
      </w:r>
    </w:p>
    <w:p w14:paraId="6D36C209" w14:textId="77777777" w:rsidR="00531D6D" w:rsidRDefault="00531D6D" w:rsidP="00E22440">
      <w:pPr>
        <w:jc w:val="both"/>
      </w:pPr>
    </w:p>
    <w:p w14:paraId="00C754A8" w14:textId="21E1EABD" w:rsidR="0045296E" w:rsidRDefault="00531D6D" w:rsidP="00E22440">
      <w:pPr>
        <w:jc w:val="both"/>
      </w:pPr>
      <w:r>
        <w:t xml:space="preserve">El primer mecanismo son los </w:t>
      </w:r>
      <w:r w:rsidR="00451AD2">
        <w:t>C</w:t>
      </w:r>
      <w:r w:rsidR="00712814">
        <w:t>í</w:t>
      </w:r>
      <w:r>
        <w:t xml:space="preserve">rculos </w:t>
      </w:r>
      <w:r w:rsidR="00451AD2">
        <w:t>S</w:t>
      </w:r>
      <w:r>
        <w:t xml:space="preserve">olidarios, </w:t>
      </w:r>
      <w:r w:rsidR="00347B12">
        <w:t>que tiene como preten</w:t>
      </w:r>
      <w:r w:rsidR="0040317F">
        <w:t>s</w:t>
      </w:r>
      <w:r w:rsidR="00347B12">
        <w:t xml:space="preserve">ión unir </w:t>
      </w:r>
      <w:r w:rsidR="00712814">
        <w:t xml:space="preserve">a </w:t>
      </w:r>
      <w:r w:rsidR="00347B12">
        <w:t>varias personas de una misma comunidad para fortalecer sus negocios a</w:t>
      </w:r>
      <w:r w:rsidR="00712814">
        <w:t xml:space="preserve"> </w:t>
      </w:r>
      <w:r w:rsidR="00347B12">
        <w:t xml:space="preserve">partir de la obtención de pequeños créditos. </w:t>
      </w:r>
      <w:r w:rsidR="00712814">
        <w:t>Estos círculos solidarios</w:t>
      </w:r>
      <w:r w:rsidR="0045296E">
        <w:t xml:space="preserve"> tienen un enfoque de formación pers</w:t>
      </w:r>
      <w:r w:rsidR="00712814">
        <w:t>onal, técnica y social;</w:t>
      </w:r>
      <w:r w:rsidR="0045296E">
        <w:t xml:space="preserve"> </w:t>
      </w:r>
      <w:r w:rsidR="00745389">
        <w:t>en ellos se realizan</w:t>
      </w:r>
      <w:r w:rsidR="00712814">
        <w:t xml:space="preserve"> diná</w:t>
      </w:r>
      <w:r w:rsidR="00745389">
        <w:t>micas que promueven que las mujeres involucradas puedan mejorar sus ingresos, y por tanto</w:t>
      </w:r>
      <w:r w:rsidR="00712814">
        <w:t>,</w:t>
      </w:r>
      <w:r w:rsidR="00745389">
        <w:t xml:space="preserve"> su calidad de vida. </w:t>
      </w:r>
    </w:p>
    <w:p w14:paraId="1C928E06" w14:textId="3D5F3055" w:rsidR="00637387" w:rsidRDefault="00637387" w:rsidP="00E22440">
      <w:pPr>
        <w:jc w:val="both"/>
      </w:pPr>
    </w:p>
    <w:p w14:paraId="2EC67002" w14:textId="5DDC73EF" w:rsidR="00637387" w:rsidRDefault="00637387" w:rsidP="00E22440">
      <w:pPr>
        <w:jc w:val="both"/>
      </w:pPr>
      <w:r>
        <w:t xml:space="preserve">Esto se hace a través de los créditos, donde se </w:t>
      </w:r>
      <w:r w:rsidR="000C3CF3">
        <w:t xml:space="preserve">le </w:t>
      </w:r>
      <w:r>
        <w:t xml:space="preserve">da </w:t>
      </w:r>
      <w:r w:rsidR="00712814">
        <w:t xml:space="preserve">a la mujer un monto inicial de </w:t>
      </w:r>
      <w:r>
        <w:t>250.000</w:t>
      </w:r>
      <w:r w:rsidR="00712814">
        <w:t xml:space="preserve"> pesos colombianos</w:t>
      </w:r>
      <w:r>
        <w:t xml:space="preserve"> </w:t>
      </w:r>
      <w:r w:rsidR="00712814">
        <w:t>con un plazo de tres meses. Es</w:t>
      </w:r>
      <w:r>
        <w:t xml:space="preserve"> importante mencionar que el monto de los créditos aumenta por ciclos dependiendo del comportamiento </w:t>
      </w:r>
      <w:r w:rsidR="00712814">
        <w:t>de la mujer con respecto al pago del pré</w:t>
      </w:r>
      <w:r>
        <w:t>s</w:t>
      </w:r>
      <w:r w:rsidR="00A10097">
        <w:t xml:space="preserve">tamo, la asistencia a los módulos y </w:t>
      </w:r>
      <w:r>
        <w:t xml:space="preserve">la asistencia </w:t>
      </w:r>
      <w:r w:rsidR="00A10097">
        <w:t>a</w:t>
      </w:r>
      <w:r>
        <w:t xml:space="preserve"> las reuniones. Ahora bien, la garantía del crédito está de</w:t>
      </w:r>
      <w:r w:rsidR="00A10097">
        <w:t>limitada por los miembros de los cí</w:t>
      </w:r>
      <w:r>
        <w:t>rculos</w:t>
      </w:r>
      <w:r w:rsidR="00A10097">
        <w:t>,</w:t>
      </w:r>
      <w:r>
        <w:t xml:space="preserve"> pues son ellos quienes realizan un seguimiento y una rendición de cuentas sobre los créditos</w:t>
      </w:r>
      <w:r w:rsidR="00A10097">
        <w:t xml:space="preserve"> generados por ese cí</w:t>
      </w:r>
      <w:r>
        <w:t>rculo.</w:t>
      </w:r>
    </w:p>
    <w:p w14:paraId="4B822B01" w14:textId="77777777" w:rsidR="00637387" w:rsidRDefault="00637387" w:rsidP="00E22440">
      <w:pPr>
        <w:jc w:val="both"/>
      </w:pPr>
    </w:p>
    <w:p w14:paraId="4A054B6C" w14:textId="3A13D092" w:rsidR="005B05D8" w:rsidRDefault="00A10097" w:rsidP="00E22440">
      <w:pPr>
        <w:jc w:val="both"/>
      </w:pPr>
      <w:r>
        <w:t>Estos</w:t>
      </w:r>
      <w:r w:rsidR="00637387">
        <w:t xml:space="preserve"> créditos están compuestos por el ahorro individual de cada mujer, </w:t>
      </w:r>
      <w:r>
        <w:t>las capacitaciones y las asesorí</w:t>
      </w:r>
      <w:r w:rsidR="00637387">
        <w:t>as</w:t>
      </w:r>
      <w:r w:rsidR="005B05D8">
        <w:t xml:space="preserve">, lo que genera en la mujer un crecimiento personal a partir de mecanismos de economía solidaria. </w:t>
      </w:r>
    </w:p>
    <w:p w14:paraId="3F1FB695" w14:textId="77777777" w:rsidR="005B05D8" w:rsidRDefault="005B05D8" w:rsidP="00E22440">
      <w:pPr>
        <w:jc w:val="both"/>
      </w:pPr>
    </w:p>
    <w:p w14:paraId="38AA544D" w14:textId="77777777" w:rsidR="005B05D8" w:rsidRDefault="005B05D8" w:rsidP="00E22440">
      <w:pPr>
        <w:jc w:val="both"/>
      </w:pPr>
      <w:r>
        <w:t xml:space="preserve">Con esta premisa de empoderar a los asociados por medio del fortalecimiento de sus competencias es que la Corporación Fomentamos cogió fuerza, y desde el 2010 hasta el 2017 el número de personas que se unió para realizar un trabajo económico conjunto aumentó exponencialmente, pasando de 6056 a 10.417 </w:t>
      </w:r>
      <w:sdt>
        <w:sdtPr>
          <w:id w:val="-1237396260"/>
          <w:citation/>
        </w:sdtPr>
        <w:sdtEndPr/>
        <w:sdtContent>
          <w:r>
            <w:fldChar w:fldCharType="begin"/>
          </w:r>
          <w:r>
            <w:rPr>
              <w:lang w:val="es-ES"/>
            </w:rPr>
            <w:instrText xml:space="preserve">CITATION Coo17 \p 11 \l 3082 </w:instrText>
          </w:r>
          <w:r>
            <w:fldChar w:fldCharType="separate"/>
          </w:r>
          <w:r>
            <w:rPr>
              <w:noProof/>
              <w:lang w:val="es-ES"/>
            </w:rPr>
            <w:t>(Fomentamos, 2017, pág. 11)</w:t>
          </w:r>
          <w:r>
            <w:fldChar w:fldCharType="end"/>
          </w:r>
        </w:sdtContent>
      </w:sdt>
      <w:r>
        <w:t>.</w:t>
      </w:r>
    </w:p>
    <w:p w14:paraId="7970EDF4" w14:textId="77777777" w:rsidR="005B05D8" w:rsidRDefault="005B05D8" w:rsidP="00E22440">
      <w:pPr>
        <w:jc w:val="both"/>
      </w:pPr>
    </w:p>
    <w:p w14:paraId="07CDF08B" w14:textId="1AD1D022" w:rsidR="00637387" w:rsidRDefault="005B05D8" w:rsidP="00B95345">
      <w:pPr>
        <w:jc w:val="center"/>
      </w:pPr>
      <w:r w:rsidRPr="00D1596B">
        <w:rPr>
          <w:noProof/>
          <w:lang w:val="es-ES" w:eastAsia="es-ES"/>
        </w:rPr>
        <w:lastRenderedPageBreak/>
        <w:drawing>
          <wp:inline distT="0" distB="0" distL="0" distR="0" wp14:anchorId="7E2A741A" wp14:editId="11F9DFB0">
            <wp:extent cx="2122227" cy="2054348"/>
            <wp:effectExtent l="0" t="0" r="11430" b="3175"/>
            <wp:docPr id="2" name="Imagen 2" descr="Imagen que contiene text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145562" cy="2076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3918D0" w14:textId="57BC34AF" w:rsidR="005B05D8" w:rsidRPr="00D1596B" w:rsidRDefault="005B05D8" w:rsidP="005B05D8">
      <w:pPr>
        <w:jc w:val="center"/>
      </w:pPr>
      <w:r w:rsidRPr="00D1596B">
        <w:rPr>
          <w:b/>
          <w:bCs/>
        </w:rPr>
        <w:t>Fuente:</w:t>
      </w:r>
      <w:r>
        <w:t xml:space="preserve"> </w:t>
      </w:r>
      <w:r w:rsidR="0040317F">
        <w:t>E</w:t>
      </w:r>
      <w:r>
        <w:t>laborado por la Coorporación Fomentamos.</w:t>
      </w:r>
    </w:p>
    <w:p w14:paraId="79A9127E" w14:textId="66376ADA" w:rsidR="005B05D8" w:rsidRDefault="005B05D8" w:rsidP="004C5B8C">
      <w:pPr>
        <w:rPr>
          <w:b/>
          <w:bCs/>
        </w:rPr>
      </w:pPr>
    </w:p>
    <w:p w14:paraId="770B096E" w14:textId="7D75B1CD" w:rsidR="005B05D8" w:rsidRPr="004C5B8C" w:rsidRDefault="005B05D8" w:rsidP="00E22440">
      <w:pPr>
        <w:jc w:val="both"/>
      </w:pPr>
    </w:p>
    <w:p w14:paraId="2732F498" w14:textId="264D32E0" w:rsidR="005B05D8" w:rsidRPr="004C5B8C" w:rsidRDefault="00A21A7D" w:rsidP="00E22440">
      <w:pPr>
        <w:jc w:val="both"/>
      </w:pPr>
      <w:r w:rsidRPr="004C5B8C">
        <w:t>Este aumento de personas se ve r</w:t>
      </w:r>
      <w:r w:rsidR="00A10097">
        <w:t>eflejado en el aumento de los cí</w:t>
      </w:r>
      <w:r w:rsidRPr="004C5B8C">
        <w:t>rculos solidarios</w:t>
      </w:r>
      <w:r w:rsidR="00A10097">
        <w:t xml:space="preserve"> a través de los años. Para el 2010 existían 381 círculos conformados, mientras para el 2017 se consolidaron un total de 596 cí</w:t>
      </w:r>
      <w:r w:rsidRPr="004C5B8C">
        <w:t xml:space="preserve">rculos, lo cual evidencia </w:t>
      </w:r>
      <w:r w:rsidR="00A10097">
        <w:t>el</w:t>
      </w:r>
      <w:r w:rsidRPr="004C5B8C">
        <w:t xml:space="preserve"> éxito de la estrategi</w:t>
      </w:r>
      <w:r w:rsidR="00BA5CB6">
        <w:t>a</w:t>
      </w:r>
      <w:r w:rsidR="00A10097">
        <w:t xml:space="preserve"> de los préstamos a través de los cí</w:t>
      </w:r>
      <w:r w:rsidRPr="004C5B8C">
        <w:t xml:space="preserve">rculos. </w:t>
      </w:r>
      <w:r w:rsidR="004C5B8C">
        <w:t xml:space="preserve">En la siguiente gráfica se puede evidenciar el crecimiento. </w:t>
      </w:r>
    </w:p>
    <w:p w14:paraId="2E744B82" w14:textId="3E817BA4" w:rsidR="005B05D8" w:rsidRPr="004C5B8C" w:rsidRDefault="005B05D8" w:rsidP="00A21A7D">
      <w:pPr>
        <w:jc w:val="both"/>
      </w:pPr>
    </w:p>
    <w:p w14:paraId="08710C03" w14:textId="536FB140" w:rsidR="005B05D8" w:rsidRPr="00A21A7D" w:rsidRDefault="00A21A7D" w:rsidP="00A21A7D">
      <w:pPr>
        <w:jc w:val="center"/>
      </w:pPr>
      <w:r>
        <w:rPr>
          <w:b/>
          <w:bCs/>
          <w:noProof/>
          <w:lang w:val="es-ES" w:eastAsia="es-ES"/>
        </w:rPr>
        <w:drawing>
          <wp:inline distT="0" distB="0" distL="0" distR="0" wp14:anchorId="7EEFBD90" wp14:editId="1CCC25C3">
            <wp:extent cx="1958453" cy="2006350"/>
            <wp:effectExtent l="50800" t="50800" r="48260" b="5143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n 3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 rot="21436037">
                      <a:off x="0" y="0"/>
                      <a:ext cx="2008888" cy="20580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3745D4" w14:textId="7C7EC56E" w:rsidR="005B05D8" w:rsidRPr="00A21A7D" w:rsidRDefault="005B05D8" w:rsidP="00A21A7D">
      <w:pPr>
        <w:jc w:val="both"/>
      </w:pPr>
    </w:p>
    <w:p w14:paraId="17AE470A" w14:textId="2FD3085C" w:rsidR="005B05D8" w:rsidRDefault="00A21A7D" w:rsidP="004C5B8C">
      <w:pPr>
        <w:jc w:val="center"/>
        <w:rPr>
          <w:b/>
          <w:bCs/>
        </w:rPr>
      </w:pPr>
      <w:r w:rsidRPr="00D1596B">
        <w:rPr>
          <w:b/>
          <w:bCs/>
        </w:rPr>
        <w:t>Fuente:</w:t>
      </w:r>
      <w:r>
        <w:t xml:space="preserve"> </w:t>
      </w:r>
      <w:r w:rsidR="0040317F">
        <w:t>E</w:t>
      </w:r>
      <w:r>
        <w:t>laborado por la Coorporación Fomentamos.</w:t>
      </w:r>
    </w:p>
    <w:p w14:paraId="469C0361" w14:textId="6A3A6B64" w:rsidR="005B05D8" w:rsidRDefault="005B05D8" w:rsidP="001A09BF">
      <w:pPr>
        <w:jc w:val="both"/>
        <w:rPr>
          <w:b/>
          <w:bCs/>
        </w:rPr>
      </w:pPr>
    </w:p>
    <w:p w14:paraId="13DB3641" w14:textId="60C2A382" w:rsidR="001A09BF" w:rsidRDefault="004C5B8C" w:rsidP="00E22440">
      <w:pPr>
        <w:jc w:val="both"/>
      </w:pPr>
      <w:r w:rsidRPr="00415D92">
        <w:t xml:space="preserve">El segundo mecanismo </w:t>
      </w:r>
      <w:r>
        <w:t xml:space="preserve">es el </w:t>
      </w:r>
      <w:r w:rsidR="00BA5CB6">
        <w:t>I</w:t>
      </w:r>
      <w:r>
        <w:t xml:space="preserve">nstituto para el </w:t>
      </w:r>
      <w:r w:rsidR="00BA5CB6">
        <w:t>T</w:t>
      </w:r>
      <w:r w:rsidR="00A10097">
        <w:t>rabajo de Saberes Solidarios. Se trata de</w:t>
      </w:r>
      <w:r>
        <w:t xml:space="preserve"> un espacio donde las empresas</w:t>
      </w:r>
      <w:r w:rsidR="00EA460F">
        <w:t xml:space="preserve"> </w:t>
      </w:r>
      <w:r>
        <w:t>de economía solidaria generadas en la Coorporación se re</w:t>
      </w:r>
      <w:r w:rsidR="0040317F">
        <w:t>ú</w:t>
      </w:r>
      <w:r>
        <w:t xml:space="preserve">nen con el fin de tener un proceso de </w:t>
      </w:r>
      <w:r w:rsidR="00415D92">
        <w:t>formación y de investigación. Así es como las personas que pertenecen a este espacio itinerante tienen un interés particular por la economía solidaria y por indagar más de ella</w:t>
      </w:r>
      <w:r w:rsidR="00A10097">
        <w:t>,</w:t>
      </w:r>
      <w:r w:rsidR="00415D92">
        <w:t xml:space="preserve"> para que la misma comience </w:t>
      </w:r>
      <w:r w:rsidR="00EA460F">
        <w:t>a ser un veh</w:t>
      </w:r>
      <w:r w:rsidR="001A09BF">
        <w:t>í</w:t>
      </w:r>
      <w:r w:rsidR="00EA460F">
        <w:t xml:space="preserve">culo principal de transformación para cada una de las comunas de la ciudad de Medellín. </w:t>
      </w:r>
    </w:p>
    <w:p w14:paraId="006017A5" w14:textId="0177BDDB" w:rsidR="001A09BF" w:rsidRDefault="001A09BF" w:rsidP="00E22440">
      <w:pPr>
        <w:jc w:val="both"/>
      </w:pPr>
    </w:p>
    <w:p w14:paraId="69BB34C7" w14:textId="2AFC3496" w:rsidR="001A09BF" w:rsidRDefault="001A09BF" w:rsidP="00E22440">
      <w:pPr>
        <w:jc w:val="both"/>
      </w:pPr>
      <w:r>
        <w:t>Los objetivos principal</w:t>
      </w:r>
      <w:r w:rsidR="00A10097">
        <w:t>es</w:t>
      </w:r>
      <w:r>
        <w:t xml:space="preserve"> del In</w:t>
      </w:r>
      <w:r w:rsidR="00A10097">
        <w:t>s</w:t>
      </w:r>
      <w:r>
        <w:t xml:space="preserve">tituto </w:t>
      </w:r>
      <w:r w:rsidR="00451AD2">
        <w:t>son</w:t>
      </w:r>
      <w:r w:rsidR="00A10097">
        <w:t>: primero,</w:t>
      </w:r>
      <w:r>
        <w:t xml:space="preserve"> fortalecer las relaciones entre las diferentes empresas formadas en Fomentamos, puesto que es</w:t>
      </w:r>
      <w:r w:rsidR="00A10097">
        <w:t>to permite que las mujeres creen</w:t>
      </w:r>
      <w:r>
        <w:t xml:space="preserve"> una acción </w:t>
      </w:r>
      <w:r w:rsidR="00A10097">
        <w:t>colectiva que impacte a</w:t>
      </w:r>
      <w:r>
        <w:t xml:space="preserve"> la organizac</w:t>
      </w:r>
      <w:r w:rsidR="0003114D">
        <w:t>i</w:t>
      </w:r>
      <w:r>
        <w:t xml:space="preserve">ón y las comunidades. Segundo, formar a las mujeres que pasan por el </w:t>
      </w:r>
      <w:r w:rsidR="00BA5CB6">
        <w:t>I</w:t>
      </w:r>
      <w:r>
        <w:t>nstituto en asuntos de creación de mercados</w:t>
      </w:r>
      <w:r w:rsidR="00A10097">
        <w:t>,</w:t>
      </w:r>
      <w:r>
        <w:t xml:space="preserve"> donde exista la autosostenibilidad, el respeto por la naturaleza y la creación de un comercio justo. Como ú</w:t>
      </w:r>
      <w:r w:rsidR="00A10097">
        <w:t>ltimo objetivo, el Instit</w:t>
      </w:r>
      <w:r>
        <w:t>u</w:t>
      </w:r>
      <w:r w:rsidR="00A10097">
        <w:t>t</w:t>
      </w:r>
      <w:r>
        <w:t xml:space="preserve">o pretende empoderar a las mujeres </w:t>
      </w:r>
      <w:r w:rsidR="00A10097">
        <w:t xml:space="preserve">en </w:t>
      </w:r>
      <w:r>
        <w:t>proce</w:t>
      </w:r>
      <w:r w:rsidR="00A10097">
        <w:t xml:space="preserve">sos </w:t>
      </w:r>
      <w:r w:rsidR="00A10097">
        <w:lastRenderedPageBreak/>
        <w:t>educativos y productivos, puesto que</w:t>
      </w:r>
      <w:r>
        <w:t xml:space="preserve"> la mayoría de ellas </w:t>
      </w:r>
      <w:r w:rsidR="00A10097">
        <w:t>provienen de estratos socioeconó</w:t>
      </w:r>
      <w:r>
        <w:t>micos de nivel 1 y 2</w:t>
      </w:r>
      <w:r w:rsidR="00B95345">
        <w:t xml:space="preserve"> donde el nivel productivo es bajo. </w:t>
      </w:r>
    </w:p>
    <w:p w14:paraId="2CB9E1FF" w14:textId="721FBFC3" w:rsidR="00B95345" w:rsidRDefault="00B95345" w:rsidP="00E22440">
      <w:pPr>
        <w:jc w:val="both"/>
      </w:pPr>
    </w:p>
    <w:p w14:paraId="74A3A628" w14:textId="7873DCAF" w:rsidR="006B200B" w:rsidRPr="00B95345" w:rsidRDefault="00B95345" w:rsidP="00E22440">
      <w:pPr>
        <w:jc w:val="both"/>
      </w:pPr>
      <w:r>
        <w:t>Con el Institu</w:t>
      </w:r>
      <w:r w:rsidR="0003114D">
        <w:t>t</w:t>
      </w:r>
      <w:r>
        <w:t>o, Foment</w:t>
      </w:r>
      <w:r w:rsidR="00A10097">
        <w:t>a</w:t>
      </w:r>
      <w:r>
        <w:t xml:space="preserve">mos puede desarrollar </w:t>
      </w:r>
      <w:r w:rsidR="00A10097">
        <w:t xml:space="preserve">una gestión de desempeño social, </w:t>
      </w:r>
      <w:r>
        <w:t>pues los procesos educativ</w:t>
      </w:r>
      <w:r w:rsidR="00A10097">
        <w:t>os están llegando a personas excluidas</w:t>
      </w:r>
      <w:r>
        <w:t xml:space="preserve"> de manera social y económica</w:t>
      </w:r>
      <w:r w:rsidR="009A20BA">
        <w:t xml:space="preserve"> tanto por actores privados, como públicos</w:t>
      </w:r>
      <w:r>
        <w:t>. Para el 2017 las mujeres involucradas</w:t>
      </w:r>
      <w:r w:rsidR="009A20BA">
        <w:t xml:space="preserve">, de estratos 1 y 2, </w:t>
      </w:r>
      <w:r>
        <w:t xml:space="preserve">eran  </w:t>
      </w:r>
      <w:r w:rsidR="009A20BA">
        <w:t>7</w:t>
      </w:r>
      <w:r w:rsidRPr="00B95345">
        <w:t>745</w:t>
      </w:r>
      <w:r>
        <w:t xml:space="preserve">. En la gráfica siguiente se puede evidenciar el incremento de involucrados en la Corporación. </w:t>
      </w:r>
    </w:p>
    <w:p w14:paraId="470C8AA9" w14:textId="721F52AC" w:rsidR="00B95345" w:rsidRDefault="00B95345" w:rsidP="006B200B"/>
    <w:p w14:paraId="6CF665C9" w14:textId="151C773A" w:rsidR="00B95345" w:rsidRPr="00B95345" w:rsidRDefault="00B95345" w:rsidP="00B95345">
      <w:pPr>
        <w:jc w:val="center"/>
      </w:pPr>
      <w:r>
        <w:rPr>
          <w:b/>
          <w:bCs/>
          <w:noProof/>
          <w:lang w:val="es-ES" w:eastAsia="es-ES"/>
        </w:rPr>
        <w:drawing>
          <wp:inline distT="0" distB="0" distL="0" distR="0" wp14:anchorId="0016A5FE" wp14:editId="0D63D59C">
            <wp:extent cx="3603009" cy="592310"/>
            <wp:effectExtent l="0" t="0" r="0" b="5080"/>
            <wp:docPr id="4" name="Imagen 4" descr="Imagen que contiene reloj, medidor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n 4" descr="Imagen que contiene reloj, medidor&#10;&#10;Descripción generada automáticamente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656425" cy="6010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052E7A" w14:textId="15EF287A" w:rsidR="006B200B" w:rsidRPr="00D1596B" w:rsidRDefault="006B200B" w:rsidP="006B200B">
      <w:pPr>
        <w:jc w:val="center"/>
      </w:pPr>
      <w:r w:rsidRPr="00D1596B">
        <w:rPr>
          <w:b/>
          <w:bCs/>
        </w:rPr>
        <w:t>Fuente:</w:t>
      </w:r>
      <w:r>
        <w:t xml:space="preserve"> </w:t>
      </w:r>
      <w:r w:rsidR="0040317F">
        <w:t>e</w:t>
      </w:r>
      <w:r>
        <w:t>laborado por la Coorporación Fomentamos.</w:t>
      </w:r>
    </w:p>
    <w:p w14:paraId="46726FDC" w14:textId="7B763D51" w:rsidR="005B05D8" w:rsidRDefault="005B05D8" w:rsidP="001A09BF">
      <w:pPr>
        <w:rPr>
          <w:b/>
          <w:bCs/>
        </w:rPr>
      </w:pPr>
    </w:p>
    <w:p w14:paraId="626DB7DC" w14:textId="26334E69" w:rsidR="005B05D8" w:rsidRDefault="005B05D8" w:rsidP="00677684">
      <w:pPr>
        <w:jc w:val="center"/>
        <w:rPr>
          <w:b/>
          <w:bCs/>
        </w:rPr>
      </w:pPr>
    </w:p>
    <w:p w14:paraId="1953E3AB" w14:textId="343EE7AE" w:rsidR="005B05D8" w:rsidRDefault="006B200B" w:rsidP="00E22440">
      <w:pPr>
        <w:jc w:val="both"/>
      </w:pPr>
      <w:r w:rsidRPr="006B200B">
        <w:t xml:space="preserve">El tercer mecanismo </w:t>
      </w:r>
      <w:r w:rsidR="00531A90">
        <w:t xml:space="preserve">se llama </w:t>
      </w:r>
      <w:r w:rsidR="00BA5CB6">
        <w:t>C</w:t>
      </w:r>
      <w:r w:rsidR="00531A90">
        <w:t xml:space="preserve">ompra </w:t>
      </w:r>
      <w:r w:rsidR="00BA5CB6">
        <w:t>J</w:t>
      </w:r>
      <w:r w:rsidR="00531A90">
        <w:t>untos, esta es una herramienta</w:t>
      </w:r>
      <w:r w:rsidR="00BA5CB6">
        <w:t xml:space="preserve"> de economía</w:t>
      </w:r>
      <w:r w:rsidR="00531A90">
        <w:t xml:space="preserve"> responsable donde las mujeres pueden promover los productos que realizan. </w:t>
      </w:r>
      <w:r w:rsidR="009A20BA">
        <w:t>Ellas</w:t>
      </w:r>
      <w:r w:rsidR="00531A90">
        <w:t xml:space="preserve"> mismas asocian este espacio como</w:t>
      </w:r>
      <w:r w:rsidR="00451AD2">
        <w:t xml:space="preserve"> una</w:t>
      </w:r>
      <w:r w:rsidR="00531A90">
        <w:t xml:space="preserve"> plaza de mercado, </w:t>
      </w:r>
      <w:r w:rsidR="009A20BA">
        <w:t>pues es</w:t>
      </w:r>
      <w:r w:rsidR="00531A90">
        <w:t xml:space="preserve"> allí</w:t>
      </w:r>
      <w:r w:rsidR="009A20BA">
        <w:t xml:space="preserve"> en donde</w:t>
      </w:r>
      <w:r w:rsidR="00451AD2">
        <w:t xml:space="preserve"> todas</w:t>
      </w:r>
      <w:r w:rsidR="009A20BA">
        <w:t>,</w:t>
      </w:r>
      <w:r w:rsidR="00451AD2">
        <w:t xml:space="preserve"> como colectivo</w:t>
      </w:r>
      <w:r w:rsidR="009A20BA">
        <w:t>,</w:t>
      </w:r>
      <w:r w:rsidR="00531A90">
        <w:t xml:space="preserve"> ofrecen lo que producen y generan gananci</w:t>
      </w:r>
      <w:r w:rsidR="009A20BA">
        <w:t>a con la compra. Comprar Juntos</w:t>
      </w:r>
      <w:r w:rsidR="00531A90">
        <w:t xml:space="preserve"> tiene una filosof</w:t>
      </w:r>
      <w:r w:rsidR="0003114D">
        <w:t>í</w:t>
      </w:r>
      <w:r w:rsidR="00531A90">
        <w:t>a del bien común</w:t>
      </w:r>
      <w:r w:rsidR="009A20BA">
        <w:t>;</w:t>
      </w:r>
      <w:r w:rsidR="00531A90">
        <w:t xml:space="preserve"> </w:t>
      </w:r>
      <w:r w:rsidR="00451AD2">
        <w:t>si</w:t>
      </w:r>
      <w:r w:rsidR="009A20BA">
        <w:t xml:space="preserve"> le compras a una tienda,</w:t>
      </w:r>
      <w:r w:rsidR="00531A90">
        <w:t xml:space="preserve"> todas las</w:t>
      </w:r>
      <w:r w:rsidR="00451AD2">
        <w:t xml:space="preserve"> otras tiendas</w:t>
      </w:r>
      <w:r w:rsidR="00531A90">
        <w:t xml:space="preserve"> involucradas se benefician de la compra</w:t>
      </w:r>
      <w:r w:rsidR="009A20BA">
        <w:t>,</w:t>
      </w:r>
      <w:r w:rsidR="00451AD2">
        <w:t xml:space="preserve"> </w:t>
      </w:r>
      <w:r w:rsidR="00531A90">
        <w:t>pues las ganancias v</w:t>
      </w:r>
      <w:r w:rsidR="00451AD2">
        <w:t>a</w:t>
      </w:r>
      <w:r w:rsidR="009A20BA">
        <w:t>n</w:t>
      </w:r>
      <w:r w:rsidR="00451AD2">
        <w:t xml:space="preserve"> </w:t>
      </w:r>
      <w:r w:rsidR="009A20BA">
        <w:t>para el cí</w:t>
      </w:r>
      <w:r w:rsidR="00531A90">
        <w:t xml:space="preserve">rculo. </w:t>
      </w:r>
    </w:p>
    <w:p w14:paraId="77E29A12" w14:textId="4B3DAD35" w:rsidR="00531A90" w:rsidRDefault="00531A90" w:rsidP="00E22440">
      <w:pPr>
        <w:jc w:val="both"/>
      </w:pPr>
    </w:p>
    <w:p w14:paraId="182AB016" w14:textId="7BADCC85" w:rsidR="00531A90" w:rsidRPr="006B200B" w:rsidRDefault="009A20BA" w:rsidP="00E22440">
      <w:pPr>
        <w:jc w:val="both"/>
      </w:pPr>
      <w:r>
        <w:t>Es así como esta herramienta virtual</w:t>
      </w:r>
      <w:r w:rsidR="00531A90">
        <w:t xml:space="preserve"> facilita el sistema de pedidos</w:t>
      </w:r>
      <w:r>
        <w:t>,</w:t>
      </w:r>
      <w:r w:rsidR="00531A90">
        <w:t xml:space="preserve"> </w:t>
      </w:r>
      <w:r>
        <w:t>pues hace más sencilla la venta</w:t>
      </w:r>
      <w:r w:rsidR="00531A90">
        <w:t xml:space="preserve"> promovi</w:t>
      </w:r>
      <w:r>
        <w:t>endo,</w:t>
      </w:r>
      <w:r w:rsidR="00531A90">
        <w:t xml:space="preserve"> por medio de la misma</w:t>
      </w:r>
      <w:r>
        <w:t>,</w:t>
      </w:r>
      <w:r w:rsidR="00531A90">
        <w:t xml:space="preserve"> el comercio justo, pues </w:t>
      </w:r>
      <w:r>
        <w:t>el cliente genera renta a los cí</w:t>
      </w:r>
      <w:r w:rsidR="00531A90">
        <w:t xml:space="preserve">rculos de comercio locales. </w:t>
      </w:r>
    </w:p>
    <w:p w14:paraId="65303B06" w14:textId="77777777" w:rsidR="005B05D8" w:rsidRDefault="005B05D8" w:rsidP="00906905">
      <w:pPr>
        <w:rPr>
          <w:b/>
          <w:bCs/>
        </w:rPr>
      </w:pPr>
    </w:p>
    <w:p w14:paraId="03FB893C" w14:textId="77777777" w:rsidR="00563B63" w:rsidRDefault="00563B63">
      <w:pPr>
        <w:rPr>
          <w:b/>
          <w:bCs/>
        </w:rPr>
      </w:pPr>
      <w:r>
        <w:rPr>
          <w:b/>
          <w:bCs/>
        </w:rPr>
        <w:br w:type="page"/>
      </w:r>
    </w:p>
    <w:p w14:paraId="64826560" w14:textId="0717D573" w:rsidR="00531A90" w:rsidRPr="00E22440" w:rsidRDefault="00E22440" w:rsidP="00E22440">
      <w:pPr>
        <w:pStyle w:val="Ttulo1"/>
      </w:pPr>
      <w:bookmarkStart w:id="6" w:name="_Toc46215416"/>
      <w:r w:rsidRPr="00E22440">
        <w:lastRenderedPageBreak/>
        <w:t>4</w:t>
      </w:r>
      <w:r w:rsidR="00531A90" w:rsidRPr="00E22440">
        <w:t>. C</w:t>
      </w:r>
      <w:r w:rsidR="008E1F19" w:rsidRPr="00E22440">
        <w:t>ontribución de Fomentamos al empoderamiento femenino a través de la economía solidaria.</w:t>
      </w:r>
      <w:bookmarkEnd w:id="6"/>
      <w:r w:rsidR="00531A90" w:rsidRPr="00E22440">
        <w:t xml:space="preserve"> </w:t>
      </w:r>
    </w:p>
    <w:p w14:paraId="481558CE" w14:textId="77777777" w:rsidR="00500534" w:rsidRDefault="00500534" w:rsidP="00500534">
      <w:pPr>
        <w:jc w:val="both"/>
      </w:pPr>
    </w:p>
    <w:p w14:paraId="2314E80A" w14:textId="6FE6565E" w:rsidR="000F5213" w:rsidRDefault="009A20BA" w:rsidP="00E22440">
      <w:pPr>
        <w:jc w:val="both"/>
      </w:pPr>
      <w:r>
        <w:t>A partir de</w:t>
      </w:r>
      <w:r w:rsidR="000F5213">
        <w:t xml:space="preserve"> la descripción dada de la Corporaci</w:t>
      </w:r>
      <w:r>
        <w:t>ón Fomentamos y lo expuesto en el marco teó</w:t>
      </w:r>
      <w:r w:rsidR="000F5213">
        <w:t xml:space="preserve">rico, se puede </w:t>
      </w:r>
      <w:r>
        <w:t xml:space="preserve">concluir </w:t>
      </w:r>
      <w:r w:rsidR="000F5213">
        <w:t xml:space="preserve">que </w:t>
      </w:r>
      <w:r>
        <w:t>esta corporación</w:t>
      </w:r>
      <w:r w:rsidR="000F5213">
        <w:t xml:space="preserve"> promueve el</w:t>
      </w:r>
      <w:r>
        <w:t xml:space="preserve"> concepto de economía solidaria, pues </w:t>
      </w:r>
      <w:r w:rsidR="000F5213">
        <w:t>genera cooperación entra</w:t>
      </w:r>
      <w:r>
        <w:t xml:space="preserve"> las socias que pertenecen al círculo solidario y estos</w:t>
      </w:r>
      <w:r w:rsidR="000F5213">
        <w:t xml:space="preserve"> mismos se sostienen en la medida en que todas puedan </w:t>
      </w:r>
      <w:r>
        <w:t>realizar el pago de sus</w:t>
      </w:r>
      <w:r w:rsidR="000F5213">
        <w:t xml:space="preserve"> crédit</w:t>
      </w:r>
      <w:r>
        <w:t>os;</w:t>
      </w:r>
      <w:r w:rsidR="000F5213">
        <w:t xml:space="preserve"> además</w:t>
      </w:r>
      <w:r>
        <w:t>,</w:t>
      </w:r>
      <w:r w:rsidR="000F5213">
        <w:t xml:space="preserve"> las ventas de los productos se d</w:t>
      </w:r>
      <w:r w:rsidR="003D2E72">
        <w:t>an a</w:t>
      </w:r>
      <w:r>
        <w:t xml:space="preserve"> </w:t>
      </w:r>
      <w:r w:rsidR="003D2E72">
        <w:t>trav</w:t>
      </w:r>
      <w:r>
        <w:t>és de la configuración de los círculos, pues es el cí</w:t>
      </w:r>
      <w:r w:rsidR="003D2E72">
        <w:t xml:space="preserve">rculo el encargado de la venta </w:t>
      </w:r>
      <w:r w:rsidR="00AA7F04">
        <w:t>y elaboraci</w:t>
      </w:r>
      <w:r w:rsidR="003D2E72">
        <w:t xml:space="preserve">ón del producto que es ofertado </w:t>
      </w:r>
      <w:r w:rsidR="00887208">
        <w:t>en el</w:t>
      </w:r>
      <w:r w:rsidR="003D2E72">
        <w:t xml:space="preserve"> mercado </w:t>
      </w:r>
      <w:r w:rsidR="007067B0">
        <w:t>por medio de</w:t>
      </w:r>
      <w:r w:rsidR="003D2E72">
        <w:t xml:space="preserve"> </w:t>
      </w:r>
      <w:r w:rsidR="001C19FD">
        <w:t>la</w:t>
      </w:r>
      <w:r w:rsidR="003D2E72">
        <w:t xml:space="preserve"> herramienta </w:t>
      </w:r>
      <w:r w:rsidR="00887208">
        <w:t>C</w:t>
      </w:r>
      <w:r w:rsidR="003D2E72">
        <w:t xml:space="preserve">ompra </w:t>
      </w:r>
      <w:r w:rsidR="00887208">
        <w:t>J</w:t>
      </w:r>
      <w:r w:rsidR="003D2E72">
        <w:t xml:space="preserve">untos. </w:t>
      </w:r>
    </w:p>
    <w:p w14:paraId="1D66B3E1" w14:textId="77777777" w:rsidR="000F5213" w:rsidRDefault="000F5213" w:rsidP="00E22440">
      <w:pPr>
        <w:jc w:val="both"/>
      </w:pPr>
    </w:p>
    <w:p w14:paraId="7DD2A0F6" w14:textId="1CB5ADE1" w:rsidR="003D2E72" w:rsidRDefault="003D2E72" w:rsidP="00E22440">
      <w:pPr>
        <w:jc w:val="both"/>
      </w:pPr>
      <w:r>
        <w:t xml:space="preserve">En esta herramienta también se evidencia </w:t>
      </w:r>
      <w:r w:rsidR="009A20BA">
        <w:t xml:space="preserve">la cooperación, </w:t>
      </w:r>
      <w:r w:rsidR="001C19FD">
        <w:t>elemento</w:t>
      </w:r>
      <w:r w:rsidR="007067B0">
        <w:t xml:space="preserve"> que caracteriza toda</w:t>
      </w:r>
      <w:r w:rsidR="00C0192F">
        <w:t xml:space="preserve"> </w:t>
      </w:r>
      <w:r w:rsidR="007067B0">
        <w:t>organización que fomente la economía solidaria</w:t>
      </w:r>
      <w:r w:rsidR="009A20BA">
        <w:t>. Compra J</w:t>
      </w:r>
      <w:r w:rsidR="007067B0">
        <w:t xml:space="preserve">untos </w:t>
      </w:r>
      <w:r w:rsidR="001C19FD">
        <w:t>tiene éxito en la medida en que si ex</w:t>
      </w:r>
      <w:r w:rsidR="009A20BA">
        <w:t>iste una compra, todos los del cí</w:t>
      </w:r>
      <w:r w:rsidR="001C19FD">
        <w:t>rculo</w:t>
      </w:r>
      <w:r w:rsidR="009A20BA">
        <w:t xml:space="preserve"> que ofertan el producto ganan; </w:t>
      </w:r>
      <w:r w:rsidR="001C19FD">
        <w:t>n</w:t>
      </w:r>
      <w:r w:rsidR="009A20BA">
        <w:t>o es una ganancia individual si</w:t>
      </w:r>
      <w:r w:rsidR="001C19FD">
        <w:t>no colectiva.</w:t>
      </w:r>
    </w:p>
    <w:p w14:paraId="1C8E9612" w14:textId="77777777" w:rsidR="003D2E72" w:rsidRDefault="003D2E72" w:rsidP="00E22440">
      <w:pPr>
        <w:jc w:val="both"/>
      </w:pPr>
    </w:p>
    <w:p w14:paraId="249A072A" w14:textId="31B28591" w:rsidR="000F5213" w:rsidRDefault="00AB0E6C" w:rsidP="00E22440">
      <w:pPr>
        <w:jc w:val="both"/>
        <w:rPr>
          <w:i/>
          <w:iCs/>
        </w:rPr>
      </w:pPr>
      <w:r>
        <w:t>Finalmente, se puede decir que la Corporación Fomentamos</w:t>
      </w:r>
      <w:r w:rsidR="009A20BA">
        <w:t xml:space="preserve"> promueve la economía solidaria</w:t>
      </w:r>
      <w:r>
        <w:t xml:space="preserve"> en la medida en que genera justicia a partir de la inclusión social, pues la misma </w:t>
      </w:r>
      <w:r w:rsidR="0003119A">
        <w:t xml:space="preserve">recibe en su mayoría </w:t>
      </w:r>
      <w:r w:rsidR="008E04F3">
        <w:t xml:space="preserve">a </w:t>
      </w:r>
      <w:r w:rsidR="0003119A">
        <w:t>personas que se encuentran en pobreza</w:t>
      </w:r>
      <w:r w:rsidR="001F468C">
        <w:t xml:space="preserve"> y que han sido ví</w:t>
      </w:r>
      <w:r w:rsidR="0003119A">
        <w:t>ctimas de violencia y desplazamiento,</w:t>
      </w:r>
      <w:r w:rsidR="00701183">
        <w:t xml:space="preserve"> </w:t>
      </w:r>
      <w:r w:rsidR="0003119A">
        <w:t>lo que</w:t>
      </w:r>
      <w:r w:rsidR="00701183">
        <w:t xml:space="preserve"> les</w:t>
      </w:r>
      <w:r w:rsidR="0003119A">
        <w:t xml:space="preserve"> impide un buen desarrollo de competencias para obtener fuentes de </w:t>
      </w:r>
      <w:r w:rsidR="008E04F3">
        <w:t xml:space="preserve">trabajo </w:t>
      </w:r>
      <w:r w:rsidR="0003119A">
        <w:t>estables. Fomentamos trabaja para potenciarle a cada una d</w:t>
      </w:r>
      <w:r w:rsidR="001F468C">
        <w:t xml:space="preserve">e estas personas la idea de que, </w:t>
      </w:r>
      <w:r w:rsidR="0003119A">
        <w:t>con sus habilidades</w:t>
      </w:r>
      <w:r w:rsidR="001F468C">
        <w:t xml:space="preserve">, pueden lograr </w:t>
      </w:r>
      <w:r w:rsidR="0003119A">
        <w:t>formas alternativas de obtener ingresos, pero dejando claro que las mismas deben darse por medio de la construcción conjunta</w:t>
      </w:r>
      <w:r w:rsidR="009A20BA">
        <w:t>. En e</w:t>
      </w:r>
      <w:r w:rsidR="003B418E">
        <w:t xml:space="preserve">ste sentido, </w:t>
      </w:r>
      <w:r w:rsidR="009F24CA" w:rsidRPr="00491443">
        <w:t>Carlos Mira</w:t>
      </w:r>
      <w:r w:rsidR="009F24CA">
        <w:t>,</w:t>
      </w:r>
      <w:r w:rsidR="009F24CA" w:rsidRPr="00491443">
        <w:t xml:space="preserve"> director de la Corporación Fomentamos</w:t>
      </w:r>
      <w:r w:rsidR="009F24CA" w:rsidDel="009F24CA">
        <w:t xml:space="preserve"> </w:t>
      </w:r>
      <w:r w:rsidR="009F24CA">
        <w:t>expresa:</w:t>
      </w:r>
      <w:r w:rsidR="001F468C">
        <w:rPr>
          <w:i/>
          <w:iCs/>
        </w:rPr>
        <w:t>“</w:t>
      </w:r>
      <w:r w:rsidR="00EC548E" w:rsidRPr="008E04F3">
        <w:rPr>
          <w:i/>
          <w:iCs/>
        </w:rPr>
        <w:t>La economía solidaria es un enfoque donde podamos con</w:t>
      </w:r>
      <w:r w:rsidR="0003114D">
        <w:rPr>
          <w:i/>
          <w:iCs/>
        </w:rPr>
        <w:t>s</w:t>
      </w:r>
      <w:r w:rsidR="00EC548E" w:rsidRPr="008E04F3">
        <w:rPr>
          <w:i/>
          <w:iCs/>
        </w:rPr>
        <w:t xml:space="preserve">truir juntos, </w:t>
      </w:r>
      <w:r w:rsidR="008E04F3" w:rsidRPr="008E04F3">
        <w:rPr>
          <w:i/>
          <w:iCs/>
        </w:rPr>
        <w:t>porque el individualismo no</w:t>
      </w:r>
      <w:r w:rsidR="009A20BA">
        <w:rPr>
          <w:i/>
          <w:iCs/>
        </w:rPr>
        <w:t xml:space="preserve"> nos ha dado grandes cosas. L</w:t>
      </w:r>
      <w:r w:rsidR="008E04F3" w:rsidRPr="008E04F3">
        <w:rPr>
          <w:i/>
          <w:iCs/>
        </w:rPr>
        <w:t xml:space="preserve">o que ha permitido es más pobreza y poca inclusión” </w:t>
      </w:r>
      <w:r w:rsidR="001F468C">
        <w:t>(</w:t>
      </w:r>
      <w:r w:rsidR="008E04F3" w:rsidRPr="001F468C">
        <w:t>E1:2020)</w:t>
      </w:r>
      <w:r w:rsidR="00D1596B" w:rsidRPr="001F468C">
        <w:t>.</w:t>
      </w:r>
      <w:r w:rsidR="00D1596B">
        <w:rPr>
          <w:i/>
          <w:iCs/>
        </w:rPr>
        <w:t xml:space="preserve"> </w:t>
      </w:r>
    </w:p>
    <w:p w14:paraId="7119F4BD" w14:textId="77777777" w:rsidR="000F5213" w:rsidRDefault="000F5213" w:rsidP="00E22440">
      <w:pPr>
        <w:jc w:val="both"/>
        <w:rPr>
          <w:i/>
          <w:iCs/>
        </w:rPr>
      </w:pPr>
    </w:p>
    <w:p w14:paraId="6A5A5EEA" w14:textId="21327699" w:rsidR="00894EB3" w:rsidRPr="00AF5737" w:rsidRDefault="00AB7FB1" w:rsidP="00E22440">
      <w:pPr>
        <w:jc w:val="both"/>
        <w:rPr>
          <w:i/>
          <w:iCs/>
        </w:rPr>
      </w:pPr>
      <w:r>
        <w:t>La</w:t>
      </w:r>
      <w:r w:rsidR="0057100E">
        <w:t xml:space="preserve"> </w:t>
      </w:r>
      <w:r w:rsidR="008E04F3">
        <w:t xml:space="preserve">Corporación </w:t>
      </w:r>
      <w:r w:rsidR="0057100E">
        <w:t xml:space="preserve">es </w:t>
      </w:r>
      <w:r w:rsidR="0065274E">
        <w:t>un lugar que promueve la</w:t>
      </w:r>
      <w:r w:rsidR="008E04F3">
        <w:t xml:space="preserve"> econ</w:t>
      </w:r>
      <w:r w:rsidR="0003114D">
        <w:t>o</w:t>
      </w:r>
      <w:r w:rsidR="008E04F3">
        <w:t>mía solidaria</w:t>
      </w:r>
      <w:r w:rsidR="001F468C">
        <w:t xml:space="preserve"> </w:t>
      </w:r>
      <w:r w:rsidR="00636C5F">
        <w:t xml:space="preserve">para disminuir las brechas de pobreza a partir de la  </w:t>
      </w:r>
      <w:r w:rsidR="00887208">
        <w:t>cooperación</w:t>
      </w:r>
      <w:r w:rsidR="00636C5F">
        <w:t xml:space="preserve"> </w:t>
      </w:r>
      <w:r w:rsidR="00887208">
        <w:t>y la inclusión</w:t>
      </w:r>
      <w:r w:rsidR="008E04F3">
        <w:t xml:space="preserve">. </w:t>
      </w:r>
      <w:r w:rsidR="00525E54">
        <w:t>Ahora bien, Fomentamos tiene u</w:t>
      </w:r>
      <w:r w:rsidR="00636C5F">
        <w:t>n</w:t>
      </w:r>
      <w:r w:rsidR="0057100E">
        <w:t>a</w:t>
      </w:r>
      <w:r w:rsidR="00525E54">
        <w:t xml:space="preserve"> c</w:t>
      </w:r>
      <w:r w:rsidR="001F468C">
        <w:t>aracterística importante</w:t>
      </w:r>
      <w:r w:rsidR="00525E54">
        <w:t xml:space="preserve"> y es que la ma</w:t>
      </w:r>
      <w:r w:rsidR="001F468C">
        <w:t>yoría de sus socios son mujeres. S</w:t>
      </w:r>
      <w:r w:rsidR="00525E54">
        <w:t xml:space="preserve">egún el informe del 2017 existía un porcentaje de mujeres de un 81,1%, mientras </w:t>
      </w:r>
      <w:r w:rsidR="001F468C">
        <w:t>que</w:t>
      </w:r>
      <w:r w:rsidR="00525E54">
        <w:t xml:space="preserve"> los hombres </w:t>
      </w:r>
      <w:r w:rsidR="001F468C">
        <w:t>alcanzaban solo el</w:t>
      </w:r>
      <w:r w:rsidR="00525E54">
        <w:t xml:space="preserve"> 18,9%, lo que evidencia que las actividades de economía solidaria generan impacto en la población </w:t>
      </w:r>
      <w:r w:rsidR="001F468C">
        <w:t>femenina</w:t>
      </w:r>
      <w:r w:rsidR="0057100E">
        <w:t xml:space="preserve"> </w:t>
      </w:r>
      <w:sdt>
        <w:sdtPr>
          <w:id w:val="262741535"/>
          <w:citation/>
        </w:sdtPr>
        <w:sdtEndPr/>
        <w:sdtContent>
          <w:r w:rsidR="0057100E">
            <w:fldChar w:fldCharType="begin"/>
          </w:r>
          <w:r w:rsidR="0057100E">
            <w:rPr>
              <w:lang w:val="es-ES"/>
            </w:rPr>
            <w:instrText xml:space="preserve">CITATION Coo17 \p 12 \l 3082 </w:instrText>
          </w:r>
          <w:r w:rsidR="0057100E">
            <w:fldChar w:fldCharType="separate"/>
          </w:r>
          <w:r w:rsidR="00F80D54">
            <w:rPr>
              <w:noProof/>
              <w:lang w:val="es-ES"/>
            </w:rPr>
            <w:t>(Fomentamos, 2017, pág. 12)</w:t>
          </w:r>
          <w:r w:rsidR="0057100E">
            <w:fldChar w:fldCharType="end"/>
          </w:r>
        </w:sdtContent>
      </w:sdt>
      <w:r w:rsidR="0057100E">
        <w:t xml:space="preserve">. </w:t>
      </w:r>
      <w:r w:rsidR="001F468C">
        <w:t xml:space="preserve">Ese impacto está contemplado </w:t>
      </w:r>
      <w:r w:rsidR="00AB0E6C">
        <w:t xml:space="preserve">en el empoderamiento de la mujer que se da </w:t>
      </w:r>
      <w:r w:rsidR="00AF5737">
        <w:t>en tres</w:t>
      </w:r>
      <w:r w:rsidR="00AB0E6C">
        <w:t xml:space="preserve"> variables</w:t>
      </w:r>
      <w:r>
        <w:t>:</w:t>
      </w:r>
      <w:r w:rsidR="00AB0E6C">
        <w:t xml:space="preserve"> en </w:t>
      </w:r>
      <w:r w:rsidR="00AB0E6C" w:rsidRPr="00AB0E6C">
        <w:rPr>
          <w:i/>
          <w:iCs/>
        </w:rPr>
        <w:t>la</w:t>
      </w:r>
      <w:r w:rsidR="001F468C" w:rsidRPr="00AB0E6C">
        <w:rPr>
          <w:i/>
          <w:iCs/>
        </w:rPr>
        <w:t xml:space="preserve"> </w:t>
      </w:r>
      <w:r w:rsidR="00894EB3" w:rsidRPr="00AB0E6C">
        <w:rPr>
          <w:i/>
          <w:iCs/>
        </w:rPr>
        <w:t>participación de la mujer</w:t>
      </w:r>
      <w:r>
        <w:t xml:space="preserve">, </w:t>
      </w:r>
      <w:r w:rsidR="00BA5CB6">
        <w:t xml:space="preserve">en la </w:t>
      </w:r>
      <w:r w:rsidR="00894EB3" w:rsidRPr="00AB0E6C">
        <w:rPr>
          <w:i/>
          <w:iCs/>
        </w:rPr>
        <w:t>libertad de movimiento</w:t>
      </w:r>
      <w:r w:rsidR="00AF5737">
        <w:t xml:space="preserve"> y </w:t>
      </w:r>
      <w:r w:rsidR="00BA5CB6">
        <w:t xml:space="preserve">en la </w:t>
      </w:r>
      <w:r>
        <w:rPr>
          <w:i/>
          <w:iCs/>
        </w:rPr>
        <w:t>equidad de gé</w:t>
      </w:r>
      <w:r w:rsidR="00AF5737" w:rsidRPr="00AF5737">
        <w:rPr>
          <w:i/>
          <w:iCs/>
        </w:rPr>
        <w:t xml:space="preserve">nero. </w:t>
      </w:r>
    </w:p>
    <w:p w14:paraId="27F8375D" w14:textId="77777777" w:rsidR="00741CD6" w:rsidRDefault="00741CD6" w:rsidP="00E22440">
      <w:pPr>
        <w:jc w:val="both"/>
      </w:pPr>
    </w:p>
    <w:p w14:paraId="1EDE0CE6" w14:textId="559BBF2A" w:rsidR="00AF5737" w:rsidRDefault="00AB7FB1" w:rsidP="00E22440">
      <w:pPr>
        <w:jc w:val="both"/>
      </w:pPr>
      <w:r>
        <w:t>Como pudimos evidenciar, dentro</w:t>
      </w:r>
      <w:r w:rsidR="00AB0E6C">
        <w:t xml:space="preserve"> de Fomentamos existe</w:t>
      </w:r>
      <w:r w:rsidR="00BC2FD7">
        <w:t xml:space="preserve"> </w:t>
      </w:r>
      <w:r w:rsidR="00BA5CB6">
        <w:t>el Instituto para el Trabajo de Saberes Solidarios</w:t>
      </w:r>
      <w:r>
        <w:t>.</w:t>
      </w:r>
      <w:r w:rsidR="00BA5CB6" w:rsidDel="00BA5CB6">
        <w:t xml:space="preserve"> </w:t>
      </w:r>
      <w:r>
        <w:t>E</w:t>
      </w:r>
      <w:r w:rsidR="009F24CA">
        <w:t xml:space="preserve">n él </w:t>
      </w:r>
      <w:r w:rsidR="00741CD6">
        <w:t xml:space="preserve">se realizan </w:t>
      </w:r>
      <w:r w:rsidR="00AF5737">
        <w:t xml:space="preserve">espacios de formación donde se habla sobre </w:t>
      </w:r>
      <w:r w:rsidR="00AF5737" w:rsidRPr="00494563">
        <w:t>equidad de género</w:t>
      </w:r>
      <w:r w:rsidR="00741CD6" w:rsidRPr="00494563">
        <w:t xml:space="preserve"> </w:t>
      </w:r>
      <w:r w:rsidR="00AF5737">
        <w:t xml:space="preserve">y en el cual </w:t>
      </w:r>
      <w:r w:rsidR="00741CD6" w:rsidRPr="00491443">
        <w:t>la mujer comprend</w:t>
      </w:r>
      <w:r w:rsidR="00BC2FD7">
        <w:t>e</w:t>
      </w:r>
      <w:r w:rsidR="009F24CA">
        <w:t xml:space="preserve"> </w:t>
      </w:r>
      <w:r w:rsidR="00741CD6" w:rsidRPr="00491443">
        <w:t>que tiene los mismos de</w:t>
      </w:r>
      <w:r w:rsidR="001F468C">
        <w:t xml:space="preserve">rechos y deberes que el hombre; </w:t>
      </w:r>
      <w:r w:rsidR="00741CD6" w:rsidRPr="00491443">
        <w:t>e</w:t>
      </w:r>
      <w:r w:rsidR="001F468C">
        <w:t>sto</w:t>
      </w:r>
      <w:r>
        <w:t>,</w:t>
      </w:r>
      <w:r w:rsidR="001F468C">
        <w:t xml:space="preserve"> sin duda</w:t>
      </w:r>
      <w:r>
        <w:t>,</w:t>
      </w:r>
      <w:r w:rsidR="001F468C">
        <w:t xml:space="preserve"> genera en </w:t>
      </w:r>
      <w:r w:rsidR="009F24CA">
        <w:t>ella</w:t>
      </w:r>
      <w:r w:rsidR="001F468C">
        <w:t xml:space="preserve"> </w:t>
      </w:r>
      <w:r w:rsidR="001F468C">
        <w:rPr>
          <w:i/>
          <w:iCs/>
        </w:rPr>
        <w:t>“</w:t>
      </w:r>
      <w:r w:rsidR="00741CD6" w:rsidRPr="00B55D00">
        <w:rPr>
          <w:i/>
          <w:iCs/>
        </w:rPr>
        <w:t xml:space="preserve">un nivel de conciencia y de reflexión donde </w:t>
      </w:r>
      <w:r w:rsidR="00AF5737">
        <w:rPr>
          <w:i/>
          <w:iCs/>
        </w:rPr>
        <w:t xml:space="preserve">la mujer se </w:t>
      </w:r>
      <w:r w:rsidR="001F468C">
        <w:rPr>
          <w:i/>
          <w:iCs/>
        </w:rPr>
        <w:t>pregunt</w:t>
      </w:r>
      <w:r w:rsidR="00AF5737">
        <w:rPr>
          <w:i/>
          <w:iCs/>
        </w:rPr>
        <w:t>a</w:t>
      </w:r>
      <w:r w:rsidR="00741CD6" w:rsidRPr="00B55D00">
        <w:rPr>
          <w:i/>
          <w:iCs/>
        </w:rPr>
        <w:t xml:space="preserve"> sobre su rol </w:t>
      </w:r>
      <w:r w:rsidR="00AF5737">
        <w:rPr>
          <w:i/>
          <w:iCs/>
        </w:rPr>
        <w:t>en</w:t>
      </w:r>
      <w:r w:rsidR="00AF5737" w:rsidRPr="00B55D00">
        <w:rPr>
          <w:i/>
          <w:iCs/>
        </w:rPr>
        <w:t xml:space="preserve"> </w:t>
      </w:r>
      <w:r w:rsidR="00741CD6" w:rsidRPr="00B55D00">
        <w:rPr>
          <w:i/>
          <w:iCs/>
        </w:rPr>
        <w:t>la sociedad</w:t>
      </w:r>
      <w:r w:rsidR="00AF5737">
        <w:rPr>
          <w:i/>
          <w:iCs/>
        </w:rPr>
        <w:t>,</w:t>
      </w:r>
      <w:r w:rsidR="00741CD6" w:rsidRPr="00B55D00">
        <w:rPr>
          <w:i/>
          <w:iCs/>
        </w:rPr>
        <w:t xml:space="preserve"> y </w:t>
      </w:r>
      <w:r w:rsidR="001F468C">
        <w:rPr>
          <w:i/>
          <w:iCs/>
        </w:rPr>
        <w:t>ve que puede</w:t>
      </w:r>
      <w:r w:rsidR="00741CD6" w:rsidRPr="00B55D00">
        <w:rPr>
          <w:i/>
          <w:iCs/>
        </w:rPr>
        <w:t xml:space="preserve"> asumi</w:t>
      </w:r>
      <w:r w:rsidR="00AF5737">
        <w:rPr>
          <w:i/>
          <w:iCs/>
        </w:rPr>
        <w:t>r</w:t>
      </w:r>
      <w:r w:rsidR="00741CD6" w:rsidRPr="00B55D00">
        <w:rPr>
          <w:i/>
          <w:iCs/>
        </w:rPr>
        <w:t xml:space="preserve"> cargos </w:t>
      </w:r>
      <w:r w:rsidR="009265B6">
        <w:rPr>
          <w:i/>
          <w:iCs/>
        </w:rPr>
        <w:t>de liderazgo</w:t>
      </w:r>
      <w:r w:rsidR="009265B6">
        <w:t>” (</w:t>
      </w:r>
      <w:r w:rsidR="00741CD6" w:rsidRPr="00491443">
        <w:t xml:space="preserve">E1:2020). </w:t>
      </w:r>
    </w:p>
    <w:p w14:paraId="1C91FAE3" w14:textId="77777777" w:rsidR="00AF5737" w:rsidRDefault="00AF5737" w:rsidP="00E22440">
      <w:pPr>
        <w:jc w:val="both"/>
      </w:pPr>
    </w:p>
    <w:p w14:paraId="33BBB883" w14:textId="059387AA" w:rsidR="00FB7275" w:rsidRDefault="00AF5737" w:rsidP="00E22440">
      <w:pPr>
        <w:jc w:val="both"/>
      </w:pPr>
      <w:r>
        <w:t>Esta reflexión que realiza la mujer sobre su rol</w:t>
      </w:r>
      <w:r w:rsidR="009F24CA">
        <w:t xml:space="preserve"> </w:t>
      </w:r>
      <w:r>
        <w:t xml:space="preserve">le permite </w:t>
      </w:r>
      <w:r w:rsidR="00BA5CB6">
        <w:t xml:space="preserve">crear </w:t>
      </w:r>
      <w:r>
        <w:t xml:space="preserve">espacios de </w:t>
      </w:r>
      <w:r w:rsidRPr="00B14BCF">
        <w:t>participación,</w:t>
      </w:r>
      <w:r>
        <w:t xml:space="preserve"> </w:t>
      </w:r>
      <w:r w:rsidR="00741CD6" w:rsidRPr="00491443">
        <w:t xml:space="preserve">muchas </w:t>
      </w:r>
      <w:r w:rsidR="009265B6">
        <w:t>de ellas se han animado a ocupar roles que requieren de la toma de decisiones</w:t>
      </w:r>
      <w:r w:rsidR="00F80D54">
        <w:t xml:space="preserve">, </w:t>
      </w:r>
      <w:r w:rsidR="00393C2F" w:rsidRPr="00491443">
        <w:t xml:space="preserve">como </w:t>
      </w:r>
      <w:r w:rsidR="00AB7FB1">
        <w:t>aquellos perteneci</w:t>
      </w:r>
      <w:r w:rsidR="009265B6">
        <w:t>e</w:t>
      </w:r>
      <w:r w:rsidR="00AB7FB1">
        <w:t>n</w:t>
      </w:r>
      <w:r w:rsidR="009265B6">
        <w:t>tes a las juntas directivas.</w:t>
      </w:r>
      <w:r w:rsidR="00393C2F" w:rsidRPr="00491443">
        <w:t xml:space="preserve"> </w:t>
      </w:r>
      <w:r w:rsidR="009F24CA">
        <w:t>Además</w:t>
      </w:r>
      <w:r w:rsidR="009265B6">
        <w:t xml:space="preserve">, </w:t>
      </w:r>
      <w:r w:rsidR="00F80D54">
        <w:t>ese poder</w:t>
      </w:r>
      <w:r w:rsidR="00393C2F" w:rsidRPr="00491443">
        <w:t xml:space="preserve"> de participación se </w:t>
      </w:r>
      <w:r w:rsidR="00F80D54">
        <w:t>evidencia</w:t>
      </w:r>
      <w:r w:rsidR="00393C2F" w:rsidRPr="00491443">
        <w:t xml:space="preserve"> en los gastos de su hogar</w:t>
      </w:r>
      <w:r w:rsidR="009265B6">
        <w:t>, puesto que, gracias al mó</w:t>
      </w:r>
      <w:r w:rsidR="00393C2F" w:rsidRPr="00491443">
        <w:t>dulo de capacitación</w:t>
      </w:r>
      <w:r w:rsidR="009265B6">
        <w:t>,</w:t>
      </w:r>
      <w:r w:rsidR="00393C2F" w:rsidRPr="00491443">
        <w:t xml:space="preserve"> la mujer </w:t>
      </w:r>
      <w:r w:rsidR="009265B6">
        <w:t>se hace</w:t>
      </w:r>
      <w:r w:rsidR="00393C2F" w:rsidRPr="00491443">
        <w:t xml:space="preserve"> con</w:t>
      </w:r>
      <w:r w:rsidR="0003114D">
        <w:t>s</w:t>
      </w:r>
      <w:r w:rsidR="00393C2F" w:rsidRPr="00491443">
        <w:t xml:space="preserve">ciente </w:t>
      </w:r>
      <w:r w:rsidR="009265B6">
        <w:t xml:space="preserve">de </w:t>
      </w:r>
      <w:r w:rsidR="00393C2F" w:rsidRPr="00491443">
        <w:t>que tiene acceso a un capital</w:t>
      </w:r>
      <w:r w:rsidR="009265B6">
        <w:t>,</w:t>
      </w:r>
      <w:r w:rsidR="00393C2F" w:rsidRPr="00491443">
        <w:t xml:space="preserve"> por lo </w:t>
      </w:r>
      <w:r w:rsidR="009265B6">
        <w:t xml:space="preserve">cual empieza a decidir </w:t>
      </w:r>
      <w:r w:rsidR="009265B6">
        <w:lastRenderedPageBreak/>
        <w:t>sobre</w:t>
      </w:r>
      <w:r w:rsidR="00393C2F" w:rsidRPr="00491443">
        <w:t xml:space="preserve"> el gasto y el ahorro del mismo. </w:t>
      </w:r>
      <w:r w:rsidR="00AB7FB1">
        <w:t xml:space="preserve">Al respecto, </w:t>
      </w:r>
      <w:r w:rsidR="00507023">
        <w:t xml:space="preserve">Carlos Mira dice lo siguiente: </w:t>
      </w:r>
      <w:r w:rsidR="00FB7275" w:rsidRPr="00491443">
        <w:t xml:space="preserve"> “</w:t>
      </w:r>
      <w:r w:rsidR="00FB7275" w:rsidRPr="00F80D54">
        <w:rPr>
          <w:i/>
          <w:iCs/>
        </w:rPr>
        <w:t xml:space="preserve">La mujer cuando sale </w:t>
      </w:r>
      <w:r w:rsidR="00F80D54">
        <w:rPr>
          <w:i/>
          <w:iCs/>
        </w:rPr>
        <w:t xml:space="preserve">a </w:t>
      </w:r>
      <w:r w:rsidR="00FB7275" w:rsidRPr="00F80D54">
        <w:rPr>
          <w:i/>
          <w:iCs/>
        </w:rPr>
        <w:t>gasta</w:t>
      </w:r>
      <w:r w:rsidR="00F80D54">
        <w:rPr>
          <w:i/>
          <w:iCs/>
        </w:rPr>
        <w:t>r</w:t>
      </w:r>
      <w:r w:rsidR="00FB7275" w:rsidRPr="00F80D54">
        <w:rPr>
          <w:i/>
          <w:iCs/>
        </w:rPr>
        <w:t xml:space="preserve"> piensa más, porque </w:t>
      </w:r>
      <w:r w:rsidR="00AB7FB1">
        <w:rPr>
          <w:i/>
          <w:iCs/>
        </w:rPr>
        <w:t>la</w:t>
      </w:r>
      <w:r w:rsidR="00FB7275" w:rsidRPr="00F80D54">
        <w:rPr>
          <w:i/>
          <w:iCs/>
        </w:rPr>
        <w:t xml:space="preserve"> mayoría tiene que pensar en los</w:t>
      </w:r>
      <w:r w:rsidR="00A53488" w:rsidRPr="00F80D54">
        <w:rPr>
          <w:i/>
          <w:iCs/>
        </w:rPr>
        <w:t xml:space="preserve"> gastos</w:t>
      </w:r>
      <w:r w:rsidR="009265B6">
        <w:t>” (</w:t>
      </w:r>
      <w:r w:rsidR="00FB7275" w:rsidRPr="00A53488">
        <w:t xml:space="preserve">E1:2020). </w:t>
      </w:r>
    </w:p>
    <w:p w14:paraId="07C83085" w14:textId="77777777" w:rsidR="00E22440" w:rsidRPr="00A53488" w:rsidRDefault="00E22440" w:rsidP="00E22440">
      <w:pPr>
        <w:jc w:val="both"/>
      </w:pPr>
    </w:p>
    <w:p w14:paraId="43A259DF" w14:textId="1823C202" w:rsidR="00F40FE6" w:rsidRPr="00491443" w:rsidRDefault="00AB7FB1" w:rsidP="00E22440">
      <w:pPr>
        <w:jc w:val="both"/>
      </w:pPr>
      <w:r>
        <w:t>Respecto a la</w:t>
      </w:r>
      <w:r w:rsidR="00FB7275" w:rsidRPr="00491443">
        <w:t xml:space="preserve"> </w:t>
      </w:r>
      <w:r w:rsidR="00FB7275" w:rsidRPr="009C1321">
        <w:t>libertad de movim</w:t>
      </w:r>
      <w:r w:rsidR="009265B6" w:rsidRPr="009C1321">
        <w:t>iento</w:t>
      </w:r>
      <w:r w:rsidR="009265B6">
        <w:t>, el director identifica có</w:t>
      </w:r>
      <w:r w:rsidR="00FB7275" w:rsidRPr="00491443">
        <w:t>mo en los escena</w:t>
      </w:r>
      <w:r w:rsidR="00A53488">
        <w:t>r</w:t>
      </w:r>
      <w:r w:rsidR="00FB7275" w:rsidRPr="00491443">
        <w:t xml:space="preserve">ios propuestos por la Corporación la mujer se siente libre de ocupar o no cargos altos, debido a que en muchas ocasiones la misma </w:t>
      </w:r>
      <w:r w:rsidR="00F40FE6" w:rsidRPr="00491443">
        <w:t xml:space="preserve">se mueve de ser solo socia para pasar </w:t>
      </w:r>
      <w:r w:rsidR="00F80D54">
        <w:t>a</w:t>
      </w:r>
      <w:r w:rsidR="009265B6">
        <w:t xml:space="preserve"> dirigir y decidir sobre sí </w:t>
      </w:r>
      <w:r w:rsidR="00F40FE6" w:rsidRPr="00491443">
        <w:t>misma y sobre las otras mujeres que pertenecen al grupo de economía solidaria. Según Mira, esto es posible gracias a</w:t>
      </w:r>
      <w:r w:rsidR="009265B6">
        <w:t xml:space="preserve"> que la misma Corporación tiene</w:t>
      </w:r>
      <w:r w:rsidR="00F40FE6" w:rsidRPr="00491443">
        <w:t xml:space="preserve"> como esencia promover esta libertad sin ningún tipo de</w:t>
      </w:r>
      <w:r w:rsidR="009265B6">
        <w:t xml:space="preserve"> diferencia de género:</w:t>
      </w:r>
      <w:r w:rsidR="00F40FE6" w:rsidRPr="00491443">
        <w:t xml:space="preserve"> </w:t>
      </w:r>
      <w:r w:rsidR="00F40FE6" w:rsidRPr="00A53488">
        <w:rPr>
          <w:i/>
          <w:iCs/>
        </w:rPr>
        <w:t>“</w:t>
      </w:r>
      <w:r w:rsidR="009265B6">
        <w:rPr>
          <w:i/>
          <w:iCs/>
        </w:rPr>
        <w:t>se ha promovido la libre participación como</w:t>
      </w:r>
      <w:r w:rsidR="00F40FE6" w:rsidRPr="00A53488">
        <w:rPr>
          <w:i/>
          <w:iCs/>
        </w:rPr>
        <w:t xml:space="preserve"> un derecho que tenemos. Así, de manera natural</w:t>
      </w:r>
      <w:r w:rsidR="009265B6">
        <w:rPr>
          <w:i/>
          <w:iCs/>
        </w:rPr>
        <w:t>, las mujeres</w:t>
      </w:r>
      <w:r w:rsidR="00F40FE6" w:rsidRPr="00A53488">
        <w:rPr>
          <w:i/>
          <w:iCs/>
        </w:rPr>
        <w:t xml:space="preserve"> par</w:t>
      </w:r>
      <w:r w:rsidR="009265B6">
        <w:rPr>
          <w:i/>
          <w:iCs/>
        </w:rPr>
        <w:t>ticipan, deciden y ocupan cargo</w:t>
      </w:r>
      <w:r>
        <w:rPr>
          <w:i/>
          <w:iCs/>
        </w:rPr>
        <w:t>s</w:t>
      </w:r>
      <w:r w:rsidR="009265B6">
        <w:rPr>
          <w:i/>
          <w:iCs/>
        </w:rPr>
        <w:t xml:space="preserve"> y</w:t>
      </w:r>
      <w:r w:rsidR="00F40FE6" w:rsidRPr="00A53488">
        <w:rPr>
          <w:i/>
          <w:iCs/>
        </w:rPr>
        <w:t xml:space="preserve"> esto mismo se ve reflejado en la  comunidad”</w:t>
      </w:r>
      <w:r w:rsidR="009265B6">
        <w:t xml:space="preserve"> (</w:t>
      </w:r>
      <w:r w:rsidR="00F40FE6" w:rsidRPr="00491443">
        <w:t>E1:2020)</w:t>
      </w:r>
      <w:r w:rsidR="009265B6">
        <w:t>.</w:t>
      </w:r>
    </w:p>
    <w:p w14:paraId="465EA983" w14:textId="77777777" w:rsidR="00EF44A2" w:rsidRPr="00491443" w:rsidRDefault="00EF44A2" w:rsidP="00E22440">
      <w:pPr>
        <w:jc w:val="both"/>
      </w:pPr>
    </w:p>
    <w:p w14:paraId="41798914" w14:textId="2ED68405" w:rsidR="00C423D9" w:rsidRDefault="00EF44A2" w:rsidP="00E22440">
      <w:pPr>
        <w:jc w:val="both"/>
      </w:pPr>
      <w:r w:rsidRPr="00491443">
        <w:t>Ahora bien, la participación</w:t>
      </w:r>
      <w:r w:rsidR="00CE0A06">
        <w:t xml:space="preserve">, </w:t>
      </w:r>
      <w:r w:rsidR="00BA5CB6">
        <w:t>el conocimiento sobre</w:t>
      </w:r>
      <w:r w:rsidR="00CE0A06">
        <w:t xml:space="preserve"> </w:t>
      </w:r>
      <w:r w:rsidR="00BA5CB6">
        <w:t>la</w:t>
      </w:r>
      <w:r w:rsidR="00CE0A06">
        <w:t xml:space="preserve"> equidad de género y l</w:t>
      </w:r>
      <w:r w:rsidRPr="00491443">
        <w:t>a libertad de movimiento</w:t>
      </w:r>
      <w:r w:rsidR="00451AD2">
        <w:t xml:space="preserve"> son variables </w:t>
      </w:r>
      <w:r w:rsidR="00CE0A06">
        <w:t xml:space="preserve">que conjugan el </w:t>
      </w:r>
      <w:r w:rsidR="003578D9">
        <w:t>empoderamiento de la mujer</w:t>
      </w:r>
      <w:r w:rsidR="00451AD2">
        <w:t xml:space="preserve">, y las cuales </w:t>
      </w:r>
      <w:r w:rsidR="00BE213B">
        <w:t>son</w:t>
      </w:r>
      <w:r w:rsidR="003578D9">
        <w:t xml:space="preserve"> posible</w:t>
      </w:r>
      <w:r w:rsidR="00BE213B">
        <w:t>s</w:t>
      </w:r>
      <w:r w:rsidR="003578D9">
        <w:t xml:space="preserve"> dentro </w:t>
      </w:r>
      <w:r w:rsidR="009265B6">
        <w:t>de Fomentamos</w:t>
      </w:r>
      <w:r w:rsidRPr="00491443">
        <w:t xml:space="preserve"> en la medida en que existe un modelo </w:t>
      </w:r>
      <w:r w:rsidR="00451AD2">
        <w:t>que posibil</w:t>
      </w:r>
      <w:r w:rsidR="0003114D">
        <w:t>i</w:t>
      </w:r>
      <w:r w:rsidR="00451AD2">
        <w:t>ta a</w:t>
      </w:r>
      <w:r w:rsidR="00C423D9">
        <w:t xml:space="preserve"> </w:t>
      </w:r>
      <w:r w:rsidRPr="00491443">
        <w:t xml:space="preserve">la </w:t>
      </w:r>
      <w:r w:rsidR="00C423D9">
        <w:t>mujer tener una</w:t>
      </w:r>
      <w:r w:rsidR="00AB7FB1">
        <w:t xml:space="preserve"> autonomía económica</w:t>
      </w:r>
      <w:r w:rsidR="00A61E1F">
        <w:t>.</w:t>
      </w:r>
    </w:p>
    <w:p w14:paraId="46D90559" w14:textId="77777777" w:rsidR="003578D9" w:rsidRDefault="003578D9" w:rsidP="00237AF3">
      <w:pPr>
        <w:jc w:val="both"/>
      </w:pPr>
    </w:p>
    <w:p w14:paraId="6C46AEAF" w14:textId="368E2A77" w:rsidR="003578D9" w:rsidRPr="00E22440" w:rsidRDefault="00C423D9" w:rsidP="000D4E89">
      <w:pPr>
        <w:pStyle w:val="Ttulo2"/>
      </w:pPr>
      <w:r w:rsidRPr="00C423D9">
        <w:t xml:space="preserve"> </w:t>
      </w:r>
      <w:bookmarkStart w:id="7" w:name="_Toc46215417"/>
      <w:r w:rsidR="000D4E89">
        <w:t xml:space="preserve">4.1 </w:t>
      </w:r>
      <w:r w:rsidRPr="00C423D9">
        <w:t>La autonomía económica en la Corporación Fomentamos</w:t>
      </w:r>
      <w:bookmarkEnd w:id="7"/>
      <w:r w:rsidRPr="00C423D9">
        <w:t xml:space="preserve"> </w:t>
      </w:r>
    </w:p>
    <w:p w14:paraId="331CBE36" w14:textId="77777777" w:rsidR="003578D9" w:rsidRDefault="003578D9" w:rsidP="00237AF3">
      <w:pPr>
        <w:jc w:val="both"/>
      </w:pPr>
    </w:p>
    <w:p w14:paraId="67AD8A4F" w14:textId="224EF93E" w:rsidR="0015701D" w:rsidRDefault="00AB7FB1" w:rsidP="00EF47EB">
      <w:pPr>
        <w:jc w:val="both"/>
      </w:pPr>
      <w:r>
        <w:t>E</w:t>
      </w:r>
      <w:r w:rsidR="00C423D9">
        <w:t>n este texto</w:t>
      </w:r>
      <w:r w:rsidR="00A61E1F">
        <w:t xml:space="preserve"> se entiende la autonomía económica</w:t>
      </w:r>
      <w:r w:rsidR="000D4C01">
        <w:t xml:space="preserve"> como la característica donde la mujer puede ejerce</w:t>
      </w:r>
      <w:r>
        <w:t>r el control sobre su vida, es por esta razón que podemos decir</w:t>
      </w:r>
      <w:r w:rsidR="000D4C01">
        <w:t xml:space="preserve"> que en la Corporación</w:t>
      </w:r>
      <w:r>
        <w:t xml:space="preserve"> Fomentamos</w:t>
      </w:r>
      <w:r w:rsidR="000D4C01">
        <w:t xml:space="preserve"> la mujer obtiene autonomía económica a través de la</w:t>
      </w:r>
      <w:r w:rsidR="00EF44A2" w:rsidRPr="00491443">
        <w:t xml:space="preserve"> metodol</w:t>
      </w:r>
      <w:r w:rsidR="009265B6">
        <w:t>ogía Cí</w:t>
      </w:r>
      <w:r w:rsidR="00EF44A2" w:rsidRPr="00491443">
        <w:t xml:space="preserve">rculos </w:t>
      </w:r>
      <w:r w:rsidR="00EC12BB">
        <w:t>S</w:t>
      </w:r>
      <w:r w:rsidR="00EF44A2" w:rsidRPr="00491443">
        <w:t xml:space="preserve">olidarios, </w:t>
      </w:r>
      <w:r>
        <w:t>puesto que en estos cí</w:t>
      </w:r>
      <w:r w:rsidR="0015701D">
        <w:t xml:space="preserve">rculos las mujeres </w:t>
      </w:r>
      <w:r w:rsidR="00237AF3" w:rsidRPr="00491443">
        <w:t>se unen para acceder a pequeños créditos</w:t>
      </w:r>
      <w:r w:rsidR="0015701D">
        <w:t xml:space="preserve"> fortaleciendo</w:t>
      </w:r>
      <w:r w:rsidR="00237AF3" w:rsidRPr="00491443">
        <w:t xml:space="preserve"> su lado financiero, además de </w:t>
      </w:r>
      <w:r w:rsidR="0015701D">
        <w:t xml:space="preserve">la formación </w:t>
      </w:r>
      <w:r w:rsidR="00237AF3" w:rsidRPr="00491443">
        <w:t>técnica, personal y social</w:t>
      </w:r>
      <w:r w:rsidR="0015701D">
        <w:t xml:space="preserve"> </w:t>
      </w:r>
      <w:r>
        <w:t>obtenida</w:t>
      </w:r>
      <w:r w:rsidR="00237AF3" w:rsidRPr="00491443">
        <w:t>.</w:t>
      </w:r>
    </w:p>
    <w:p w14:paraId="3E09F0D7" w14:textId="77777777" w:rsidR="00AB7FB1" w:rsidRDefault="00AB7FB1" w:rsidP="00EF47EB">
      <w:pPr>
        <w:jc w:val="both"/>
      </w:pPr>
    </w:p>
    <w:p w14:paraId="3899D6D7" w14:textId="76937D9E" w:rsidR="00237AF3" w:rsidRDefault="00237AF3" w:rsidP="00EF47EB">
      <w:pPr>
        <w:jc w:val="both"/>
      </w:pPr>
      <w:r w:rsidRPr="00491443">
        <w:t xml:space="preserve">Esto evidencia </w:t>
      </w:r>
      <w:r w:rsidR="0015701D">
        <w:t xml:space="preserve">un empoderamiento </w:t>
      </w:r>
      <w:r w:rsidR="00EC12BB">
        <w:t>desde lo económico</w:t>
      </w:r>
      <w:r w:rsidR="00AB7FB1">
        <w:t>, pues</w:t>
      </w:r>
      <w:r w:rsidR="0015701D">
        <w:t xml:space="preserve"> </w:t>
      </w:r>
      <w:r w:rsidRPr="00491443">
        <w:t xml:space="preserve">las mujeres </w:t>
      </w:r>
      <w:r w:rsidR="00451AD2">
        <w:t xml:space="preserve">generan </w:t>
      </w:r>
      <w:r w:rsidRPr="00491443">
        <w:t xml:space="preserve">ingresos con los que </w:t>
      </w:r>
      <w:r w:rsidR="00451AD2">
        <w:t>pueden tener</w:t>
      </w:r>
      <w:r w:rsidR="00451AD2" w:rsidRPr="00491443">
        <w:t xml:space="preserve"> </w:t>
      </w:r>
      <w:r w:rsidRPr="00491443">
        <w:t>crédito y ahorro</w:t>
      </w:r>
      <w:r w:rsidR="00AB7FB1">
        <w:t xml:space="preserve"> y </w:t>
      </w:r>
      <w:r w:rsidR="00A53488">
        <w:t>además</w:t>
      </w:r>
      <w:r w:rsidR="005318A9">
        <w:t xml:space="preserve"> fortalecen </w:t>
      </w:r>
      <w:r w:rsidR="00A53488">
        <w:t>sus capacidades</w:t>
      </w:r>
      <w:r w:rsidRPr="00491443">
        <w:t xml:space="preserve">. Como lo dice el director de Fomentamos: </w:t>
      </w:r>
      <w:r w:rsidR="009265B6">
        <w:rPr>
          <w:i/>
          <w:iCs/>
        </w:rPr>
        <w:t>“</w:t>
      </w:r>
      <w:r w:rsidRPr="00F80D54">
        <w:rPr>
          <w:i/>
          <w:iCs/>
        </w:rPr>
        <w:t>Los círculos se destina</w:t>
      </w:r>
      <w:r w:rsidR="009265B6">
        <w:rPr>
          <w:i/>
          <w:iCs/>
        </w:rPr>
        <w:t>n</w:t>
      </w:r>
      <w:r w:rsidRPr="00F80D54">
        <w:rPr>
          <w:i/>
          <w:iCs/>
        </w:rPr>
        <w:t xml:space="preserve"> pa</w:t>
      </w:r>
      <w:r w:rsidR="009265B6">
        <w:rPr>
          <w:i/>
          <w:iCs/>
        </w:rPr>
        <w:t>ra hacer actividades grupales y</w:t>
      </w:r>
      <w:r w:rsidRPr="00F80D54">
        <w:rPr>
          <w:i/>
          <w:iCs/>
        </w:rPr>
        <w:t xml:space="preserve"> los mismos son la base del desarrollo de las mujeres por la formación</w:t>
      </w:r>
      <w:r w:rsidR="005318A9">
        <w:rPr>
          <w:i/>
          <w:iCs/>
        </w:rPr>
        <w:t xml:space="preserve"> y los beneficios</w:t>
      </w:r>
      <w:r w:rsidR="00EC12BB">
        <w:rPr>
          <w:i/>
          <w:iCs/>
        </w:rPr>
        <w:t xml:space="preserve"> </w:t>
      </w:r>
      <w:r w:rsidRPr="00F80D54">
        <w:rPr>
          <w:i/>
          <w:iCs/>
        </w:rPr>
        <w:t>que obtienen</w:t>
      </w:r>
      <w:r w:rsidRPr="00491443">
        <w:t>” (E1:2020)</w:t>
      </w:r>
      <w:r w:rsidR="009265B6">
        <w:t>.</w:t>
      </w:r>
    </w:p>
    <w:p w14:paraId="00D3BE31" w14:textId="77777777" w:rsidR="00854DCB" w:rsidRPr="00491443" w:rsidRDefault="00854DCB" w:rsidP="00EF47EB">
      <w:pPr>
        <w:jc w:val="both"/>
      </w:pPr>
    </w:p>
    <w:p w14:paraId="039526BD" w14:textId="12D7DF0E" w:rsidR="00237AF3" w:rsidRDefault="00237AF3" w:rsidP="00EF47EB">
      <w:pPr>
        <w:jc w:val="both"/>
      </w:pPr>
      <w:r w:rsidRPr="00491443">
        <w:t xml:space="preserve">Siguiendo con Mira, </w:t>
      </w:r>
      <w:r w:rsidR="00005D69" w:rsidRPr="00491443">
        <w:t>él</w:t>
      </w:r>
      <w:r w:rsidR="009265B6">
        <w:t xml:space="preserve"> nombra que dentro de los </w:t>
      </w:r>
      <w:r w:rsidR="00BA5CB6">
        <w:t>C</w:t>
      </w:r>
      <w:r w:rsidR="009265B6">
        <w:t>í</w:t>
      </w:r>
      <w:r w:rsidRPr="00491443">
        <w:t xml:space="preserve">rculos </w:t>
      </w:r>
      <w:r w:rsidR="00BA5CB6">
        <w:t>S</w:t>
      </w:r>
      <w:r w:rsidRPr="00491443">
        <w:t>olidarios la</w:t>
      </w:r>
      <w:r w:rsidR="0003114D">
        <w:t>s</w:t>
      </w:r>
      <w:r w:rsidRPr="00491443">
        <w:t xml:space="preserve"> mujeres encuentran las siguientes garantías</w:t>
      </w:r>
      <w:r w:rsidR="009265B6">
        <w:t xml:space="preserve"> económicas</w:t>
      </w:r>
      <w:r w:rsidRPr="00491443">
        <w:t xml:space="preserve">: </w:t>
      </w:r>
      <w:r w:rsidR="009265B6">
        <w:rPr>
          <w:i/>
          <w:iCs/>
        </w:rPr>
        <w:t>“1) a</w:t>
      </w:r>
      <w:r w:rsidRPr="00F80D54">
        <w:rPr>
          <w:i/>
          <w:iCs/>
        </w:rPr>
        <w:t>horro</w:t>
      </w:r>
      <w:r w:rsidR="009265B6">
        <w:rPr>
          <w:i/>
          <w:iCs/>
        </w:rPr>
        <w:t xml:space="preserve"> en cooperativas, 2) p</w:t>
      </w:r>
      <w:r w:rsidRPr="00F80D54">
        <w:rPr>
          <w:i/>
          <w:iCs/>
        </w:rPr>
        <w:t>redic</w:t>
      </w:r>
      <w:r w:rsidR="0003114D">
        <w:rPr>
          <w:i/>
          <w:iCs/>
        </w:rPr>
        <w:t>c</w:t>
      </w:r>
      <w:r w:rsidRPr="00F80D54">
        <w:rPr>
          <w:i/>
          <w:iCs/>
        </w:rPr>
        <w:t>ión: pólizas de ri</w:t>
      </w:r>
      <w:r w:rsidR="009265B6">
        <w:rPr>
          <w:i/>
          <w:iCs/>
        </w:rPr>
        <w:t>esgos de muerte o de accidentes, 3)</w:t>
      </w:r>
      <w:r w:rsidRPr="00F80D54">
        <w:rPr>
          <w:i/>
          <w:iCs/>
        </w:rPr>
        <w:t xml:space="preserve"> odontología: el 50% de las </w:t>
      </w:r>
      <w:r w:rsidR="009265B6">
        <w:rPr>
          <w:i/>
          <w:iCs/>
        </w:rPr>
        <w:t xml:space="preserve">mujeres acceden a ayuda </w:t>
      </w:r>
      <w:r w:rsidR="0003114D" w:rsidRPr="0003114D">
        <w:rPr>
          <w:i/>
          <w:iCs/>
          <w:color w:val="000000"/>
          <w:bdr w:val="none" w:sz="0" w:space="0" w:color="auto" w:frame="1"/>
          <w:lang w:val="es-ES"/>
        </w:rPr>
        <w:t>odontológica</w:t>
      </w:r>
      <w:r w:rsidRPr="00F80D54">
        <w:rPr>
          <w:i/>
          <w:iCs/>
        </w:rPr>
        <w:t>, y</w:t>
      </w:r>
      <w:r w:rsidR="009265B6">
        <w:rPr>
          <w:i/>
          <w:iCs/>
        </w:rPr>
        <w:t xml:space="preserve"> 4)</w:t>
      </w:r>
      <w:r w:rsidR="00CB3244">
        <w:rPr>
          <w:i/>
          <w:iCs/>
        </w:rPr>
        <w:t xml:space="preserve"> circuitos económicos: entre ella</w:t>
      </w:r>
      <w:r w:rsidR="00AB7FB1">
        <w:rPr>
          <w:i/>
          <w:iCs/>
        </w:rPr>
        <w:t>s puede</w:t>
      </w:r>
      <w:r w:rsidRPr="00F80D54">
        <w:rPr>
          <w:i/>
          <w:iCs/>
        </w:rPr>
        <w:t>n realizar negocios y trabajar junt</w:t>
      </w:r>
      <w:r w:rsidR="00CB3244">
        <w:rPr>
          <w:i/>
          <w:iCs/>
        </w:rPr>
        <w:t>as</w:t>
      </w:r>
      <w:r w:rsidR="00005D69" w:rsidRPr="00491443">
        <w:t>”</w:t>
      </w:r>
      <w:r w:rsidR="00CB3244">
        <w:t xml:space="preserve"> (</w:t>
      </w:r>
      <w:r w:rsidR="00005D69" w:rsidRPr="00491443">
        <w:t>E1:2020)</w:t>
      </w:r>
      <w:r w:rsidR="007E6579" w:rsidRPr="00491443">
        <w:t xml:space="preserve">. </w:t>
      </w:r>
      <w:r w:rsidR="00CB3244">
        <w:t>El</w:t>
      </w:r>
      <w:r w:rsidR="007E6579" w:rsidRPr="00491443">
        <w:t xml:space="preserve"> éxito de </w:t>
      </w:r>
      <w:r w:rsidR="00CB3244">
        <w:t>estos</w:t>
      </w:r>
      <w:r w:rsidR="00BE213B">
        <w:t xml:space="preserve"> </w:t>
      </w:r>
      <w:r w:rsidR="00CB3244">
        <w:t xml:space="preserve">círculos solidarios </w:t>
      </w:r>
      <w:r w:rsidR="00734C0B">
        <w:t xml:space="preserve">es que la mujer </w:t>
      </w:r>
      <w:r w:rsidR="00451AD2">
        <w:t>entre</w:t>
      </w:r>
      <w:r w:rsidR="00734C0B">
        <w:t xml:space="preserve"> al mercado a partir de la venta de sus productos</w:t>
      </w:r>
      <w:r w:rsidR="00AB7FB1">
        <w:t>,</w:t>
      </w:r>
      <w:r w:rsidR="00734C0B">
        <w:t xml:space="preserve"> donde obtiene ganancias que al final se ven representadas</w:t>
      </w:r>
      <w:r w:rsidR="00AB7FB1">
        <w:t xml:space="preserve"> en los gastos y en los ahorros. Ellas </w:t>
      </w:r>
      <w:r w:rsidR="00451AD2">
        <w:t>eligen</w:t>
      </w:r>
      <w:r w:rsidR="00EC12BB">
        <w:t xml:space="preserve"> </w:t>
      </w:r>
      <w:r w:rsidR="00AB7FB1">
        <w:t xml:space="preserve">qué </w:t>
      </w:r>
      <w:r w:rsidR="00734C0B">
        <w:t>hacer a partir de sus necesidades privadas.</w:t>
      </w:r>
      <w:r w:rsidR="00BE213B">
        <w:t xml:space="preserve"> Adicional</w:t>
      </w:r>
      <w:r w:rsidR="00AB7FB1">
        <w:t>mente</w:t>
      </w:r>
      <w:r w:rsidR="00BE213B">
        <w:t>, l</w:t>
      </w:r>
      <w:r w:rsidR="00CB3244">
        <w:t>os círcu</w:t>
      </w:r>
      <w:r w:rsidR="00F80D54">
        <w:t>los</w:t>
      </w:r>
      <w:r w:rsidR="00134504" w:rsidRPr="00491443">
        <w:t xml:space="preserve"> ayuda</w:t>
      </w:r>
      <w:r w:rsidR="00F80D54">
        <w:t>n</w:t>
      </w:r>
      <w:r w:rsidR="00134504" w:rsidRPr="00491443">
        <w:t xml:space="preserve"> a que la</w:t>
      </w:r>
      <w:r w:rsidR="00AB7FB1">
        <w:t>s</w:t>
      </w:r>
      <w:r w:rsidR="00134504" w:rsidRPr="00491443">
        <w:t xml:space="preserve"> mujer</w:t>
      </w:r>
      <w:r w:rsidR="00F80D54">
        <w:t>es</w:t>
      </w:r>
      <w:r w:rsidR="00134504" w:rsidRPr="00491443">
        <w:t xml:space="preserve"> sea</w:t>
      </w:r>
      <w:r w:rsidR="00F80D54">
        <w:t>n</w:t>
      </w:r>
      <w:r w:rsidR="00134504" w:rsidRPr="00491443">
        <w:t xml:space="preserve"> con</w:t>
      </w:r>
      <w:r w:rsidR="0003114D">
        <w:t>s</w:t>
      </w:r>
      <w:r w:rsidR="00134504" w:rsidRPr="00491443">
        <w:t>ciente</w:t>
      </w:r>
      <w:r w:rsidR="00F80D54">
        <w:t>s</w:t>
      </w:r>
      <w:r w:rsidR="00134504" w:rsidRPr="00491443">
        <w:t xml:space="preserve"> de</w:t>
      </w:r>
      <w:r w:rsidR="00BE213B">
        <w:t xml:space="preserve"> su</w:t>
      </w:r>
      <w:r w:rsidR="00134504" w:rsidRPr="00491443">
        <w:t xml:space="preserve"> sobre</w:t>
      </w:r>
      <w:r w:rsidR="00BE213B">
        <w:t>-</w:t>
      </w:r>
      <w:r w:rsidR="00134504" w:rsidRPr="00491443">
        <w:t>endeudamiento</w:t>
      </w:r>
      <w:r w:rsidR="00A14CB4" w:rsidRPr="00491443">
        <w:t>, logrando que</w:t>
      </w:r>
      <w:r w:rsidR="00CB3244">
        <w:t xml:space="preserve"> la mujer no vea a los pagadiarios</w:t>
      </w:r>
      <w:r w:rsidR="00A14CB4" w:rsidRPr="00491443">
        <w:t xml:space="preserve"> como una opción</w:t>
      </w:r>
      <w:r w:rsidR="00BE213B">
        <w:t xml:space="preserve"> </w:t>
      </w:r>
      <w:r w:rsidR="00AB7FB1">
        <w:t>y tenga</w:t>
      </w:r>
      <w:r w:rsidR="00BE213B">
        <w:t xml:space="preserve"> la capacidad de </w:t>
      </w:r>
      <w:r w:rsidR="00BE213B" w:rsidRPr="00491443">
        <w:t xml:space="preserve">seleccionar proveedores, precios </w:t>
      </w:r>
      <w:r w:rsidR="00BE213B">
        <w:t>e identificar mejoras para</w:t>
      </w:r>
      <w:r w:rsidR="00BE213B" w:rsidRPr="00491443">
        <w:t xml:space="preserve"> </w:t>
      </w:r>
      <w:r w:rsidR="00AB7FB1">
        <w:t>los productos que ofrece</w:t>
      </w:r>
      <w:r w:rsidR="00BE213B">
        <w:t xml:space="preserve"> al mercado. </w:t>
      </w:r>
    </w:p>
    <w:p w14:paraId="2B169FD9" w14:textId="77777777" w:rsidR="00A276A0" w:rsidRDefault="00A276A0" w:rsidP="00EF47EB">
      <w:pPr>
        <w:jc w:val="both"/>
      </w:pPr>
    </w:p>
    <w:p w14:paraId="33C8A549" w14:textId="77777777" w:rsidR="00563B63" w:rsidRDefault="00563B63" w:rsidP="00EF47EB">
      <w:pPr>
        <w:jc w:val="both"/>
        <w:rPr>
          <w:b/>
          <w:bCs/>
        </w:rPr>
      </w:pPr>
      <w:r>
        <w:rPr>
          <w:b/>
          <w:bCs/>
        </w:rPr>
        <w:br w:type="page"/>
      </w:r>
    </w:p>
    <w:p w14:paraId="10662F37" w14:textId="17EF93DD" w:rsidR="00C423D9" w:rsidRPr="00EF47EB" w:rsidRDefault="00EF47EB" w:rsidP="00EF47EB">
      <w:pPr>
        <w:pStyle w:val="Ttulo1"/>
      </w:pPr>
      <w:bookmarkStart w:id="8" w:name="_Toc46215418"/>
      <w:r>
        <w:lastRenderedPageBreak/>
        <w:t>5</w:t>
      </w:r>
      <w:r w:rsidR="00C423D9" w:rsidRPr="00EF47EB">
        <w:t>. C</w:t>
      </w:r>
      <w:r w:rsidR="00024DFF">
        <w:t>onclusión.</w:t>
      </w:r>
      <w:bookmarkEnd w:id="8"/>
    </w:p>
    <w:p w14:paraId="4F0D69E6" w14:textId="50A47C50" w:rsidR="00E77C12" w:rsidRDefault="00E77C12" w:rsidP="00625083">
      <w:pPr>
        <w:jc w:val="both"/>
        <w:rPr>
          <w:b/>
          <w:bCs/>
        </w:rPr>
      </w:pPr>
    </w:p>
    <w:p w14:paraId="5141E825" w14:textId="30CFA4A1" w:rsidR="00E77C12" w:rsidRDefault="00157D70" w:rsidP="00EF47EB">
      <w:pPr>
        <w:jc w:val="both"/>
      </w:pPr>
      <w:r w:rsidRPr="00157D70">
        <w:t>Como se pud</w:t>
      </w:r>
      <w:r w:rsidR="00AB7FB1">
        <w:t>o</w:t>
      </w:r>
      <w:r w:rsidRPr="00157D70">
        <w:t xml:space="preserve"> observar</w:t>
      </w:r>
      <w:r w:rsidR="00887208">
        <w:t>,</w:t>
      </w:r>
      <w:r w:rsidRPr="00157D70">
        <w:t xml:space="preserve"> Fomentamos es una </w:t>
      </w:r>
      <w:r>
        <w:t>c</w:t>
      </w:r>
      <w:r w:rsidRPr="00A16DA7">
        <w:t>orporación que promueve la economía solidaria</w:t>
      </w:r>
      <w:r w:rsidR="00AB7FB1">
        <w:t xml:space="preserve"> </w:t>
      </w:r>
      <w:r w:rsidR="00A16DA7">
        <w:t>p</w:t>
      </w:r>
      <w:r>
        <w:t>orque como dice Carmen</w:t>
      </w:r>
      <w:r w:rsidR="00AB7FB1">
        <w:t>,</w:t>
      </w:r>
      <w:r>
        <w:t xml:space="preserve"> “</w:t>
      </w:r>
      <w:r w:rsidRPr="00C279D2">
        <w:rPr>
          <w:i/>
          <w:iCs/>
        </w:rPr>
        <w:t>es</w:t>
      </w:r>
      <w:r w:rsidR="00A16DA7">
        <w:rPr>
          <w:i/>
          <w:iCs/>
        </w:rPr>
        <w:t xml:space="preserve"> un</w:t>
      </w:r>
      <w:r w:rsidRPr="00C279D2">
        <w:rPr>
          <w:i/>
          <w:iCs/>
        </w:rPr>
        <w:t xml:space="preserve"> modelo que es contrario de una economía de capital, donde todos y todas tienen deberes y derecho</w:t>
      </w:r>
      <w:r w:rsidR="00380DBD">
        <w:rPr>
          <w:i/>
          <w:iCs/>
        </w:rPr>
        <w:t>s</w:t>
      </w:r>
      <w:r w:rsidRPr="00C279D2">
        <w:rPr>
          <w:i/>
          <w:iCs/>
        </w:rPr>
        <w:t>” ( E2:2020)</w:t>
      </w:r>
      <w:r>
        <w:t>. Además, la economía solidaria también se refleja a partir de la</w:t>
      </w:r>
      <w:r w:rsidRPr="00A16DA7">
        <w:t xml:space="preserve"> cooperación y la inclusión social</w:t>
      </w:r>
      <w:r>
        <w:t>, caracter</w:t>
      </w:r>
      <w:r w:rsidR="007253AC">
        <w:t>í</w:t>
      </w:r>
      <w:r>
        <w:t xml:space="preserve">sticas que son </w:t>
      </w:r>
      <w:r w:rsidR="007253AC">
        <w:t xml:space="preserve">conseguidas </w:t>
      </w:r>
      <w:r>
        <w:t xml:space="preserve">a </w:t>
      </w:r>
      <w:r w:rsidRPr="00625083">
        <w:t xml:space="preserve"> a través de los</w:t>
      </w:r>
      <w:r w:rsidR="007253AC">
        <w:t xml:space="preserve"> siguientes</w:t>
      </w:r>
      <w:r w:rsidRPr="00625083">
        <w:t xml:space="preserve"> mecanismos: los</w:t>
      </w:r>
      <w:r w:rsidR="008E40FB">
        <w:t xml:space="preserve"> C</w:t>
      </w:r>
      <w:r w:rsidR="00380DBD">
        <w:t>í</w:t>
      </w:r>
      <w:r w:rsidRPr="00625083">
        <w:t xml:space="preserve">rculos </w:t>
      </w:r>
      <w:r w:rsidR="008E40FB">
        <w:t>S</w:t>
      </w:r>
      <w:r w:rsidRPr="00625083">
        <w:t xml:space="preserve">olidarios, </w:t>
      </w:r>
      <w:r w:rsidR="00BA5CB6">
        <w:t>el Instituto para el Trabajo de Saberes Solidarios</w:t>
      </w:r>
      <w:r w:rsidR="00BA5CB6" w:rsidDel="00BA5CB6">
        <w:t xml:space="preserve"> </w:t>
      </w:r>
      <w:r>
        <w:t xml:space="preserve">y la herramienta Compra Juntos. </w:t>
      </w:r>
    </w:p>
    <w:p w14:paraId="2E07E407" w14:textId="7FC39A4F" w:rsidR="00A16DA7" w:rsidRDefault="00A16DA7" w:rsidP="00EF47EB">
      <w:pPr>
        <w:jc w:val="both"/>
      </w:pPr>
    </w:p>
    <w:p w14:paraId="0E03CAA1" w14:textId="0F10D9D6" w:rsidR="00A16DA7" w:rsidRDefault="00380DBD" w:rsidP="00EF47EB">
      <w:pPr>
        <w:jc w:val="both"/>
      </w:pPr>
      <w:r>
        <w:t xml:space="preserve">Con </w:t>
      </w:r>
      <w:r w:rsidR="00BA5CB6">
        <w:t>el Instituto para el Trabajo de Saberes Solidarios</w:t>
      </w:r>
      <w:r w:rsidR="00BA5CB6" w:rsidDel="00BA5CB6">
        <w:t xml:space="preserve"> </w:t>
      </w:r>
      <w:r w:rsidR="00A16DA7">
        <w:t>la mujer es capaz</w:t>
      </w:r>
      <w:r>
        <w:t>,</w:t>
      </w:r>
      <w:r w:rsidR="00A16DA7">
        <w:t xml:space="preserve"> por medio de la formación</w:t>
      </w:r>
      <w:r>
        <w:t>, de generar un empoderamiento. E</w:t>
      </w:r>
      <w:r w:rsidR="00A16DA7">
        <w:t>n él obtiene conocimiento sobre la equidad de género, la libertad de movimiento y participación, variables que sin duda logran aumentar</w:t>
      </w:r>
      <w:r w:rsidR="00887208">
        <w:t xml:space="preserve"> en</w:t>
      </w:r>
      <w:r>
        <w:t xml:space="preserve"> ella</w:t>
      </w:r>
      <w:r w:rsidR="00AF33AB">
        <w:t>s</w:t>
      </w:r>
      <w:r w:rsidR="00A16DA7">
        <w:t xml:space="preserve"> sus capacidades</w:t>
      </w:r>
      <w:r>
        <w:t>,</w:t>
      </w:r>
      <w:r w:rsidR="00A16DA7">
        <w:t xml:space="preserve"> ob</w:t>
      </w:r>
      <w:r>
        <w:t>teniendo más poder dentro de su comunidad</w:t>
      </w:r>
      <w:r w:rsidR="00A16DA7">
        <w:t xml:space="preserve">. </w:t>
      </w:r>
    </w:p>
    <w:p w14:paraId="6FAABD83" w14:textId="7A3C49C0" w:rsidR="00A16DA7" w:rsidRDefault="00A16DA7" w:rsidP="00EF47EB">
      <w:pPr>
        <w:jc w:val="both"/>
      </w:pPr>
    </w:p>
    <w:p w14:paraId="75E6427C" w14:textId="14818FBB" w:rsidR="00A16DA7" w:rsidRDefault="00A16DA7" w:rsidP="00EF47EB">
      <w:pPr>
        <w:jc w:val="both"/>
      </w:pPr>
      <w:r>
        <w:t>Por su parte,</w:t>
      </w:r>
      <w:r w:rsidR="008E40FB">
        <w:t xml:space="preserve"> el </w:t>
      </w:r>
      <w:r>
        <w:t>mecanismo</w:t>
      </w:r>
      <w:r w:rsidR="008E40FB">
        <w:t xml:space="preserve"> </w:t>
      </w:r>
      <w:r>
        <w:t xml:space="preserve">de Compra Juntos y el </w:t>
      </w:r>
      <w:r w:rsidR="008E40FB">
        <w:t xml:space="preserve">mecanismo </w:t>
      </w:r>
      <w:r>
        <w:t xml:space="preserve">de los </w:t>
      </w:r>
      <w:r w:rsidR="008E40FB">
        <w:t>C</w:t>
      </w:r>
      <w:r w:rsidR="00380DBD">
        <w:t>í</w:t>
      </w:r>
      <w:r>
        <w:t xml:space="preserve">rculos </w:t>
      </w:r>
      <w:r w:rsidR="008E40FB">
        <w:t>S</w:t>
      </w:r>
      <w:r>
        <w:t>olidarios, aumenta</w:t>
      </w:r>
      <w:r w:rsidR="00380DBD">
        <w:t>n</w:t>
      </w:r>
      <w:r>
        <w:t xml:space="preserve"> la autoprovisión de las asociadas por medio del fortalecimiento de sus capacidades, pues ellas pueden crear y volver sostenibles sus propios negocios, consiguiendo una autonomía económica</w:t>
      </w:r>
      <w:r w:rsidR="00380DBD">
        <w:t xml:space="preserve"> </w:t>
      </w:r>
      <w:r>
        <w:t>que les permite tomar sus propias decisiones de cómo gastar y ahorrar su dinero</w:t>
      </w:r>
      <w:r w:rsidR="00380DBD">
        <w:t>,</w:t>
      </w:r>
      <w:r>
        <w:t xml:space="preserve"> y adicionalmente, les da un estatus diferente dentro de su comunidad, pues logran llevar provisiones a su hogares y cuentan, por la formación recibida en la Corporac</w:t>
      </w:r>
      <w:r w:rsidR="00380DBD">
        <w:t xml:space="preserve">ión, con un fortalecimiento de </w:t>
      </w:r>
      <w:r>
        <w:t>sus habilidades y de sus competencias.</w:t>
      </w:r>
    </w:p>
    <w:p w14:paraId="248BED9B" w14:textId="1F2AA780" w:rsidR="008E40FB" w:rsidRDefault="008E40FB" w:rsidP="00EF47EB">
      <w:pPr>
        <w:pStyle w:val="NormalWeb"/>
        <w:jc w:val="both"/>
      </w:pPr>
      <w:r>
        <w:t xml:space="preserve">Así entonces, la autonomía económica permite </w:t>
      </w:r>
      <w:r w:rsidR="00380DBD">
        <w:t xml:space="preserve">que </w:t>
      </w:r>
      <w:r>
        <w:t xml:space="preserve">la mujer se sienta capaz de asumir otros retos, no solo económicos, sino también laborales, es decir, se siente empoderada y capaz  de romper paradigmas asumiendo cargos de liderazgo y tomando decisiones a partir de sus deberes y derechos. Como lo dice Mira: </w:t>
      </w:r>
      <w:r w:rsidRPr="00DD5CE0">
        <w:rPr>
          <w:i/>
          <w:iCs/>
        </w:rPr>
        <w:t>“</w:t>
      </w:r>
      <w:r w:rsidRPr="00E73662">
        <w:rPr>
          <w:i/>
          <w:iCs/>
        </w:rPr>
        <w:t>l</w:t>
      </w:r>
      <w:r w:rsidRPr="00DD5CE0">
        <w:rPr>
          <w:i/>
          <w:iCs/>
        </w:rPr>
        <w:t>a economía solidaria ha ayudado a romper paradigmas, creencias y formas de educación que ha tenido la mujer por siempre”</w:t>
      </w:r>
      <w:r w:rsidRPr="00DD5CE0">
        <w:t xml:space="preserve"> (E1:2020)</w:t>
      </w:r>
      <w:r w:rsidR="008C6D4B">
        <w:t>.</w:t>
      </w:r>
    </w:p>
    <w:p w14:paraId="2B46F4E8" w14:textId="001A37F3" w:rsidR="00A20367" w:rsidRDefault="005C238F" w:rsidP="00EF47EB">
      <w:pPr>
        <w:pStyle w:val="NormalWeb"/>
        <w:jc w:val="both"/>
      </w:pPr>
      <w:r>
        <w:t>Finalmente, es importante mencionar que estos mecanismos que utiliza la Corporación Fomentamos no tiene</w:t>
      </w:r>
      <w:r w:rsidR="006C70CC">
        <w:t>n</w:t>
      </w:r>
      <w:r>
        <w:t xml:space="preserve"> ningún proceso de </w:t>
      </w:r>
      <w:r w:rsidR="006C70CC">
        <w:t>evaluación</w:t>
      </w:r>
      <w:r>
        <w:t xml:space="preserve"> en donde se evidencie el i</w:t>
      </w:r>
      <w:r w:rsidR="006C70CC">
        <w:t>mpacto de los mismos.</w:t>
      </w:r>
      <w:r w:rsidR="00A20367">
        <w:t xml:space="preserve"> </w:t>
      </w:r>
      <w:r w:rsidR="00A20367" w:rsidRPr="00625083">
        <w:t>Carmen Galeano</w:t>
      </w:r>
      <w:r w:rsidR="006C70CC">
        <w:t>,</w:t>
      </w:r>
      <w:r w:rsidR="00A20367" w:rsidRPr="00625083">
        <w:t xml:space="preserve"> líder de la Corporación</w:t>
      </w:r>
      <w:r w:rsidR="006C70CC">
        <w:t>, dice lo siguiente: “</w:t>
      </w:r>
      <w:r w:rsidR="00A20367" w:rsidRPr="006C70CC">
        <w:rPr>
          <w:i/>
        </w:rPr>
        <w:t>aún no se cuenta con indicadores que evidencien el empoderamiento de la mujer a partir de la autonomía económica que le da Fomentamos</w:t>
      </w:r>
      <w:r w:rsidR="00A20367" w:rsidRPr="00625083">
        <w:t>” ( E2:2020.)</w:t>
      </w:r>
      <w:r w:rsidR="00A20367">
        <w:t xml:space="preserve">. </w:t>
      </w:r>
      <w:r w:rsidR="00A20367" w:rsidRPr="00625083">
        <w:t xml:space="preserve">Sin embargo, ella nombra que los cambios que la corporación evidencia </w:t>
      </w:r>
      <w:r w:rsidR="006C70CC">
        <w:t>en</w:t>
      </w:r>
      <w:r w:rsidR="00A20367" w:rsidRPr="00625083">
        <w:t xml:space="preserve"> las mujeres a partir de</w:t>
      </w:r>
      <w:r w:rsidR="006C70CC">
        <w:t>l momento en que entran a los cí</w:t>
      </w:r>
      <w:r w:rsidR="00A20367" w:rsidRPr="00625083">
        <w:t>rculos son los siguientes</w:t>
      </w:r>
      <w:r w:rsidR="00A20367">
        <w:t>:</w:t>
      </w:r>
    </w:p>
    <w:p w14:paraId="3DCDB8A5" w14:textId="77777777" w:rsidR="00A20367" w:rsidRPr="00625083" w:rsidRDefault="00A20367" w:rsidP="00EF47EB">
      <w:pPr>
        <w:pStyle w:val="NormalWeb"/>
        <w:jc w:val="both"/>
      </w:pPr>
      <w:r w:rsidRPr="00625083">
        <w:t>1) El 80% de las mujeres de la Corporación Fomentamos tiene una estructura propia de ser proveedoras de su hogar.</w:t>
      </w:r>
    </w:p>
    <w:p w14:paraId="18316DCE" w14:textId="665F0641" w:rsidR="00A20367" w:rsidRPr="00625083" w:rsidRDefault="00A20367" w:rsidP="00EF47EB">
      <w:pPr>
        <w:pStyle w:val="NormalWeb"/>
        <w:jc w:val="both"/>
      </w:pPr>
      <w:r w:rsidRPr="00625083">
        <w:t>2) Las muje</w:t>
      </w:r>
      <w:r w:rsidR="006C70CC">
        <w:t xml:space="preserve">res de Fomentamos ven que no es solo el </w:t>
      </w:r>
      <w:r w:rsidRPr="00625083">
        <w:t xml:space="preserve">hombre </w:t>
      </w:r>
      <w:r w:rsidR="006C70CC">
        <w:t>quien maneja la economía, si</w:t>
      </w:r>
      <w:r w:rsidRPr="00625083">
        <w:t>no que ellas</w:t>
      </w:r>
      <w:r w:rsidR="006C70CC">
        <w:t xml:space="preserve"> también se hacen partícipes</w:t>
      </w:r>
      <w:r w:rsidRPr="00625083">
        <w:t>. Es decir, los círculos hacen una inclusión de las mujeres.</w:t>
      </w:r>
    </w:p>
    <w:p w14:paraId="3B4E45D6" w14:textId="3932294D" w:rsidR="00A20367" w:rsidRPr="00625083" w:rsidRDefault="006C70CC" w:rsidP="00EF47EB">
      <w:pPr>
        <w:pStyle w:val="NormalWeb"/>
        <w:jc w:val="both"/>
      </w:pPr>
      <w:r>
        <w:t>3</w:t>
      </w:r>
      <w:r w:rsidR="00A20367" w:rsidRPr="00625083">
        <w:t xml:space="preserve">) Las mujeres que participan en el programa son lideresas reconocidas en las comunas </w:t>
      </w:r>
      <w:r>
        <w:t>a las que</w:t>
      </w:r>
      <w:r w:rsidR="00A20367" w:rsidRPr="00625083">
        <w:t xml:space="preserve"> </w:t>
      </w:r>
      <w:r>
        <w:t>pertenecen</w:t>
      </w:r>
      <w:r w:rsidR="00A20367" w:rsidRPr="00625083">
        <w:t xml:space="preserve"> (E2:2020)</w:t>
      </w:r>
      <w:r>
        <w:t>.</w:t>
      </w:r>
    </w:p>
    <w:p w14:paraId="3FF273D2" w14:textId="4FF41A92" w:rsidR="006C70CC" w:rsidRDefault="00A20367" w:rsidP="00EF47EB">
      <w:pPr>
        <w:pStyle w:val="NormalWeb"/>
        <w:jc w:val="both"/>
      </w:pPr>
      <w:r w:rsidRPr="00625083">
        <w:lastRenderedPageBreak/>
        <w:t xml:space="preserve">Ahora bien, estos indicadores no cuentan con una valoración objetiva de seguimiento, por lo que a continuación se propone una </w:t>
      </w:r>
      <w:r w:rsidR="00E80AEC">
        <w:t>serie de preguntas</w:t>
      </w:r>
      <w:r w:rsidRPr="00625083">
        <w:t xml:space="preserve"> para</w:t>
      </w:r>
      <w:r w:rsidR="00A833A9">
        <w:t xml:space="preserve"> que</w:t>
      </w:r>
      <w:r w:rsidRPr="00625083">
        <w:t xml:space="preserve"> la Corporación Fomentamos</w:t>
      </w:r>
      <w:r w:rsidR="00A833A9">
        <w:t xml:space="preserve"> realice</w:t>
      </w:r>
      <w:r w:rsidRPr="00625083">
        <w:t xml:space="preserve"> sobre el empoderamiento femenino </w:t>
      </w:r>
      <w:r w:rsidR="00404FC1">
        <w:t xml:space="preserve">que buscan promover. </w:t>
      </w:r>
    </w:p>
    <w:p w14:paraId="53597413" w14:textId="2F9B2C99" w:rsidR="00C423D9" w:rsidRDefault="009A263E" w:rsidP="00EF47EB">
      <w:pPr>
        <w:pStyle w:val="NormalWeb"/>
        <w:jc w:val="both"/>
      </w:pPr>
      <w:r>
        <w:t>Esta</w:t>
      </w:r>
      <w:r w:rsidR="004821CE">
        <w:t>s</w:t>
      </w:r>
      <w:r>
        <w:t xml:space="preserve"> </w:t>
      </w:r>
      <w:r w:rsidR="004821CE">
        <w:t>preguntas</w:t>
      </w:r>
      <w:r w:rsidR="00A20367" w:rsidRPr="00625083">
        <w:t xml:space="preserve"> se enfoca</w:t>
      </w:r>
      <w:r w:rsidR="004821CE">
        <w:t>n</w:t>
      </w:r>
      <w:r w:rsidR="00A20367" w:rsidRPr="00625083">
        <w:t xml:space="preserve"> en tres </w:t>
      </w:r>
      <w:r w:rsidR="004821CE">
        <w:t>aspecto</w:t>
      </w:r>
      <w:r w:rsidR="00A20367" w:rsidRPr="00625083">
        <w:t>s: 1) Poder sobre los recursos económicos, 2) Toma de decisiones y 3) Participación. La misma organización debe determinar la muestr</w:t>
      </w:r>
      <w:r w:rsidR="006C70CC">
        <w:t>a para la aplicación de la</w:t>
      </w:r>
      <w:r w:rsidR="002C63F7">
        <w:t>s</w:t>
      </w:r>
      <w:r w:rsidR="006C70CC">
        <w:t xml:space="preserve"> </w:t>
      </w:r>
      <w:r w:rsidR="002C63F7">
        <w:t>preguntas</w:t>
      </w:r>
      <w:r w:rsidR="00A20367" w:rsidRPr="00625083">
        <w:t xml:space="preserve"> y los resultados se d</w:t>
      </w:r>
      <w:r w:rsidR="002C63F7">
        <w:t xml:space="preserve">eben interpretar </w:t>
      </w:r>
      <w:r w:rsidR="00A20367" w:rsidRPr="00625083">
        <w:t>cualitativa</w:t>
      </w:r>
      <w:r w:rsidR="002C63F7">
        <w:t>mente</w:t>
      </w:r>
      <w:r w:rsidR="00A20367" w:rsidRPr="00625083">
        <w:t>.</w:t>
      </w:r>
    </w:p>
    <w:p w14:paraId="0533A388" w14:textId="33A5F842" w:rsidR="00404FC1" w:rsidRPr="007A2486" w:rsidRDefault="00990753" w:rsidP="00625083">
      <w:pPr>
        <w:pStyle w:val="NormalWeb"/>
        <w:jc w:val="both"/>
        <w:rPr>
          <w:b/>
          <w:bCs/>
        </w:rPr>
      </w:pPr>
      <w:r w:rsidRPr="007A2486">
        <w:rPr>
          <w:b/>
          <w:bCs/>
        </w:rPr>
        <w:t>Preguntas sobre recursos económicos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47"/>
        <w:gridCol w:w="4247"/>
      </w:tblGrid>
      <w:tr w:rsidR="00E75857" w14:paraId="4A6DBA76" w14:textId="77777777" w:rsidTr="00E75857">
        <w:tc>
          <w:tcPr>
            <w:tcW w:w="4247" w:type="dxa"/>
          </w:tcPr>
          <w:p w14:paraId="7F7DDEEB" w14:textId="32992620" w:rsidR="00E75857" w:rsidRDefault="00E75857" w:rsidP="006579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Preguntas </w:t>
            </w:r>
          </w:p>
        </w:tc>
        <w:tc>
          <w:tcPr>
            <w:tcW w:w="4247" w:type="dxa"/>
          </w:tcPr>
          <w:p w14:paraId="1ADDCF7D" w14:textId="210CE65D" w:rsidR="00E75857" w:rsidRDefault="009A263E" w:rsidP="006579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Sí</w:t>
            </w:r>
            <w:r w:rsidR="00E75857">
              <w:rPr>
                <w:b/>
                <w:bCs/>
              </w:rPr>
              <w:t xml:space="preserve"> o No </w:t>
            </w:r>
          </w:p>
        </w:tc>
      </w:tr>
      <w:tr w:rsidR="00E75857" w14:paraId="3CAA7F9E" w14:textId="77777777" w:rsidTr="00E75857">
        <w:tc>
          <w:tcPr>
            <w:tcW w:w="4247" w:type="dxa"/>
          </w:tcPr>
          <w:p w14:paraId="6E9728B7" w14:textId="71E9E94B" w:rsidR="00E75857" w:rsidRPr="00EF47EB" w:rsidRDefault="00E75857" w:rsidP="006579E1">
            <w:pPr>
              <w:jc w:val="center"/>
              <w:rPr>
                <w:sz w:val="21"/>
                <w:szCs w:val="21"/>
              </w:rPr>
            </w:pPr>
            <w:r w:rsidRPr="00EF47EB">
              <w:rPr>
                <w:sz w:val="21"/>
                <w:szCs w:val="21"/>
              </w:rPr>
              <w:t>Lo único que necesito par</w:t>
            </w:r>
            <w:r w:rsidR="009A263E" w:rsidRPr="00EF47EB">
              <w:rPr>
                <w:sz w:val="21"/>
                <w:szCs w:val="21"/>
              </w:rPr>
              <w:t>a ser líder es ser emprendedora</w:t>
            </w:r>
          </w:p>
        </w:tc>
        <w:tc>
          <w:tcPr>
            <w:tcW w:w="4247" w:type="dxa"/>
          </w:tcPr>
          <w:p w14:paraId="3801EB3E" w14:textId="77777777" w:rsidR="00E75857" w:rsidRDefault="00E75857" w:rsidP="006579E1">
            <w:pPr>
              <w:jc w:val="center"/>
              <w:rPr>
                <w:b/>
                <w:bCs/>
              </w:rPr>
            </w:pPr>
          </w:p>
        </w:tc>
      </w:tr>
      <w:tr w:rsidR="00E75857" w14:paraId="38E1CA5B" w14:textId="77777777" w:rsidTr="00E75857">
        <w:tc>
          <w:tcPr>
            <w:tcW w:w="4247" w:type="dxa"/>
          </w:tcPr>
          <w:p w14:paraId="73EE9EEC" w14:textId="0D90ECAC" w:rsidR="00E75857" w:rsidRPr="00EF47EB" w:rsidRDefault="00E75857" w:rsidP="006579E1">
            <w:pPr>
              <w:jc w:val="center"/>
              <w:rPr>
                <w:sz w:val="21"/>
                <w:szCs w:val="21"/>
              </w:rPr>
            </w:pPr>
            <w:r w:rsidRPr="00EF47EB">
              <w:rPr>
                <w:sz w:val="21"/>
                <w:szCs w:val="21"/>
              </w:rPr>
              <w:t xml:space="preserve">Creo que es importante que las mujeres tengan ingresos económicos </w:t>
            </w:r>
          </w:p>
        </w:tc>
        <w:tc>
          <w:tcPr>
            <w:tcW w:w="4247" w:type="dxa"/>
          </w:tcPr>
          <w:p w14:paraId="2453AB5D" w14:textId="77777777" w:rsidR="00E75857" w:rsidRDefault="00E75857" w:rsidP="006579E1">
            <w:pPr>
              <w:jc w:val="center"/>
              <w:rPr>
                <w:b/>
                <w:bCs/>
              </w:rPr>
            </w:pPr>
          </w:p>
        </w:tc>
      </w:tr>
      <w:tr w:rsidR="00E75857" w14:paraId="6DE4B1F8" w14:textId="77777777" w:rsidTr="00E75857">
        <w:tc>
          <w:tcPr>
            <w:tcW w:w="4247" w:type="dxa"/>
          </w:tcPr>
          <w:p w14:paraId="75DFA53A" w14:textId="637AA8C4" w:rsidR="00E75857" w:rsidRPr="00EF47EB" w:rsidRDefault="00745761" w:rsidP="006579E1">
            <w:pPr>
              <w:jc w:val="center"/>
              <w:rPr>
                <w:sz w:val="21"/>
                <w:szCs w:val="21"/>
              </w:rPr>
            </w:pPr>
            <w:r w:rsidRPr="00EF47EB">
              <w:rPr>
                <w:sz w:val="21"/>
                <w:szCs w:val="21"/>
              </w:rPr>
              <w:t xml:space="preserve">Es mejor que sea el hombre que tome las decisiones importantes </w:t>
            </w:r>
          </w:p>
        </w:tc>
        <w:tc>
          <w:tcPr>
            <w:tcW w:w="4247" w:type="dxa"/>
          </w:tcPr>
          <w:p w14:paraId="1FD29D2E" w14:textId="77777777" w:rsidR="00E75857" w:rsidRDefault="00E75857" w:rsidP="006579E1">
            <w:pPr>
              <w:jc w:val="center"/>
              <w:rPr>
                <w:b/>
                <w:bCs/>
              </w:rPr>
            </w:pPr>
          </w:p>
        </w:tc>
      </w:tr>
      <w:tr w:rsidR="00E75857" w14:paraId="16EDCEC7" w14:textId="77777777" w:rsidTr="00E75857">
        <w:tc>
          <w:tcPr>
            <w:tcW w:w="4247" w:type="dxa"/>
          </w:tcPr>
          <w:p w14:paraId="798C6323" w14:textId="4BE8A63C" w:rsidR="00E75857" w:rsidRPr="00EF47EB" w:rsidRDefault="00745761" w:rsidP="006579E1">
            <w:pPr>
              <w:jc w:val="center"/>
              <w:rPr>
                <w:sz w:val="21"/>
                <w:szCs w:val="21"/>
              </w:rPr>
            </w:pPr>
            <w:r w:rsidRPr="00EF47EB">
              <w:rPr>
                <w:sz w:val="21"/>
                <w:szCs w:val="21"/>
              </w:rPr>
              <w:t xml:space="preserve">Alguien siempre me ayuda a decidir cómo gasto mi dinero </w:t>
            </w:r>
          </w:p>
        </w:tc>
        <w:tc>
          <w:tcPr>
            <w:tcW w:w="4247" w:type="dxa"/>
          </w:tcPr>
          <w:p w14:paraId="19C43339" w14:textId="77777777" w:rsidR="00E75857" w:rsidRDefault="00E75857" w:rsidP="006579E1">
            <w:pPr>
              <w:jc w:val="center"/>
              <w:rPr>
                <w:b/>
                <w:bCs/>
              </w:rPr>
            </w:pPr>
          </w:p>
        </w:tc>
      </w:tr>
    </w:tbl>
    <w:p w14:paraId="6FEA41AB" w14:textId="4C64D8DE" w:rsidR="00745761" w:rsidRDefault="006F5757" w:rsidP="006579E1">
      <w:pPr>
        <w:jc w:val="center"/>
      </w:pPr>
      <w:r>
        <w:rPr>
          <w:b/>
          <w:bCs/>
        </w:rPr>
        <w:t xml:space="preserve">Fuente: </w:t>
      </w:r>
      <w:r>
        <w:t>elaboración propia</w:t>
      </w:r>
    </w:p>
    <w:p w14:paraId="53E08866" w14:textId="77777777" w:rsidR="006F5757" w:rsidRDefault="006F5757" w:rsidP="006579E1">
      <w:pPr>
        <w:jc w:val="center"/>
        <w:rPr>
          <w:b/>
          <w:bCs/>
        </w:rPr>
      </w:pPr>
    </w:p>
    <w:p w14:paraId="008130DF" w14:textId="24D44F68" w:rsidR="00745761" w:rsidRPr="00EF47EB" w:rsidRDefault="00990753" w:rsidP="00EF47EB">
      <w:pPr>
        <w:rPr>
          <w:b/>
          <w:bCs/>
          <w:lang w:val="es-ES"/>
        </w:rPr>
      </w:pPr>
      <w:r>
        <w:rPr>
          <w:b/>
          <w:bCs/>
          <w:lang w:val="es-ES"/>
        </w:rPr>
        <w:t>Preguntas sobre Toma de Decisiones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47"/>
        <w:gridCol w:w="4247"/>
      </w:tblGrid>
      <w:tr w:rsidR="00745761" w14:paraId="58B619B5" w14:textId="77777777" w:rsidTr="00AF5737">
        <w:tc>
          <w:tcPr>
            <w:tcW w:w="8494" w:type="dxa"/>
            <w:gridSpan w:val="2"/>
          </w:tcPr>
          <w:p w14:paraId="165868B8" w14:textId="7ADA341F" w:rsidR="00745761" w:rsidRDefault="00745761" w:rsidP="00AF573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Toma de decisiones  </w:t>
            </w:r>
          </w:p>
        </w:tc>
      </w:tr>
      <w:tr w:rsidR="00745761" w14:paraId="67D13205" w14:textId="77777777" w:rsidTr="00AF5737">
        <w:tc>
          <w:tcPr>
            <w:tcW w:w="4247" w:type="dxa"/>
          </w:tcPr>
          <w:p w14:paraId="5D051DCD" w14:textId="77777777" w:rsidR="00745761" w:rsidRDefault="00745761" w:rsidP="00AF573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Preguntas </w:t>
            </w:r>
          </w:p>
        </w:tc>
        <w:tc>
          <w:tcPr>
            <w:tcW w:w="4247" w:type="dxa"/>
          </w:tcPr>
          <w:p w14:paraId="285534A4" w14:textId="767D18BD" w:rsidR="00745761" w:rsidRDefault="009A263E" w:rsidP="00AF573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Sí</w:t>
            </w:r>
            <w:r w:rsidR="00745761">
              <w:rPr>
                <w:b/>
                <w:bCs/>
              </w:rPr>
              <w:t xml:space="preserve"> o No </w:t>
            </w:r>
          </w:p>
        </w:tc>
      </w:tr>
      <w:tr w:rsidR="00745761" w14:paraId="1E2925BC" w14:textId="77777777" w:rsidTr="00AF5737">
        <w:tc>
          <w:tcPr>
            <w:tcW w:w="4247" w:type="dxa"/>
          </w:tcPr>
          <w:p w14:paraId="5F78DDBB" w14:textId="65A3AD92" w:rsidR="00745761" w:rsidRPr="00EF47EB" w:rsidRDefault="00745761" w:rsidP="009A263E">
            <w:pPr>
              <w:jc w:val="center"/>
              <w:rPr>
                <w:sz w:val="21"/>
                <w:szCs w:val="21"/>
              </w:rPr>
            </w:pPr>
            <w:r w:rsidRPr="00EF47EB">
              <w:rPr>
                <w:sz w:val="21"/>
                <w:szCs w:val="21"/>
              </w:rPr>
              <w:t xml:space="preserve">Mi pareja </w:t>
            </w:r>
            <w:r w:rsidR="005E7DF3" w:rsidRPr="00EF47EB">
              <w:rPr>
                <w:sz w:val="21"/>
                <w:szCs w:val="21"/>
              </w:rPr>
              <w:t xml:space="preserve">o padres deben saber </w:t>
            </w:r>
            <w:r w:rsidR="009A263E" w:rsidRPr="00EF47EB">
              <w:rPr>
                <w:sz w:val="21"/>
                <w:szCs w:val="21"/>
              </w:rPr>
              <w:t xml:space="preserve">en </w:t>
            </w:r>
            <w:r w:rsidR="005E7DF3" w:rsidRPr="00EF47EB">
              <w:rPr>
                <w:sz w:val="21"/>
                <w:szCs w:val="21"/>
              </w:rPr>
              <w:t xml:space="preserve">dónde </w:t>
            </w:r>
            <w:r w:rsidR="009A263E" w:rsidRPr="00EF47EB">
              <w:rPr>
                <w:sz w:val="21"/>
                <w:szCs w:val="21"/>
              </w:rPr>
              <w:t>estoy</w:t>
            </w:r>
          </w:p>
        </w:tc>
        <w:tc>
          <w:tcPr>
            <w:tcW w:w="4247" w:type="dxa"/>
          </w:tcPr>
          <w:p w14:paraId="3ADF28B3" w14:textId="77777777" w:rsidR="00745761" w:rsidRDefault="00745761" w:rsidP="00AF5737">
            <w:pPr>
              <w:jc w:val="center"/>
              <w:rPr>
                <w:b/>
                <w:bCs/>
              </w:rPr>
            </w:pPr>
          </w:p>
        </w:tc>
      </w:tr>
      <w:tr w:rsidR="00745761" w14:paraId="7F0B6AF9" w14:textId="77777777" w:rsidTr="00AF5737">
        <w:tc>
          <w:tcPr>
            <w:tcW w:w="4247" w:type="dxa"/>
          </w:tcPr>
          <w:p w14:paraId="2B995472" w14:textId="43BFAE89" w:rsidR="00745761" w:rsidRPr="00EF47EB" w:rsidRDefault="009A263E" w:rsidP="00AF5737">
            <w:pPr>
              <w:jc w:val="center"/>
              <w:rPr>
                <w:sz w:val="21"/>
                <w:szCs w:val="21"/>
              </w:rPr>
            </w:pPr>
            <w:r w:rsidRPr="00EF47EB">
              <w:rPr>
                <w:sz w:val="21"/>
                <w:szCs w:val="21"/>
              </w:rPr>
              <w:t>Me siento incó</w:t>
            </w:r>
            <w:r w:rsidR="005E7DF3" w:rsidRPr="00EF47EB">
              <w:rPr>
                <w:sz w:val="21"/>
                <w:szCs w:val="21"/>
              </w:rPr>
              <w:t>moda cuando hago algo que no est</w:t>
            </w:r>
            <w:r w:rsidRPr="00EF47EB">
              <w:rPr>
                <w:sz w:val="21"/>
                <w:szCs w:val="21"/>
              </w:rPr>
              <w:t>á</w:t>
            </w:r>
            <w:r w:rsidR="005E7DF3" w:rsidRPr="00EF47EB">
              <w:rPr>
                <w:sz w:val="21"/>
                <w:szCs w:val="21"/>
              </w:rPr>
              <w:t xml:space="preserve"> permitido en mi casa </w:t>
            </w:r>
          </w:p>
        </w:tc>
        <w:tc>
          <w:tcPr>
            <w:tcW w:w="4247" w:type="dxa"/>
          </w:tcPr>
          <w:p w14:paraId="34496744" w14:textId="77777777" w:rsidR="00745761" w:rsidRDefault="00745761" w:rsidP="00AF5737">
            <w:pPr>
              <w:jc w:val="center"/>
              <w:rPr>
                <w:b/>
                <w:bCs/>
              </w:rPr>
            </w:pPr>
          </w:p>
        </w:tc>
      </w:tr>
      <w:tr w:rsidR="00745761" w14:paraId="59C6D2AB" w14:textId="77777777" w:rsidTr="00AF5737">
        <w:tc>
          <w:tcPr>
            <w:tcW w:w="4247" w:type="dxa"/>
          </w:tcPr>
          <w:p w14:paraId="7413D966" w14:textId="4FA6F4C5" w:rsidR="00745761" w:rsidRPr="00EF47EB" w:rsidRDefault="005E7DF3" w:rsidP="00AF5737">
            <w:pPr>
              <w:jc w:val="center"/>
              <w:rPr>
                <w:sz w:val="21"/>
                <w:szCs w:val="21"/>
              </w:rPr>
            </w:pPr>
            <w:r w:rsidRPr="00EF47EB">
              <w:rPr>
                <w:sz w:val="21"/>
                <w:szCs w:val="21"/>
              </w:rPr>
              <w:t xml:space="preserve">Alguien siempre me ayuda a decidir qué </w:t>
            </w:r>
            <w:r w:rsidR="009A263E" w:rsidRPr="00EF47EB">
              <w:rPr>
                <w:sz w:val="21"/>
                <w:szCs w:val="21"/>
              </w:rPr>
              <w:t>es lo mejor para mi</w:t>
            </w:r>
          </w:p>
        </w:tc>
        <w:tc>
          <w:tcPr>
            <w:tcW w:w="4247" w:type="dxa"/>
          </w:tcPr>
          <w:p w14:paraId="38882381" w14:textId="77777777" w:rsidR="00745761" w:rsidRDefault="00745761" w:rsidP="00AF5737">
            <w:pPr>
              <w:jc w:val="center"/>
              <w:rPr>
                <w:b/>
                <w:bCs/>
              </w:rPr>
            </w:pPr>
          </w:p>
        </w:tc>
      </w:tr>
      <w:tr w:rsidR="00745761" w14:paraId="7828C49C" w14:textId="77777777" w:rsidTr="00AF5737">
        <w:tc>
          <w:tcPr>
            <w:tcW w:w="4247" w:type="dxa"/>
          </w:tcPr>
          <w:p w14:paraId="3B8CDCE9" w14:textId="653A2A8C" w:rsidR="00745761" w:rsidRPr="00EF47EB" w:rsidRDefault="009A263E" w:rsidP="00AF5737">
            <w:pPr>
              <w:jc w:val="center"/>
              <w:rPr>
                <w:sz w:val="21"/>
                <w:szCs w:val="21"/>
              </w:rPr>
            </w:pPr>
            <w:r w:rsidRPr="00EF47EB">
              <w:rPr>
                <w:sz w:val="21"/>
                <w:szCs w:val="21"/>
              </w:rPr>
              <w:t>Elijo l</w:t>
            </w:r>
            <w:r w:rsidR="005E7DF3" w:rsidRPr="00EF47EB">
              <w:rPr>
                <w:sz w:val="21"/>
                <w:szCs w:val="21"/>
              </w:rPr>
              <w:t>a</w:t>
            </w:r>
            <w:r w:rsidRPr="00EF47EB">
              <w:rPr>
                <w:sz w:val="21"/>
                <w:szCs w:val="21"/>
              </w:rPr>
              <w:t>s actividades que realizo diariamente sin ningún tipo de pres</w:t>
            </w:r>
            <w:r w:rsidR="005E7DF3" w:rsidRPr="00EF47EB">
              <w:rPr>
                <w:sz w:val="21"/>
                <w:szCs w:val="21"/>
              </w:rPr>
              <w:t xml:space="preserve">iones. </w:t>
            </w:r>
            <w:r w:rsidR="00745761" w:rsidRPr="00EF47EB">
              <w:rPr>
                <w:sz w:val="21"/>
                <w:szCs w:val="21"/>
              </w:rPr>
              <w:t xml:space="preserve"> </w:t>
            </w:r>
          </w:p>
        </w:tc>
        <w:tc>
          <w:tcPr>
            <w:tcW w:w="4247" w:type="dxa"/>
          </w:tcPr>
          <w:p w14:paraId="2603BAFA" w14:textId="77777777" w:rsidR="00745761" w:rsidRDefault="00745761" w:rsidP="00AF5737">
            <w:pPr>
              <w:jc w:val="center"/>
              <w:rPr>
                <w:b/>
                <w:bCs/>
              </w:rPr>
            </w:pPr>
          </w:p>
        </w:tc>
      </w:tr>
    </w:tbl>
    <w:p w14:paraId="681DEDEB" w14:textId="77777777" w:rsidR="006F5757" w:rsidRDefault="006F5757" w:rsidP="00745761">
      <w:pPr>
        <w:rPr>
          <w:b/>
          <w:bCs/>
        </w:rPr>
      </w:pPr>
    </w:p>
    <w:p w14:paraId="00D6EBD5" w14:textId="3CD23A93" w:rsidR="00745761" w:rsidRDefault="006F5757" w:rsidP="006F5757">
      <w:pPr>
        <w:jc w:val="center"/>
        <w:rPr>
          <w:b/>
          <w:bCs/>
        </w:rPr>
      </w:pPr>
      <w:r>
        <w:rPr>
          <w:b/>
          <w:bCs/>
        </w:rPr>
        <w:t xml:space="preserve">Fuente: </w:t>
      </w:r>
      <w:r>
        <w:t>elaboración propia</w:t>
      </w:r>
    </w:p>
    <w:p w14:paraId="52D7D500" w14:textId="3D134CF9" w:rsidR="00745761" w:rsidRDefault="00745761" w:rsidP="006579E1">
      <w:pPr>
        <w:jc w:val="center"/>
        <w:rPr>
          <w:b/>
          <w:bCs/>
        </w:rPr>
      </w:pPr>
    </w:p>
    <w:p w14:paraId="7214A005" w14:textId="20654A49" w:rsidR="005E7DF3" w:rsidRDefault="005E7DF3" w:rsidP="005E7DF3">
      <w:pPr>
        <w:jc w:val="center"/>
        <w:rPr>
          <w:b/>
          <w:bCs/>
          <w:lang w:val="es-ES"/>
        </w:rPr>
      </w:pPr>
    </w:p>
    <w:p w14:paraId="3EDE2ADF" w14:textId="0006ED90" w:rsidR="00745761" w:rsidRPr="00EF47EB" w:rsidRDefault="00990753" w:rsidP="00EF47EB">
      <w:pPr>
        <w:rPr>
          <w:b/>
          <w:bCs/>
          <w:lang w:val="es-ES"/>
        </w:rPr>
      </w:pPr>
      <w:r>
        <w:rPr>
          <w:b/>
          <w:bCs/>
          <w:lang w:val="es-ES"/>
        </w:rPr>
        <w:t>Preguntas sobre Participación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47"/>
        <w:gridCol w:w="4247"/>
      </w:tblGrid>
      <w:tr w:rsidR="005E7DF3" w14:paraId="3F95E9EA" w14:textId="77777777" w:rsidTr="00AF5737">
        <w:tc>
          <w:tcPr>
            <w:tcW w:w="8494" w:type="dxa"/>
            <w:gridSpan w:val="2"/>
          </w:tcPr>
          <w:p w14:paraId="3B296F0C" w14:textId="4AD090EC" w:rsidR="005E7DF3" w:rsidRDefault="005E7DF3" w:rsidP="00AF573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Participación   </w:t>
            </w:r>
          </w:p>
        </w:tc>
      </w:tr>
      <w:tr w:rsidR="005E7DF3" w14:paraId="6704084E" w14:textId="77777777" w:rsidTr="00AF5737">
        <w:tc>
          <w:tcPr>
            <w:tcW w:w="4247" w:type="dxa"/>
          </w:tcPr>
          <w:p w14:paraId="753B8594" w14:textId="77777777" w:rsidR="005E7DF3" w:rsidRDefault="005E7DF3" w:rsidP="00AF573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Preguntas </w:t>
            </w:r>
          </w:p>
        </w:tc>
        <w:tc>
          <w:tcPr>
            <w:tcW w:w="4247" w:type="dxa"/>
          </w:tcPr>
          <w:p w14:paraId="07807B3A" w14:textId="7CCD78A0" w:rsidR="005E7DF3" w:rsidRDefault="009A263E" w:rsidP="00AF573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Sí</w:t>
            </w:r>
            <w:r w:rsidR="005E7DF3">
              <w:rPr>
                <w:b/>
                <w:bCs/>
              </w:rPr>
              <w:t xml:space="preserve"> o No </w:t>
            </w:r>
          </w:p>
        </w:tc>
      </w:tr>
      <w:tr w:rsidR="005E7DF3" w14:paraId="4633FEEB" w14:textId="77777777" w:rsidTr="00AF5737">
        <w:tc>
          <w:tcPr>
            <w:tcW w:w="4247" w:type="dxa"/>
          </w:tcPr>
          <w:p w14:paraId="20BF86EF" w14:textId="37B4E523" w:rsidR="005E7DF3" w:rsidRPr="00EF47EB" w:rsidRDefault="009A263E" w:rsidP="00782C3A">
            <w:pPr>
              <w:rPr>
                <w:sz w:val="21"/>
                <w:szCs w:val="21"/>
              </w:rPr>
            </w:pPr>
            <w:r w:rsidRPr="00EF47EB">
              <w:rPr>
                <w:sz w:val="21"/>
                <w:szCs w:val="21"/>
              </w:rPr>
              <w:t>Para participar en los cí</w:t>
            </w:r>
            <w:r w:rsidR="00782C3A" w:rsidRPr="00EF47EB">
              <w:rPr>
                <w:sz w:val="21"/>
                <w:szCs w:val="21"/>
              </w:rPr>
              <w:t xml:space="preserve">rculos solidarios debo negociar con algún familiar o pareja </w:t>
            </w:r>
          </w:p>
        </w:tc>
        <w:tc>
          <w:tcPr>
            <w:tcW w:w="4247" w:type="dxa"/>
          </w:tcPr>
          <w:p w14:paraId="6EA83632" w14:textId="77777777" w:rsidR="005E7DF3" w:rsidRDefault="005E7DF3" w:rsidP="00AF5737">
            <w:pPr>
              <w:jc w:val="center"/>
              <w:rPr>
                <w:b/>
                <w:bCs/>
              </w:rPr>
            </w:pPr>
          </w:p>
        </w:tc>
      </w:tr>
      <w:tr w:rsidR="005E7DF3" w14:paraId="013AED89" w14:textId="77777777" w:rsidTr="00AF5737">
        <w:tc>
          <w:tcPr>
            <w:tcW w:w="4247" w:type="dxa"/>
          </w:tcPr>
          <w:p w14:paraId="53C766CB" w14:textId="1690DC09" w:rsidR="005E7DF3" w:rsidRPr="00EF47EB" w:rsidRDefault="00782C3A" w:rsidP="00AF5737">
            <w:pPr>
              <w:jc w:val="center"/>
              <w:rPr>
                <w:sz w:val="21"/>
                <w:szCs w:val="21"/>
              </w:rPr>
            </w:pPr>
            <w:r w:rsidRPr="00EF47EB">
              <w:rPr>
                <w:sz w:val="21"/>
                <w:szCs w:val="21"/>
              </w:rPr>
              <w:t>Las mujeres tenemos las capacidades y las habilidades para ocupar cargos de poder</w:t>
            </w:r>
            <w:r w:rsidR="005E7DF3" w:rsidRPr="00EF47EB">
              <w:rPr>
                <w:sz w:val="21"/>
                <w:szCs w:val="21"/>
              </w:rPr>
              <w:t xml:space="preserve"> </w:t>
            </w:r>
          </w:p>
        </w:tc>
        <w:tc>
          <w:tcPr>
            <w:tcW w:w="4247" w:type="dxa"/>
          </w:tcPr>
          <w:p w14:paraId="23BF6964" w14:textId="77777777" w:rsidR="005E7DF3" w:rsidRDefault="005E7DF3" w:rsidP="00AF5737">
            <w:pPr>
              <w:jc w:val="center"/>
              <w:rPr>
                <w:b/>
                <w:bCs/>
              </w:rPr>
            </w:pPr>
          </w:p>
        </w:tc>
      </w:tr>
      <w:tr w:rsidR="005E7DF3" w14:paraId="20BDC201" w14:textId="77777777" w:rsidTr="00AF5737">
        <w:tc>
          <w:tcPr>
            <w:tcW w:w="4247" w:type="dxa"/>
          </w:tcPr>
          <w:p w14:paraId="4CB749D4" w14:textId="6BF8B418" w:rsidR="005E7DF3" w:rsidRPr="00EF47EB" w:rsidRDefault="009A263E" w:rsidP="00AF5737">
            <w:pPr>
              <w:jc w:val="center"/>
              <w:rPr>
                <w:sz w:val="21"/>
                <w:szCs w:val="21"/>
              </w:rPr>
            </w:pPr>
            <w:r w:rsidRPr="00EF47EB">
              <w:rPr>
                <w:sz w:val="21"/>
                <w:szCs w:val="21"/>
              </w:rPr>
              <w:t>Me siento incó</w:t>
            </w:r>
            <w:r w:rsidR="00782C3A" w:rsidRPr="00EF47EB">
              <w:rPr>
                <w:sz w:val="21"/>
                <w:szCs w:val="21"/>
              </w:rPr>
              <w:t>moda cuando me dan algún tipo de re</w:t>
            </w:r>
            <w:r w:rsidRPr="00EF47EB">
              <w:rPr>
                <w:sz w:val="21"/>
                <w:szCs w:val="21"/>
              </w:rPr>
              <w:t>conocimiento o elogio</w:t>
            </w:r>
            <w:r w:rsidR="00782C3A" w:rsidRPr="00EF47EB">
              <w:rPr>
                <w:sz w:val="21"/>
                <w:szCs w:val="21"/>
              </w:rPr>
              <w:t xml:space="preserve"> </w:t>
            </w:r>
            <w:r w:rsidR="005E7DF3" w:rsidRPr="00EF47EB">
              <w:rPr>
                <w:sz w:val="21"/>
                <w:szCs w:val="21"/>
              </w:rPr>
              <w:t xml:space="preserve"> </w:t>
            </w:r>
          </w:p>
        </w:tc>
        <w:tc>
          <w:tcPr>
            <w:tcW w:w="4247" w:type="dxa"/>
          </w:tcPr>
          <w:p w14:paraId="2E98388A" w14:textId="77777777" w:rsidR="005E7DF3" w:rsidRDefault="005E7DF3" w:rsidP="00AF5737">
            <w:pPr>
              <w:jc w:val="center"/>
              <w:rPr>
                <w:b/>
                <w:bCs/>
              </w:rPr>
            </w:pPr>
          </w:p>
        </w:tc>
      </w:tr>
      <w:tr w:rsidR="005E7DF3" w14:paraId="6FDAD25B" w14:textId="77777777" w:rsidTr="00AF5737">
        <w:tc>
          <w:tcPr>
            <w:tcW w:w="4247" w:type="dxa"/>
          </w:tcPr>
          <w:p w14:paraId="2AC858DC" w14:textId="5915EC93" w:rsidR="005E7DF3" w:rsidRPr="00EF47EB" w:rsidRDefault="00782C3A" w:rsidP="009A263E">
            <w:pPr>
              <w:jc w:val="center"/>
              <w:rPr>
                <w:sz w:val="21"/>
                <w:szCs w:val="21"/>
              </w:rPr>
            </w:pPr>
            <w:r w:rsidRPr="00EF47EB">
              <w:rPr>
                <w:sz w:val="21"/>
                <w:szCs w:val="21"/>
              </w:rPr>
              <w:t>Tengo habilidades para participar en cualquier ámbito social</w:t>
            </w:r>
          </w:p>
        </w:tc>
        <w:tc>
          <w:tcPr>
            <w:tcW w:w="4247" w:type="dxa"/>
          </w:tcPr>
          <w:p w14:paraId="6305C81C" w14:textId="77777777" w:rsidR="005E7DF3" w:rsidRDefault="005E7DF3" w:rsidP="00AF5737">
            <w:pPr>
              <w:jc w:val="center"/>
              <w:rPr>
                <w:b/>
                <w:bCs/>
              </w:rPr>
            </w:pPr>
          </w:p>
        </w:tc>
      </w:tr>
    </w:tbl>
    <w:p w14:paraId="0D2C9169" w14:textId="5F3D4C60" w:rsidR="00745761" w:rsidRDefault="006F5757" w:rsidP="006579E1">
      <w:pPr>
        <w:jc w:val="center"/>
        <w:rPr>
          <w:b/>
          <w:bCs/>
        </w:rPr>
      </w:pPr>
      <w:r>
        <w:rPr>
          <w:b/>
          <w:bCs/>
        </w:rPr>
        <w:t xml:space="preserve">Fuente: </w:t>
      </w:r>
      <w:r>
        <w:t>elaboración propia</w:t>
      </w:r>
    </w:p>
    <w:p w14:paraId="1AFDD170" w14:textId="77777777" w:rsidR="00745761" w:rsidRDefault="00745761" w:rsidP="004A230A">
      <w:pPr>
        <w:jc w:val="both"/>
        <w:rPr>
          <w:b/>
          <w:bCs/>
        </w:rPr>
      </w:pPr>
    </w:p>
    <w:p w14:paraId="7B6C42CC" w14:textId="3079D48A" w:rsidR="004A230A" w:rsidRDefault="009A263E" w:rsidP="005E2B9B">
      <w:pPr>
        <w:jc w:val="both"/>
      </w:pPr>
      <w:r>
        <w:t>L</w:t>
      </w:r>
      <w:r w:rsidR="002E2B69">
        <w:t>as anteriores</w:t>
      </w:r>
      <w:r w:rsidR="00782C3A">
        <w:t xml:space="preserve"> preguntas servirán para realizar una evaluación </w:t>
      </w:r>
      <w:r w:rsidR="00A20367">
        <w:t xml:space="preserve">de los mecanismos generados en la </w:t>
      </w:r>
      <w:r w:rsidR="00782C3A">
        <w:t xml:space="preserve">Corporación Fomentamos. </w:t>
      </w:r>
      <w:r w:rsidR="004A230A">
        <w:t>Esta evaluación cualitativa servirá para hacer un seguimiento de las diversas metodologías que han diseñado, en este caso</w:t>
      </w:r>
      <w:r>
        <w:t>,</w:t>
      </w:r>
      <w:r w:rsidR="004A230A">
        <w:t xml:space="preserve"> a la </w:t>
      </w:r>
      <w:r w:rsidR="004A230A">
        <w:lastRenderedPageBreak/>
        <w:t xml:space="preserve">metodología de los </w:t>
      </w:r>
      <w:r w:rsidR="00BA5CB6">
        <w:t>C</w:t>
      </w:r>
      <w:r>
        <w:t>í</w:t>
      </w:r>
      <w:r w:rsidR="004A230A">
        <w:t xml:space="preserve">rculos </w:t>
      </w:r>
      <w:r w:rsidR="00BA5CB6">
        <w:t>S</w:t>
      </w:r>
      <w:r w:rsidR="004A230A">
        <w:t>olidarios, donde se podrá evaluar la efici</w:t>
      </w:r>
      <w:r>
        <w:t xml:space="preserve">encia y eficacia de los mismos, identificando </w:t>
      </w:r>
      <w:r w:rsidR="004A230A">
        <w:t>si</w:t>
      </w:r>
      <w:r w:rsidR="0003114D">
        <w:t xml:space="preserve"> </w:t>
      </w:r>
      <w:r w:rsidR="004A230A">
        <w:t xml:space="preserve">las mujeres logran alcanzar lo que </w:t>
      </w:r>
      <w:r>
        <w:t>propone</w:t>
      </w:r>
      <w:r w:rsidR="004A230A">
        <w:t xml:space="preserve"> Carmen</w:t>
      </w:r>
      <w:r>
        <w:t>,</w:t>
      </w:r>
      <w:r w:rsidR="004A230A">
        <w:t xml:space="preserve"> “</w:t>
      </w:r>
      <w:r w:rsidR="004A230A" w:rsidRPr="004A230A">
        <w:rPr>
          <w:i/>
          <w:iCs/>
        </w:rPr>
        <w:t>empoderamiento en formación que les ayud</w:t>
      </w:r>
      <w:r w:rsidR="004A230A">
        <w:rPr>
          <w:i/>
          <w:iCs/>
        </w:rPr>
        <w:t>e</w:t>
      </w:r>
      <w:r w:rsidR="004A230A" w:rsidRPr="004A230A">
        <w:rPr>
          <w:i/>
          <w:iCs/>
        </w:rPr>
        <w:t xml:space="preserve"> a trabajar más democráticamente en la utilización de los recursos”</w:t>
      </w:r>
      <w:r w:rsidR="004A230A" w:rsidRPr="004A230A">
        <w:t xml:space="preserve"> ( E2:2020).</w:t>
      </w:r>
    </w:p>
    <w:p w14:paraId="0BCF0721" w14:textId="205138EF" w:rsidR="004A230A" w:rsidRDefault="004A230A" w:rsidP="005E2B9B">
      <w:pPr>
        <w:jc w:val="both"/>
      </w:pPr>
    </w:p>
    <w:p w14:paraId="19D6905C" w14:textId="3379BE48" w:rsidR="00870419" w:rsidRDefault="004A230A" w:rsidP="005E2B9B">
      <w:pPr>
        <w:jc w:val="both"/>
      </w:pPr>
      <w:r>
        <w:t>Finalmente, esta propuesta de evaluación le permitiría a la Co</w:t>
      </w:r>
      <w:r w:rsidR="009A263E">
        <w:t xml:space="preserve">rporación Fomentamos obtener </w:t>
      </w:r>
      <w:r>
        <w:t xml:space="preserve">información </w:t>
      </w:r>
      <w:r w:rsidR="009A263E">
        <w:t>veraz y que no esté</w:t>
      </w:r>
      <w:r>
        <w:t xml:space="preserve"> desagregada, con el fin de </w:t>
      </w:r>
      <w:r w:rsidR="009A263E">
        <w:t>tomar decisio</w:t>
      </w:r>
      <w:r>
        <w:t xml:space="preserve">nes y reorientar sus programas para alcanzar los objetivos buscados dentro de la Corporación. </w:t>
      </w:r>
    </w:p>
    <w:p w14:paraId="6085A50C" w14:textId="0219B5D9" w:rsidR="00563B63" w:rsidRDefault="00563B63" w:rsidP="005E2B9B">
      <w:pPr>
        <w:jc w:val="both"/>
      </w:pPr>
    </w:p>
    <w:p w14:paraId="2F61FC4E" w14:textId="5D191833" w:rsidR="00563B63" w:rsidRDefault="00563B63" w:rsidP="005E2B9B">
      <w:pPr>
        <w:jc w:val="both"/>
      </w:pPr>
    </w:p>
    <w:p w14:paraId="0F1FDD6C" w14:textId="0AE08E71" w:rsidR="00563B63" w:rsidRDefault="00563B63" w:rsidP="00563B63">
      <w:r>
        <w:br w:type="page"/>
      </w:r>
    </w:p>
    <w:p w14:paraId="63C54AA8" w14:textId="77777777" w:rsidR="00563B63" w:rsidRDefault="00563B63" w:rsidP="00563B63"/>
    <w:bookmarkStart w:id="9" w:name="_Toc46215419" w:displacedByCustomXml="next"/>
    <w:sdt>
      <w:sdtPr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  <w:lang w:val="es-ES" w:eastAsia="es-ES"/>
        </w:rPr>
        <w:id w:val="-930654571"/>
        <w:docPartObj>
          <w:docPartGallery w:val="Bibliographies"/>
          <w:docPartUnique/>
        </w:docPartObj>
      </w:sdtPr>
      <w:sdtEndPr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sdtEndPr>
      <w:sdtContent>
        <w:p w14:paraId="3ED08740" w14:textId="2B2DA999" w:rsidR="007D6A43" w:rsidRPr="005E2B9B" w:rsidRDefault="005E2B9B">
          <w:pPr>
            <w:pStyle w:val="Ttulo1"/>
          </w:pPr>
          <w:r w:rsidRPr="005E2B9B">
            <w:t>6</w:t>
          </w:r>
          <w:r w:rsidR="00A20367" w:rsidRPr="005E2B9B">
            <w:t xml:space="preserve">. </w:t>
          </w:r>
          <w:r w:rsidR="007D6A43" w:rsidRPr="005E2B9B">
            <w:t>Bibliografía</w:t>
          </w:r>
          <w:bookmarkEnd w:id="9"/>
        </w:p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es-ES_tradnl"/>
            </w:rPr>
            <w:id w:val="111145805"/>
            <w:bibliography/>
          </w:sdtPr>
          <w:sdtEndPr/>
          <w:sdtContent>
            <w:p w14:paraId="60E18155" w14:textId="77777777" w:rsidR="00F80D54" w:rsidRDefault="007D6A43" w:rsidP="00F80D54">
              <w:pPr>
                <w:pStyle w:val="Bibliografa"/>
                <w:ind w:left="720" w:hanging="720"/>
                <w:rPr>
                  <w:noProof/>
                  <w:sz w:val="24"/>
                  <w:szCs w:val="24"/>
                  <w:lang w:val="es-ES"/>
                </w:rPr>
              </w:pPr>
              <w:r>
                <w:fldChar w:fldCharType="begin"/>
              </w:r>
              <w:r>
                <w:instrText>BIBLIOGRAPHY</w:instrText>
              </w:r>
              <w:r>
                <w:fldChar w:fldCharType="separate"/>
              </w:r>
              <w:r w:rsidR="00F80D54">
                <w:rPr>
                  <w:noProof/>
                  <w:lang w:val="es-ES"/>
                </w:rPr>
                <w:t xml:space="preserve">Hoinle, B., Rothfuss , R., &amp; Gotto, D. (2013). Empoderamiento espacial de las mujeres mediante la Economía Solidaria. </w:t>
              </w:r>
              <w:r w:rsidR="00F80D54">
                <w:rPr>
                  <w:i/>
                  <w:iCs/>
                  <w:noProof/>
                  <w:lang w:val="es-ES"/>
                </w:rPr>
                <w:t>Cuadernos de Desarrollo Rural</w:t>
              </w:r>
              <w:r w:rsidR="00F80D54">
                <w:rPr>
                  <w:noProof/>
                  <w:lang w:val="es-ES"/>
                </w:rPr>
                <w:t>, 117-139.</w:t>
              </w:r>
            </w:p>
            <w:p w14:paraId="462B86F9" w14:textId="77777777" w:rsidR="00F80D54" w:rsidRDefault="00F80D54" w:rsidP="00F80D54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Carazo, M., &amp; Cristina, P. (2006). El método de estudio de casos: estrategia metodológica de la investigación cientifica . </w:t>
              </w:r>
              <w:r>
                <w:rPr>
                  <w:i/>
                  <w:iCs/>
                  <w:noProof/>
                  <w:lang w:val="es-ES"/>
                </w:rPr>
                <w:t>Pensamiento&amp; Gestión</w:t>
              </w:r>
              <w:r>
                <w:rPr>
                  <w:noProof/>
                  <w:lang w:val="es-ES"/>
                </w:rPr>
                <w:t>, 165-193.</w:t>
              </w:r>
            </w:p>
            <w:p w14:paraId="0EE5EA48" w14:textId="77777777" w:rsidR="00F80D54" w:rsidRDefault="00F80D54" w:rsidP="00F80D54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Delgado, O. B., &amp; Richer, M. (2001). Economía social y economía solidaria: intento de definición . </w:t>
              </w:r>
              <w:r>
                <w:rPr>
                  <w:i/>
                  <w:iCs/>
                  <w:noProof/>
                  <w:lang w:val="es-ES"/>
                </w:rPr>
                <w:t>Revista Venezolana de Economía Social</w:t>
              </w:r>
              <w:r>
                <w:rPr>
                  <w:noProof/>
                  <w:lang w:val="es-ES"/>
                </w:rPr>
                <w:t>.</w:t>
              </w:r>
            </w:p>
            <w:p w14:paraId="25598E3F" w14:textId="77777777" w:rsidR="00F80D54" w:rsidRDefault="00F80D54" w:rsidP="00F80D54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Razeto, L. (2010). ¿ Qué es la economía solidaria? </w:t>
              </w:r>
              <w:r>
                <w:rPr>
                  <w:i/>
                  <w:iCs/>
                  <w:noProof/>
                  <w:lang w:val="es-ES"/>
                </w:rPr>
                <w:t>Papeles</w:t>
              </w:r>
              <w:r>
                <w:rPr>
                  <w:noProof/>
                  <w:lang w:val="es-ES"/>
                </w:rPr>
                <w:t>, 47-52.</w:t>
              </w:r>
            </w:p>
            <w:p w14:paraId="77B2C24D" w14:textId="77777777" w:rsidR="00F80D54" w:rsidRDefault="00F80D54" w:rsidP="00F80D54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García, B. (2003). Empoderamiento y autonomía de las mujeres en la investigación sociodemográfica actual. </w:t>
              </w:r>
              <w:r>
                <w:rPr>
                  <w:i/>
                  <w:iCs/>
                  <w:noProof/>
                  <w:lang w:val="es-ES"/>
                </w:rPr>
                <w:t xml:space="preserve">Estudis demográficos y urbanos </w:t>
              </w:r>
              <w:r>
                <w:rPr>
                  <w:noProof/>
                  <w:lang w:val="es-ES"/>
                </w:rPr>
                <w:t>.</w:t>
              </w:r>
            </w:p>
            <w:p w14:paraId="1FD505C0" w14:textId="77777777" w:rsidR="00F80D54" w:rsidRDefault="00F80D54" w:rsidP="00F80D54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CEPAL. (2016). </w:t>
              </w:r>
              <w:r>
                <w:rPr>
                  <w:i/>
                  <w:iCs/>
                  <w:noProof/>
                  <w:lang w:val="es-ES"/>
                </w:rPr>
                <w:t>Autonomía de las mujeres e igualdad en la agenda de desarrollo sostenible.</w:t>
              </w:r>
              <w:r>
                <w:rPr>
                  <w:noProof/>
                  <w:lang w:val="es-ES"/>
                </w:rPr>
                <w:t xml:space="preserve"> Santiago.</w:t>
              </w:r>
            </w:p>
            <w:p w14:paraId="4A4A614E" w14:textId="77777777" w:rsidR="00F80D54" w:rsidRDefault="00F80D54" w:rsidP="00F80D54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Guerín, I. (s.f.). </w:t>
              </w:r>
              <w:r>
                <w:rPr>
                  <w:i/>
                  <w:iCs/>
                  <w:noProof/>
                  <w:lang w:val="es-ES"/>
                </w:rPr>
                <w:t>Economía Solidaria y Relaciones de Genero .</w:t>
              </w:r>
              <w:r>
                <w:rPr>
                  <w:noProof/>
                  <w:lang w:val="es-ES"/>
                </w:rPr>
                <w:t xml:space="preserve"> </w:t>
              </w:r>
            </w:p>
            <w:p w14:paraId="2283BCE9" w14:textId="77777777" w:rsidR="00F80D54" w:rsidRDefault="00F80D54" w:rsidP="00F80D54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Caballero, J. F. (2006). </w:t>
              </w:r>
              <w:r>
                <w:rPr>
                  <w:i/>
                  <w:iCs/>
                  <w:noProof/>
                  <w:lang w:val="es-ES"/>
                </w:rPr>
                <w:t>La Teoría de la Justicia de John Rawl.</w:t>
              </w:r>
              <w:r>
                <w:rPr>
                  <w:noProof/>
                  <w:lang w:val="es-ES"/>
                </w:rPr>
                <w:t xml:space="preserve"> Otoño: Libero Forum.</w:t>
              </w:r>
            </w:p>
            <w:p w14:paraId="32F30CBD" w14:textId="77777777" w:rsidR="00F80D54" w:rsidRDefault="00F80D54" w:rsidP="00F80D54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Fuentes, E. C., &amp; Zabala Salazar, H. (2015). </w:t>
              </w:r>
              <w:r>
                <w:rPr>
                  <w:i/>
                  <w:iCs/>
                  <w:noProof/>
                  <w:lang w:val="es-ES"/>
                </w:rPr>
                <w:t>Una década de economía social y solidaria en Colombia.</w:t>
              </w:r>
              <w:r>
                <w:rPr>
                  <w:noProof/>
                  <w:lang w:val="es-ES"/>
                </w:rPr>
                <w:t xml:space="preserve"> Medellín: Universidad Católica Luis Amigo.</w:t>
              </w:r>
            </w:p>
            <w:p w14:paraId="313C7D30" w14:textId="77777777" w:rsidR="00F80D54" w:rsidRDefault="00F80D54" w:rsidP="00F80D54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Boscán, M., &amp; Sandrea, M. (2010). Facilitan el acceso a factores básicos que desde el punto de vista económico, social, y político-administrativo son esenciales para el desarrollo (generación de ingresos, calidad en productos o servicios, vínculos interpersonales que favorecen la difusió. </w:t>
              </w:r>
              <w:r>
                <w:rPr>
                  <w:i/>
                  <w:iCs/>
                  <w:noProof/>
                  <w:lang w:val="es-ES"/>
                </w:rPr>
                <w:t>Facultad de Ciencias Económicas y Sociales, Universidad del Zulia.</w:t>
              </w:r>
              <w:r>
                <w:rPr>
                  <w:noProof/>
                  <w:lang w:val="es-ES"/>
                </w:rPr>
                <w:t xml:space="preserve"> </w:t>
              </w:r>
            </w:p>
            <w:p w14:paraId="789B5BB2" w14:textId="77777777" w:rsidR="00F80D54" w:rsidRDefault="00F80D54" w:rsidP="00F80D54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Barquero, A. V. (2001). </w:t>
              </w:r>
              <w:r>
                <w:rPr>
                  <w:i/>
                  <w:iCs/>
                  <w:noProof/>
                  <w:lang w:val="es-ES"/>
                </w:rPr>
                <w:t>Desarrollo Endogeno y Globalización.</w:t>
              </w:r>
              <w:r>
                <w:rPr>
                  <w:noProof/>
                  <w:lang w:val="es-ES"/>
                </w:rPr>
                <w:t xml:space="preserve"> Rosario : Editorial Homo Sapiens.</w:t>
              </w:r>
            </w:p>
            <w:p w14:paraId="7B19C3E1" w14:textId="77777777" w:rsidR="00F80D54" w:rsidRDefault="00F80D54" w:rsidP="00F80D54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Medellín, A. d. (2019). </w:t>
              </w:r>
              <w:r>
                <w:rPr>
                  <w:i/>
                  <w:iCs/>
                  <w:noProof/>
                  <w:lang w:val="es-ES"/>
                </w:rPr>
                <w:t>Análisis para la políticas públicas. La búsqueda de la igualdad de género en Medellín.</w:t>
              </w:r>
              <w:r>
                <w:rPr>
                  <w:noProof/>
                  <w:lang w:val="es-ES"/>
                </w:rPr>
                <w:t xml:space="preserve"> Medellín.</w:t>
              </w:r>
            </w:p>
            <w:p w14:paraId="267C97A2" w14:textId="77777777" w:rsidR="00F80D54" w:rsidRDefault="00F80D54" w:rsidP="00F80D54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Fomentamos, C. (2017). </w:t>
              </w:r>
              <w:r>
                <w:rPr>
                  <w:i/>
                  <w:iCs/>
                  <w:noProof/>
                  <w:lang w:val="es-ES"/>
                </w:rPr>
                <w:t>Informe de Gestión.</w:t>
              </w:r>
              <w:r>
                <w:rPr>
                  <w:noProof/>
                  <w:lang w:val="es-ES"/>
                </w:rPr>
                <w:t xml:space="preserve"> Medellín.</w:t>
              </w:r>
            </w:p>
            <w:p w14:paraId="14D1F64C" w14:textId="77777777" w:rsidR="007D6A43" w:rsidRDefault="007D6A43" w:rsidP="00F80D54">
              <w:r>
                <w:rPr>
                  <w:b/>
                  <w:bCs/>
                  <w:noProof/>
                </w:rPr>
                <w:fldChar w:fldCharType="end"/>
              </w:r>
            </w:p>
          </w:sdtContent>
        </w:sdt>
      </w:sdtContent>
    </w:sdt>
    <w:p w14:paraId="55E29048" w14:textId="77777777" w:rsidR="00C86077" w:rsidRDefault="00C86077" w:rsidP="00BD3733"/>
    <w:p w14:paraId="6FC60FB7" w14:textId="77777777" w:rsidR="00B970FA" w:rsidRDefault="00B970FA" w:rsidP="00BD3733"/>
    <w:p w14:paraId="1C55DF76" w14:textId="77777777" w:rsidR="00B970FA" w:rsidRDefault="00B970FA" w:rsidP="00BD3733"/>
    <w:p w14:paraId="256A6EA3" w14:textId="77777777" w:rsidR="00275095" w:rsidRDefault="00275095" w:rsidP="00F677BD">
      <w:pPr>
        <w:jc w:val="center"/>
      </w:pPr>
    </w:p>
    <w:sdt>
      <w:sdtPr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  <w:lang w:val="es-ES" w:eastAsia="es-ES"/>
        </w:rPr>
        <w:id w:val="-2005579921"/>
        <w:docPartObj>
          <w:docPartGallery w:val="Bibliographies"/>
          <w:docPartUnique/>
        </w:docPartObj>
      </w:sdtPr>
      <w:sdtEndPr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sdtEndPr>
      <w:sdtContent>
        <w:p w14:paraId="7F23229A" w14:textId="77777777" w:rsidR="00BA3E08" w:rsidRDefault="00BA3E08" w:rsidP="00F677BD">
          <w:pPr>
            <w:pStyle w:val="Ttulo1"/>
            <w:jc w:val="center"/>
          </w:pPr>
        </w:p>
        <w:p w14:paraId="01F3616A" w14:textId="77777777" w:rsidR="00B34579" w:rsidRDefault="009420DF" w:rsidP="00F677BD">
          <w:pPr>
            <w:jc w:val="center"/>
          </w:pPr>
        </w:p>
      </w:sdtContent>
    </w:sdt>
    <w:p w14:paraId="70ECCF89" w14:textId="77777777" w:rsidR="00B34579" w:rsidRPr="00D11ED4" w:rsidRDefault="00B34579" w:rsidP="00F677BD">
      <w:pPr>
        <w:jc w:val="center"/>
      </w:pPr>
    </w:p>
    <w:sectPr w:rsidR="00B34579" w:rsidRPr="00D11ED4">
      <w:footerReference w:type="even" r:id="rId11"/>
      <w:footerReference w:type="defaul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F68BB66" w14:textId="77777777" w:rsidR="009420DF" w:rsidRDefault="009420DF" w:rsidP="001D1EBD">
      <w:r>
        <w:separator/>
      </w:r>
    </w:p>
  </w:endnote>
  <w:endnote w:type="continuationSeparator" w:id="0">
    <w:p w14:paraId="7574C534" w14:textId="77777777" w:rsidR="009420DF" w:rsidRDefault="009420DF" w:rsidP="001D1E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Nmerodepgina"/>
      </w:rPr>
      <w:id w:val="46808682"/>
      <w:docPartObj>
        <w:docPartGallery w:val="Page Numbers (Bottom of Page)"/>
        <w:docPartUnique/>
      </w:docPartObj>
    </w:sdtPr>
    <w:sdtEndPr>
      <w:rPr>
        <w:rStyle w:val="Nmerodepgina"/>
      </w:rPr>
    </w:sdtEndPr>
    <w:sdtContent>
      <w:p w14:paraId="0FE71C00" w14:textId="519FFACB" w:rsidR="00395DAB" w:rsidRDefault="00395DAB" w:rsidP="00395DAB">
        <w:pPr>
          <w:pStyle w:val="Piedepgina"/>
          <w:framePr w:wrap="none" w:vAnchor="text" w:hAnchor="margin" w:xAlign="right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end"/>
        </w:r>
      </w:p>
    </w:sdtContent>
  </w:sdt>
  <w:p w14:paraId="2BCA6DE8" w14:textId="77777777" w:rsidR="00395DAB" w:rsidRDefault="00395DAB" w:rsidP="00AA418F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Nmerodepgina"/>
      </w:rPr>
      <w:id w:val="392008917"/>
      <w:docPartObj>
        <w:docPartGallery w:val="Page Numbers (Bottom of Page)"/>
        <w:docPartUnique/>
      </w:docPartObj>
    </w:sdtPr>
    <w:sdtEndPr>
      <w:rPr>
        <w:rStyle w:val="Nmerodepgina"/>
      </w:rPr>
    </w:sdtEndPr>
    <w:sdtContent>
      <w:p w14:paraId="65F8F9F8" w14:textId="54A3C4A4" w:rsidR="00395DAB" w:rsidRDefault="00395DAB" w:rsidP="00395DAB">
        <w:pPr>
          <w:pStyle w:val="Piedepgina"/>
          <w:framePr w:wrap="none" w:vAnchor="text" w:hAnchor="margin" w:xAlign="right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separate"/>
        </w:r>
        <w:r>
          <w:rPr>
            <w:rStyle w:val="Nmerodepgina"/>
            <w:noProof/>
          </w:rPr>
          <w:t>1</w:t>
        </w:r>
        <w:r>
          <w:rPr>
            <w:rStyle w:val="Nmerodepgina"/>
          </w:rPr>
          <w:fldChar w:fldCharType="end"/>
        </w:r>
      </w:p>
    </w:sdtContent>
  </w:sdt>
  <w:p w14:paraId="61F3EDDC" w14:textId="77777777" w:rsidR="00395DAB" w:rsidRDefault="00395DAB" w:rsidP="00AA418F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56BC916" w14:textId="77777777" w:rsidR="009420DF" w:rsidRDefault="009420DF" w:rsidP="001D1EBD">
      <w:r>
        <w:separator/>
      </w:r>
    </w:p>
  </w:footnote>
  <w:footnote w:type="continuationSeparator" w:id="0">
    <w:p w14:paraId="628813CC" w14:textId="77777777" w:rsidR="009420DF" w:rsidRDefault="009420DF" w:rsidP="001D1EBD">
      <w:r>
        <w:continuationSeparator/>
      </w:r>
    </w:p>
  </w:footnote>
  <w:footnote w:id="1">
    <w:p w14:paraId="46E1C3BD" w14:textId="2F9D5692" w:rsidR="00395DAB" w:rsidRPr="00B155C0" w:rsidRDefault="00395DAB">
      <w:pPr>
        <w:pStyle w:val="Textonotapie"/>
        <w:rPr>
          <w:lang w:val="es-ES"/>
        </w:rPr>
      </w:pPr>
      <w:r>
        <w:rPr>
          <w:rStyle w:val="Refdenotaalpie"/>
        </w:rPr>
        <w:footnoteRef/>
      </w:r>
      <w:r>
        <w:t xml:space="preserve"> </w:t>
      </w:r>
      <w:r>
        <w:rPr>
          <w:lang w:val="es-ES"/>
        </w:rPr>
        <w:t xml:space="preserve">Las capacidades son entendidas como un conjunto de oportunidades que le permiten al individuo elegir y actuar. </w:t>
      </w:r>
    </w:p>
  </w:footnote>
  <w:footnote w:id="2">
    <w:p w14:paraId="5E1EF509" w14:textId="77777777" w:rsidR="00395DAB" w:rsidRDefault="00395DAB">
      <w:pPr>
        <w:pStyle w:val="Textonotapie"/>
      </w:pPr>
      <w:r>
        <w:rPr>
          <w:rStyle w:val="Refdenotaalpie"/>
        </w:rPr>
        <w:footnoteRef/>
      </w:r>
      <w:r>
        <w:t xml:space="preserve"> Se entiende como práctica de economía solidaria aquel proceso que moviliza capacidades humanas y que aprovecha las potencialidades locales para la mejora de la condición de vida individual y colectiva.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1C3435"/>
    <w:multiLevelType w:val="hybridMultilevel"/>
    <w:tmpl w:val="1F1489E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34476C"/>
    <w:multiLevelType w:val="multilevel"/>
    <w:tmpl w:val="7A1AC3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46E58E2"/>
    <w:multiLevelType w:val="hybridMultilevel"/>
    <w:tmpl w:val="0554C790"/>
    <w:lvl w:ilvl="0" w:tplc="0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80770A"/>
    <w:multiLevelType w:val="multilevel"/>
    <w:tmpl w:val="1C6CB4D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413A16D3"/>
    <w:multiLevelType w:val="multilevel"/>
    <w:tmpl w:val="E728700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434E58E9"/>
    <w:multiLevelType w:val="multilevel"/>
    <w:tmpl w:val="6FE4FAD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53D4273A"/>
    <w:multiLevelType w:val="hybridMultilevel"/>
    <w:tmpl w:val="92766308"/>
    <w:lvl w:ilvl="0" w:tplc="124EA708">
      <w:start w:val="1"/>
      <w:numFmt w:val="decimal"/>
      <w:lvlText w:val="%1)"/>
      <w:lvlJc w:val="left"/>
      <w:pPr>
        <w:ind w:left="720" w:hanging="360"/>
      </w:pPr>
      <w:rPr>
        <w:rFonts w:ascii="Calibri" w:eastAsiaTheme="majorEastAsia" w:hAnsi="Calibri" w:cs="Calibri" w:hint="default"/>
        <w:sz w:val="22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F593404"/>
    <w:multiLevelType w:val="multilevel"/>
    <w:tmpl w:val="6D6EAE0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5FF50155"/>
    <w:multiLevelType w:val="hybridMultilevel"/>
    <w:tmpl w:val="70A620C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04733B"/>
    <w:multiLevelType w:val="hybridMultilevel"/>
    <w:tmpl w:val="E1A88192"/>
    <w:lvl w:ilvl="0" w:tplc="040A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0"/>
  </w:num>
  <w:num w:numId="3">
    <w:abstractNumId w:val="1"/>
  </w:num>
  <w:num w:numId="4">
    <w:abstractNumId w:val="3"/>
  </w:num>
  <w:num w:numId="5">
    <w:abstractNumId w:val="4"/>
  </w:num>
  <w:num w:numId="6">
    <w:abstractNumId w:val="5"/>
  </w:num>
  <w:num w:numId="7">
    <w:abstractNumId w:val="9"/>
  </w:num>
  <w:num w:numId="8">
    <w:abstractNumId w:val="7"/>
  </w:num>
  <w:num w:numId="9">
    <w:abstractNumId w:val="6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7684"/>
    <w:rsid w:val="0000209A"/>
    <w:rsid w:val="000030C8"/>
    <w:rsid w:val="00005D69"/>
    <w:rsid w:val="000075DB"/>
    <w:rsid w:val="00022EA4"/>
    <w:rsid w:val="000244EF"/>
    <w:rsid w:val="00024DFF"/>
    <w:rsid w:val="00025F2D"/>
    <w:rsid w:val="0003114D"/>
    <w:rsid w:val="0003119A"/>
    <w:rsid w:val="000339C2"/>
    <w:rsid w:val="00033B6A"/>
    <w:rsid w:val="000467DD"/>
    <w:rsid w:val="00054B72"/>
    <w:rsid w:val="000603B5"/>
    <w:rsid w:val="000615F1"/>
    <w:rsid w:val="000652CD"/>
    <w:rsid w:val="00066F2B"/>
    <w:rsid w:val="000675B6"/>
    <w:rsid w:val="000704EB"/>
    <w:rsid w:val="000841B4"/>
    <w:rsid w:val="00085219"/>
    <w:rsid w:val="00093FE6"/>
    <w:rsid w:val="000B1488"/>
    <w:rsid w:val="000C3CF3"/>
    <w:rsid w:val="000C7716"/>
    <w:rsid w:val="000D175B"/>
    <w:rsid w:val="000D352A"/>
    <w:rsid w:val="000D40A2"/>
    <w:rsid w:val="000D4C01"/>
    <w:rsid w:val="000D4E89"/>
    <w:rsid w:val="000D5E6E"/>
    <w:rsid w:val="000E0D3B"/>
    <w:rsid w:val="000E1160"/>
    <w:rsid w:val="000E1FC8"/>
    <w:rsid w:val="000E5117"/>
    <w:rsid w:val="000F4AC1"/>
    <w:rsid w:val="000F5213"/>
    <w:rsid w:val="00102767"/>
    <w:rsid w:val="00111272"/>
    <w:rsid w:val="00113C3E"/>
    <w:rsid w:val="00130EF0"/>
    <w:rsid w:val="001326C1"/>
    <w:rsid w:val="00134504"/>
    <w:rsid w:val="001364D4"/>
    <w:rsid w:val="00137208"/>
    <w:rsid w:val="00150690"/>
    <w:rsid w:val="0015701D"/>
    <w:rsid w:val="00157D70"/>
    <w:rsid w:val="00167A4A"/>
    <w:rsid w:val="00175E94"/>
    <w:rsid w:val="00180ACE"/>
    <w:rsid w:val="00192DF9"/>
    <w:rsid w:val="001944CA"/>
    <w:rsid w:val="00197F34"/>
    <w:rsid w:val="001A09BF"/>
    <w:rsid w:val="001A28C8"/>
    <w:rsid w:val="001A4DE3"/>
    <w:rsid w:val="001A7065"/>
    <w:rsid w:val="001B0128"/>
    <w:rsid w:val="001B6B99"/>
    <w:rsid w:val="001C19FD"/>
    <w:rsid w:val="001C35D6"/>
    <w:rsid w:val="001C3F06"/>
    <w:rsid w:val="001C6A68"/>
    <w:rsid w:val="001D1EBD"/>
    <w:rsid w:val="001E1377"/>
    <w:rsid w:val="001E7DA3"/>
    <w:rsid w:val="001F3F43"/>
    <w:rsid w:val="001F468C"/>
    <w:rsid w:val="001F485B"/>
    <w:rsid w:val="001F4CCE"/>
    <w:rsid w:val="00206187"/>
    <w:rsid w:val="0021386D"/>
    <w:rsid w:val="00214282"/>
    <w:rsid w:val="00224184"/>
    <w:rsid w:val="002264D0"/>
    <w:rsid w:val="00230B1A"/>
    <w:rsid w:val="00236157"/>
    <w:rsid w:val="00236DDD"/>
    <w:rsid w:val="00237AF3"/>
    <w:rsid w:val="00244678"/>
    <w:rsid w:val="002453FE"/>
    <w:rsid w:val="0026048F"/>
    <w:rsid w:val="00265135"/>
    <w:rsid w:val="00265A95"/>
    <w:rsid w:val="00266614"/>
    <w:rsid w:val="002727BC"/>
    <w:rsid w:val="00275095"/>
    <w:rsid w:val="00276555"/>
    <w:rsid w:val="00284238"/>
    <w:rsid w:val="002855F2"/>
    <w:rsid w:val="0029192E"/>
    <w:rsid w:val="002938BD"/>
    <w:rsid w:val="00295DC4"/>
    <w:rsid w:val="002B277B"/>
    <w:rsid w:val="002B504C"/>
    <w:rsid w:val="002C54ED"/>
    <w:rsid w:val="002C63F7"/>
    <w:rsid w:val="002D130A"/>
    <w:rsid w:val="002D4315"/>
    <w:rsid w:val="002E2B69"/>
    <w:rsid w:val="0030092F"/>
    <w:rsid w:val="00316D4A"/>
    <w:rsid w:val="00324997"/>
    <w:rsid w:val="003271A1"/>
    <w:rsid w:val="00336E55"/>
    <w:rsid w:val="00340292"/>
    <w:rsid w:val="00343719"/>
    <w:rsid w:val="00347B12"/>
    <w:rsid w:val="003504E6"/>
    <w:rsid w:val="00351B57"/>
    <w:rsid w:val="003523A7"/>
    <w:rsid w:val="003578D9"/>
    <w:rsid w:val="0036007C"/>
    <w:rsid w:val="00360455"/>
    <w:rsid w:val="003621DF"/>
    <w:rsid w:val="00380317"/>
    <w:rsid w:val="00380DBD"/>
    <w:rsid w:val="00385D9A"/>
    <w:rsid w:val="00390A7B"/>
    <w:rsid w:val="00393C2F"/>
    <w:rsid w:val="00395167"/>
    <w:rsid w:val="00395DAB"/>
    <w:rsid w:val="003A5331"/>
    <w:rsid w:val="003A6AA4"/>
    <w:rsid w:val="003B4104"/>
    <w:rsid w:val="003B418E"/>
    <w:rsid w:val="003B59A0"/>
    <w:rsid w:val="003C1325"/>
    <w:rsid w:val="003C4596"/>
    <w:rsid w:val="003D2E72"/>
    <w:rsid w:val="003D4BF4"/>
    <w:rsid w:val="003E1EBD"/>
    <w:rsid w:val="003F1E46"/>
    <w:rsid w:val="00402F1A"/>
    <w:rsid w:val="0040317F"/>
    <w:rsid w:val="00404FC1"/>
    <w:rsid w:val="0040730F"/>
    <w:rsid w:val="00407931"/>
    <w:rsid w:val="00415D92"/>
    <w:rsid w:val="0041657E"/>
    <w:rsid w:val="00420019"/>
    <w:rsid w:val="00425612"/>
    <w:rsid w:val="0043519C"/>
    <w:rsid w:val="004432C8"/>
    <w:rsid w:val="00444135"/>
    <w:rsid w:val="00444587"/>
    <w:rsid w:val="0044599D"/>
    <w:rsid w:val="00447936"/>
    <w:rsid w:val="00451AD2"/>
    <w:rsid w:val="00451F52"/>
    <w:rsid w:val="0045296E"/>
    <w:rsid w:val="00454B12"/>
    <w:rsid w:val="004628A2"/>
    <w:rsid w:val="00466267"/>
    <w:rsid w:val="00466354"/>
    <w:rsid w:val="00471B02"/>
    <w:rsid w:val="00474864"/>
    <w:rsid w:val="00474DA5"/>
    <w:rsid w:val="00480B04"/>
    <w:rsid w:val="00481044"/>
    <w:rsid w:val="004821CE"/>
    <w:rsid w:val="004835D5"/>
    <w:rsid w:val="00484A5C"/>
    <w:rsid w:val="00491443"/>
    <w:rsid w:val="004929AC"/>
    <w:rsid w:val="0049329A"/>
    <w:rsid w:val="00494563"/>
    <w:rsid w:val="00494E11"/>
    <w:rsid w:val="004A2016"/>
    <w:rsid w:val="004A21B5"/>
    <w:rsid w:val="004A230A"/>
    <w:rsid w:val="004B2933"/>
    <w:rsid w:val="004B4034"/>
    <w:rsid w:val="004B5C9E"/>
    <w:rsid w:val="004C4500"/>
    <w:rsid w:val="004C5B8C"/>
    <w:rsid w:val="004C6B29"/>
    <w:rsid w:val="004D091C"/>
    <w:rsid w:val="004F48D4"/>
    <w:rsid w:val="004F5AA4"/>
    <w:rsid w:val="005001A4"/>
    <w:rsid w:val="00500534"/>
    <w:rsid w:val="00500DB8"/>
    <w:rsid w:val="00501744"/>
    <w:rsid w:val="00504F66"/>
    <w:rsid w:val="00507023"/>
    <w:rsid w:val="00525E54"/>
    <w:rsid w:val="005305E3"/>
    <w:rsid w:val="005318A9"/>
    <w:rsid w:val="00531A90"/>
    <w:rsid w:val="00531D6D"/>
    <w:rsid w:val="005357E3"/>
    <w:rsid w:val="00537484"/>
    <w:rsid w:val="00537935"/>
    <w:rsid w:val="00547B81"/>
    <w:rsid w:val="00551803"/>
    <w:rsid w:val="00557672"/>
    <w:rsid w:val="00560972"/>
    <w:rsid w:val="00561DE9"/>
    <w:rsid w:val="00563B63"/>
    <w:rsid w:val="0057100E"/>
    <w:rsid w:val="00572981"/>
    <w:rsid w:val="00584570"/>
    <w:rsid w:val="00585057"/>
    <w:rsid w:val="005869F0"/>
    <w:rsid w:val="0059563E"/>
    <w:rsid w:val="00596C4B"/>
    <w:rsid w:val="005B05D8"/>
    <w:rsid w:val="005B62BC"/>
    <w:rsid w:val="005B7ED3"/>
    <w:rsid w:val="005C238F"/>
    <w:rsid w:val="005C5C95"/>
    <w:rsid w:val="005C704D"/>
    <w:rsid w:val="005D0495"/>
    <w:rsid w:val="005E096C"/>
    <w:rsid w:val="005E1110"/>
    <w:rsid w:val="005E2B9B"/>
    <w:rsid w:val="005E65F8"/>
    <w:rsid w:val="005E7DF3"/>
    <w:rsid w:val="005F3E31"/>
    <w:rsid w:val="005F5490"/>
    <w:rsid w:val="006008E2"/>
    <w:rsid w:val="0060245C"/>
    <w:rsid w:val="00610DDD"/>
    <w:rsid w:val="00611508"/>
    <w:rsid w:val="00613A59"/>
    <w:rsid w:val="00620227"/>
    <w:rsid w:val="006249FD"/>
    <w:rsid w:val="00625083"/>
    <w:rsid w:val="00625826"/>
    <w:rsid w:val="00630849"/>
    <w:rsid w:val="00635436"/>
    <w:rsid w:val="00636C5F"/>
    <w:rsid w:val="00637387"/>
    <w:rsid w:val="00642546"/>
    <w:rsid w:val="006465D8"/>
    <w:rsid w:val="00650C5B"/>
    <w:rsid w:val="0065274E"/>
    <w:rsid w:val="006527FC"/>
    <w:rsid w:val="006579E1"/>
    <w:rsid w:val="00661239"/>
    <w:rsid w:val="00661B52"/>
    <w:rsid w:val="0066420D"/>
    <w:rsid w:val="00677684"/>
    <w:rsid w:val="00677760"/>
    <w:rsid w:val="006805D8"/>
    <w:rsid w:val="006845DA"/>
    <w:rsid w:val="00693666"/>
    <w:rsid w:val="00695EA1"/>
    <w:rsid w:val="006A615F"/>
    <w:rsid w:val="006B200B"/>
    <w:rsid w:val="006C1597"/>
    <w:rsid w:val="006C2F1D"/>
    <w:rsid w:val="006C614B"/>
    <w:rsid w:val="006C6450"/>
    <w:rsid w:val="006C691F"/>
    <w:rsid w:val="006C70CC"/>
    <w:rsid w:val="006D58F7"/>
    <w:rsid w:val="006D7C0F"/>
    <w:rsid w:val="006E1C67"/>
    <w:rsid w:val="006F02CF"/>
    <w:rsid w:val="006F535F"/>
    <w:rsid w:val="006F5757"/>
    <w:rsid w:val="00701183"/>
    <w:rsid w:val="00705E01"/>
    <w:rsid w:val="007067B0"/>
    <w:rsid w:val="0070794F"/>
    <w:rsid w:val="00712814"/>
    <w:rsid w:val="00712EC6"/>
    <w:rsid w:val="00724DE2"/>
    <w:rsid w:val="007253AC"/>
    <w:rsid w:val="00730074"/>
    <w:rsid w:val="0073230F"/>
    <w:rsid w:val="00734C0B"/>
    <w:rsid w:val="00734DC6"/>
    <w:rsid w:val="0073563F"/>
    <w:rsid w:val="00741CD6"/>
    <w:rsid w:val="00743FAA"/>
    <w:rsid w:val="00745389"/>
    <w:rsid w:val="00745761"/>
    <w:rsid w:val="00754651"/>
    <w:rsid w:val="00757D09"/>
    <w:rsid w:val="00762559"/>
    <w:rsid w:val="00771BBD"/>
    <w:rsid w:val="00772758"/>
    <w:rsid w:val="00782C3A"/>
    <w:rsid w:val="007832B5"/>
    <w:rsid w:val="0079063F"/>
    <w:rsid w:val="00793BCE"/>
    <w:rsid w:val="00797AC5"/>
    <w:rsid w:val="007A1297"/>
    <w:rsid w:val="007A2486"/>
    <w:rsid w:val="007A701A"/>
    <w:rsid w:val="007B551A"/>
    <w:rsid w:val="007B65DB"/>
    <w:rsid w:val="007B6691"/>
    <w:rsid w:val="007B7AF6"/>
    <w:rsid w:val="007C7634"/>
    <w:rsid w:val="007D068D"/>
    <w:rsid w:val="007D4CC1"/>
    <w:rsid w:val="007D6A43"/>
    <w:rsid w:val="007E1A0C"/>
    <w:rsid w:val="007E6579"/>
    <w:rsid w:val="007F3C7D"/>
    <w:rsid w:val="007F43D4"/>
    <w:rsid w:val="00804D7C"/>
    <w:rsid w:val="00810FD3"/>
    <w:rsid w:val="00813A95"/>
    <w:rsid w:val="008140F5"/>
    <w:rsid w:val="00817521"/>
    <w:rsid w:val="0082044D"/>
    <w:rsid w:val="008261BD"/>
    <w:rsid w:val="00827E64"/>
    <w:rsid w:val="00832F58"/>
    <w:rsid w:val="00836BF3"/>
    <w:rsid w:val="008405E1"/>
    <w:rsid w:val="00841BC2"/>
    <w:rsid w:val="00845855"/>
    <w:rsid w:val="00854DCB"/>
    <w:rsid w:val="00855322"/>
    <w:rsid w:val="00855BF2"/>
    <w:rsid w:val="008606D6"/>
    <w:rsid w:val="008623F5"/>
    <w:rsid w:val="0086251C"/>
    <w:rsid w:val="008634FB"/>
    <w:rsid w:val="00870419"/>
    <w:rsid w:val="008716F0"/>
    <w:rsid w:val="00875701"/>
    <w:rsid w:val="00881781"/>
    <w:rsid w:val="00884072"/>
    <w:rsid w:val="008848D0"/>
    <w:rsid w:val="00886A9E"/>
    <w:rsid w:val="00887208"/>
    <w:rsid w:val="00887CF1"/>
    <w:rsid w:val="00890AA2"/>
    <w:rsid w:val="00894EB3"/>
    <w:rsid w:val="00896F60"/>
    <w:rsid w:val="008A107B"/>
    <w:rsid w:val="008A4F0E"/>
    <w:rsid w:val="008C13AD"/>
    <w:rsid w:val="008C597E"/>
    <w:rsid w:val="008C6D4B"/>
    <w:rsid w:val="008C7C5A"/>
    <w:rsid w:val="008D29D4"/>
    <w:rsid w:val="008E04F3"/>
    <w:rsid w:val="008E1F19"/>
    <w:rsid w:val="008E40FB"/>
    <w:rsid w:val="008E6D4E"/>
    <w:rsid w:val="008E721A"/>
    <w:rsid w:val="008F26F1"/>
    <w:rsid w:val="008F3BAB"/>
    <w:rsid w:val="00904A51"/>
    <w:rsid w:val="00906905"/>
    <w:rsid w:val="0091470B"/>
    <w:rsid w:val="0091513A"/>
    <w:rsid w:val="00915B47"/>
    <w:rsid w:val="009212C3"/>
    <w:rsid w:val="0092249C"/>
    <w:rsid w:val="00922ACE"/>
    <w:rsid w:val="00923BC7"/>
    <w:rsid w:val="009265B6"/>
    <w:rsid w:val="00926D7A"/>
    <w:rsid w:val="00930DD3"/>
    <w:rsid w:val="009420DF"/>
    <w:rsid w:val="00944BD1"/>
    <w:rsid w:val="00956433"/>
    <w:rsid w:val="00956811"/>
    <w:rsid w:val="009568A4"/>
    <w:rsid w:val="00965854"/>
    <w:rsid w:val="00965E72"/>
    <w:rsid w:val="00972C9C"/>
    <w:rsid w:val="009742C2"/>
    <w:rsid w:val="00986238"/>
    <w:rsid w:val="00990753"/>
    <w:rsid w:val="009922A8"/>
    <w:rsid w:val="009945E4"/>
    <w:rsid w:val="00995568"/>
    <w:rsid w:val="00997F96"/>
    <w:rsid w:val="009A20BA"/>
    <w:rsid w:val="009A263E"/>
    <w:rsid w:val="009B530F"/>
    <w:rsid w:val="009B6264"/>
    <w:rsid w:val="009C1321"/>
    <w:rsid w:val="009C2BF5"/>
    <w:rsid w:val="009D0200"/>
    <w:rsid w:val="009D7AAF"/>
    <w:rsid w:val="009E6783"/>
    <w:rsid w:val="009F014E"/>
    <w:rsid w:val="009F24CA"/>
    <w:rsid w:val="009F3B76"/>
    <w:rsid w:val="009F5AD5"/>
    <w:rsid w:val="009F7CF0"/>
    <w:rsid w:val="00A10097"/>
    <w:rsid w:val="00A135D8"/>
    <w:rsid w:val="00A14CB4"/>
    <w:rsid w:val="00A16DA7"/>
    <w:rsid w:val="00A20367"/>
    <w:rsid w:val="00A21A7D"/>
    <w:rsid w:val="00A2255E"/>
    <w:rsid w:val="00A276A0"/>
    <w:rsid w:val="00A42729"/>
    <w:rsid w:val="00A50616"/>
    <w:rsid w:val="00A51B2F"/>
    <w:rsid w:val="00A53488"/>
    <w:rsid w:val="00A60257"/>
    <w:rsid w:val="00A61AF4"/>
    <w:rsid w:val="00A61E1F"/>
    <w:rsid w:val="00A62337"/>
    <w:rsid w:val="00A72E63"/>
    <w:rsid w:val="00A73524"/>
    <w:rsid w:val="00A768D4"/>
    <w:rsid w:val="00A833A9"/>
    <w:rsid w:val="00A8593E"/>
    <w:rsid w:val="00A86A49"/>
    <w:rsid w:val="00A912B4"/>
    <w:rsid w:val="00A96923"/>
    <w:rsid w:val="00AA0C5C"/>
    <w:rsid w:val="00AA3DD2"/>
    <w:rsid w:val="00AA418F"/>
    <w:rsid w:val="00AA7F04"/>
    <w:rsid w:val="00AB0E6C"/>
    <w:rsid w:val="00AB7FB1"/>
    <w:rsid w:val="00AC582F"/>
    <w:rsid w:val="00AC722D"/>
    <w:rsid w:val="00AD01CE"/>
    <w:rsid w:val="00AD2427"/>
    <w:rsid w:val="00AD6BC1"/>
    <w:rsid w:val="00AE2D40"/>
    <w:rsid w:val="00AE516E"/>
    <w:rsid w:val="00AF33AB"/>
    <w:rsid w:val="00AF5737"/>
    <w:rsid w:val="00B01D88"/>
    <w:rsid w:val="00B07C4E"/>
    <w:rsid w:val="00B148C8"/>
    <w:rsid w:val="00B14BCF"/>
    <w:rsid w:val="00B155C0"/>
    <w:rsid w:val="00B24691"/>
    <w:rsid w:val="00B26C52"/>
    <w:rsid w:val="00B26C59"/>
    <w:rsid w:val="00B27CBE"/>
    <w:rsid w:val="00B34579"/>
    <w:rsid w:val="00B37BB0"/>
    <w:rsid w:val="00B43522"/>
    <w:rsid w:val="00B518A3"/>
    <w:rsid w:val="00B51DCB"/>
    <w:rsid w:val="00B53691"/>
    <w:rsid w:val="00B55D00"/>
    <w:rsid w:val="00B6176C"/>
    <w:rsid w:val="00B63109"/>
    <w:rsid w:val="00B642DC"/>
    <w:rsid w:val="00B71F65"/>
    <w:rsid w:val="00B72941"/>
    <w:rsid w:val="00B84196"/>
    <w:rsid w:val="00B84EEB"/>
    <w:rsid w:val="00B855A0"/>
    <w:rsid w:val="00B91663"/>
    <w:rsid w:val="00B94D03"/>
    <w:rsid w:val="00B95345"/>
    <w:rsid w:val="00B970FA"/>
    <w:rsid w:val="00BA3E08"/>
    <w:rsid w:val="00BA5CB6"/>
    <w:rsid w:val="00BB19A7"/>
    <w:rsid w:val="00BB26EF"/>
    <w:rsid w:val="00BB2FC2"/>
    <w:rsid w:val="00BB4832"/>
    <w:rsid w:val="00BC142B"/>
    <w:rsid w:val="00BC2FD7"/>
    <w:rsid w:val="00BC4F4C"/>
    <w:rsid w:val="00BC5AF1"/>
    <w:rsid w:val="00BC66B5"/>
    <w:rsid w:val="00BD3733"/>
    <w:rsid w:val="00BD4689"/>
    <w:rsid w:val="00BD4AA3"/>
    <w:rsid w:val="00BD6379"/>
    <w:rsid w:val="00BD6C74"/>
    <w:rsid w:val="00BE213B"/>
    <w:rsid w:val="00BF1DE9"/>
    <w:rsid w:val="00BF21AB"/>
    <w:rsid w:val="00BF5914"/>
    <w:rsid w:val="00BF5C2B"/>
    <w:rsid w:val="00C0192F"/>
    <w:rsid w:val="00C0574C"/>
    <w:rsid w:val="00C13448"/>
    <w:rsid w:val="00C13E04"/>
    <w:rsid w:val="00C17C1A"/>
    <w:rsid w:val="00C20386"/>
    <w:rsid w:val="00C205E0"/>
    <w:rsid w:val="00C24CCD"/>
    <w:rsid w:val="00C256FE"/>
    <w:rsid w:val="00C279D2"/>
    <w:rsid w:val="00C423D9"/>
    <w:rsid w:val="00C42B7D"/>
    <w:rsid w:val="00C52E3D"/>
    <w:rsid w:val="00C57119"/>
    <w:rsid w:val="00C63F55"/>
    <w:rsid w:val="00C66E84"/>
    <w:rsid w:val="00C6786B"/>
    <w:rsid w:val="00C756EE"/>
    <w:rsid w:val="00C8410A"/>
    <w:rsid w:val="00C86077"/>
    <w:rsid w:val="00C86543"/>
    <w:rsid w:val="00C90D5E"/>
    <w:rsid w:val="00C91880"/>
    <w:rsid w:val="00C973C7"/>
    <w:rsid w:val="00CA6784"/>
    <w:rsid w:val="00CB3123"/>
    <w:rsid w:val="00CB3244"/>
    <w:rsid w:val="00CC0818"/>
    <w:rsid w:val="00CE0270"/>
    <w:rsid w:val="00CE0A06"/>
    <w:rsid w:val="00CE0A56"/>
    <w:rsid w:val="00CE0AEA"/>
    <w:rsid w:val="00CE2B6C"/>
    <w:rsid w:val="00CE59B4"/>
    <w:rsid w:val="00CE7A47"/>
    <w:rsid w:val="00CF2538"/>
    <w:rsid w:val="00CF56BF"/>
    <w:rsid w:val="00CF7208"/>
    <w:rsid w:val="00D000CA"/>
    <w:rsid w:val="00D06EAA"/>
    <w:rsid w:val="00D110FB"/>
    <w:rsid w:val="00D11ED4"/>
    <w:rsid w:val="00D14860"/>
    <w:rsid w:val="00D1596B"/>
    <w:rsid w:val="00D15F62"/>
    <w:rsid w:val="00D24E04"/>
    <w:rsid w:val="00D269FC"/>
    <w:rsid w:val="00D27527"/>
    <w:rsid w:val="00D279DD"/>
    <w:rsid w:val="00D4081C"/>
    <w:rsid w:val="00D557CF"/>
    <w:rsid w:val="00D57245"/>
    <w:rsid w:val="00D61B12"/>
    <w:rsid w:val="00D67FC9"/>
    <w:rsid w:val="00D70460"/>
    <w:rsid w:val="00D70A36"/>
    <w:rsid w:val="00D8396D"/>
    <w:rsid w:val="00DA2B7B"/>
    <w:rsid w:val="00DA507D"/>
    <w:rsid w:val="00DB0C97"/>
    <w:rsid w:val="00DC07CA"/>
    <w:rsid w:val="00DC395A"/>
    <w:rsid w:val="00DC441E"/>
    <w:rsid w:val="00DC59F4"/>
    <w:rsid w:val="00DD3BBC"/>
    <w:rsid w:val="00DD50D2"/>
    <w:rsid w:val="00DD5CE0"/>
    <w:rsid w:val="00DE04E5"/>
    <w:rsid w:val="00DF3892"/>
    <w:rsid w:val="00DF700D"/>
    <w:rsid w:val="00DF7BF5"/>
    <w:rsid w:val="00E001F9"/>
    <w:rsid w:val="00E03556"/>
    <w:rsid w:val="00E10CD1"/>
    <w:rsid w:val="00E13CFE"/>
    <w:rsid w:val="00E22440"/>
    <w:rsid w:val="00E232D9"/>
    <w:rsid w:val="00E44D20"/>
    <w:rsid w:val="00E51EF8"/>
    <w:rsid w:val="00E532B7"/>
    <w:rsid w:val="00E546E3"/>
    <w:rsid w:val="00E626E8"/>
    <w:rsid w:val="00E62757"/>
    <w:rsid w:val="00E70447"/>
    <w:rsid w:val="00E73662"/>
    <w:rsid w:val="00E75857"/>
    <w:rsid w:val="00E7651B"/>
    <w:rsid w:val="00E77C12"/>
    <w:rsid w:val="00E80129"/>
    <w:rsid w:val="00E80AEC"/>
    <w:rsid w:val="00E87EAC"/>
    <w:rsid w:val="00E95E47"/>
    <w:rsid w:val="00EA460F"/>
    <w:rsid w:val="00EA6019"/>
    <w:rsid w:val="00EB1438"/>
    <w:rsid w:val="00EB43A1"/>
    <w:rsid w:val="00EC05D2"/>
    <w:rsid w:val="00EC12BB"/>
    <w:rsid w:val="00EC2DBA"/>
    <w:rsid w:val="00EC524E"/>
    <w:rsid w:val="00EC548E"/>
    <w:rsid w:val="00EC6D30"/>
    <w:rsid w:val="00EC6E42"/>
    <w:rsid w:val="00EC7A4D"/>
    <w:rsid w:val="00EC7EDF"/>
    <w:rsid w:val="00ED313A"/>
    <w:rsid w:val="00ED5C3E"/>
    <w:rsid w:val="00EE266B"/>
    <w:rsid w:val="00EE2BC9"/>
    <w:rsid w:val="00EF44A2"/>
    <w:rsid w:val="00EF47EB"/>
    <w:rsid w:val="00F1023B"/>
    <w:rsid w:val="00F10E50"/>
    <w:rsid w:val="00F22729"/>
    <w:rsid w:val="00F26402"/>
    <w:rsid w:val="00F30FBF"/>
    <w:rsid w:val="00F31C9B"/>
    <w:rsid w:val="00F35157"/>
    <w:rsid w:val="00F36008"/>
    <w:rsid w:val="00F40FE6"/>
    <w:rsid w:val="00F45629"/>
    <w:rsid w:val="00F62989"/>
    <w:rsid w:val="00F649C7"/>
    <w:rsid w:val="00F677BD"/>
    <w:rsid w:val="00F71C65"/>
    <w:rsid w:val="00F7595A"/>
    <w:rsid w:val="00F761CA"/>
    <w:rsid w:val="00F80D54"/>
    <w:rsid w:val="00F82D15"/>
    <w:rsid w:val="00FB01CE"/>
    <w:rsid w:val="00FB436C"/>
    <w:rsid w:val="00FB7275"/>
    <w:rsid w:val="00FC5DB9"/>
    <w:rsid w:val="00FC7380"/>
    <w:rsid w:val="00FD2694"/>
    <w:rsid w:val="00FD32D0"/>
    <w:rsid w:val="00FD4D50"/>
    <w:rsid w:val="00FE3763"/>
    <w:rsid w:val="00FE3B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D7BD5F7"/>
  <w15:docId w15:val="{041177CE-B348-449A-BC1D-31E01D06D2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A230A"/>
    <w:rPr>
      <w:rFonts w:ascii="Times New Roman" w:eastAsia="Times New Roman" w:hAnsi="Times New Roman" w:cs="Times New Roman"/>
      <w:sz w:val="24"/>
      <w:szCs w:val="24"/>
      <w:lang w:eastAsia="es-ES_tradnl"/>
    </w:rPr>
  </w:style>
  <w:style w:type="paragraph" w:styleId="Ttulo1">
    <w:name w:val="heading 1"/>
    <w:basedOn w:val="Normal"/>
    <w:next w:val="Normal"/>
    <w:link w:val="Ttulo1Car"/>
    <w:uiPriority w:val="9"/>
    <w:qFormat/>
    <w:rsid w:val="00B34579"/>
    <w:pPr>
      <w:keepNext/>
      <w:keepLines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eastAsia="es-CO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8E1F1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E2244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24997"/>
    <w:pPr>
      <w:ind w:left="720"/>
      <w:contextualSpacing/>
    </w:pPr>
    <w:rPr>
      <w:rFonts w:asciiTheme="minorHAnsi" w:eastAsiaTheme="minorEastAsia" w:hAnsiTheme="minorHAnsi" w:cstheme="minorBidi"/>
      <w:sz w:val="22"/>
      <w:szCs w:val="22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7651B"/>
    <w:rPr>
      <w:rFonts w:ascii="Tahoma" w:eastAsiaTheme="minorEastAsia" w:hAnsi="Tahoma" w:cs="Tahoma"/>
      <w:sz w:val="16"/>
      <w:szCs w:val="16"/>
      <w:lang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7651B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B34579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eastAsia="es-CO"/>
    </w:rPr>
  </w:style>
  <w:style w:type="paragraph" w:styleId="Bibliografa">
    <w:name w:val="Bibliography"/>
    <w:basedOn w:val="Normal"/>
    <w:next w:val="Normal"/>
    <w:uiPriority w:val="37"/>
    <w:unhideWhenUsed/>
    <w:rsid w:val="00B34579"/>
    <w:rPr>
      <w:rFonts w:asciiTheme="minorHAnsi" w:eastAsiaTheme="minorEastAsia" w:hAnsiTheme="minorHAnsi" w:cstheme="minorBidi"/>
      <w:sz w:val="22"/>
      <w:szCs w:val="22"/>
      <w:lang w:eastAsia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1D1EBD"/>
    <w:rPr>
      <w:rFonts w:asciiTheme="minorHAnsi" w:eastAsiaTheme="minorEastAsia" w:hAnsiTheme="minorHAnsi" w:cstheme="minorBidi"/>
      <w:sz w:val="20"/>
      <w:szCs w:val="20"/>
      <w:lang w:eastAsia="es-E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D1EBD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1D1EBD"/>
    <w:rPr>
      <w:vertAlign w:val="superscript"/>
    </w:rPr>
  </w:style>
  <w:style w:type="character" w:styleId="Refdecomentario">
    <w:name w:val="annotation reference"/>
    <w:basedOn w:val="Fuentedeprrafopredeter"/>
    <w:uiPriority w:val="99"/>
    <w:semiHidden/>
    <w:unhideWhenUsed/>
    <w:rsid w:val="00D27527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27527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27527"/>
    <w:rPr>
      <w:rFonts w:ascii="Times New Roman" w:eastAsia="Times New Roman" w:hAnsi="Times New Roman" w:cs="Times New Roman"/>
      <w:sz w:val="24"/>
      <w:szCs w:val="24"/>
      <w:lang w:eastAsia="es-ES_tradn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27527"/>
    <w:rPr>
      <w:b/>
      <w:bCs/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27527"/>
    <w:rPr>
      <w:rFonts w:ascii="Times New Roman" w:eastAsia="Times New Roman" w:hAnsi="Times New Roman" w:cs="Times New Roman"/>
      <w:b/>
      <w:bCs/>
      <w:sz w:val="20"/>
      <w:szCs w:val="20"/>
      <w:lang w:eastAsia="es-ES_tradnl"/>
    </w:rPr>
  </w:style>
  <w:style w:type="table" w:styleId="Tablaconcuadrcula">
    <w:name w:val="Table Grid"/>
    <w:basedOn w:val="Tablanormal"/>
    <w:uiPriority w:val="39"/>
    <w:rsid w:val="00DD50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237AF3"/>
    <w:pPr>
      <w:spacing w:before="100" w:beforeAutospacing="1" w:after="100" w:afterAutospacing="1"/>
    </w:pPr>
  </w:style>
  <w:style w:type="paragraph" w:styleId="Encabezado">
    <w:name w:val="header"/>
    <w:basedOn w:val="Normal"/>
    <w:link w:val="EncabezadoCar"/>
    <w:uiPriority w:val="99"/>
    <w:unhideWhenUsed/>
    <w:rsid w:val="00827E6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27E64"/>
    <w:rPr>
      <w:rFonts w:ascii="Times New Roman" w:eastAsia="Times New Roman" w:hAnsi="Times New Roman" w:cs="Times New Roman"/>
      <w:sz w:val="24"/>
      <w:szCs w:val="24"/>
      <w:lang w:eastAsia="es-ES_tradnl"/>
    </w:rPr>
  </w:style>
  <w:style w:type="paragraph" w:styleId="Piedepgina">
    <w:name w:val="footer"/>
    <w:basedOn w:val="Normal"/>
    <w:link w:val="PiedepginaCar"/>
    <w:uiPriority w:val="99"/>
    <w:unhideWhenUsed/>
    <w:rsid w:val="00827E6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27E64"/>
    <w:rPr>
      <w:rFonts w:ascii="Times New Roman" w:eastAsia="Times New Roman" w:hAnsi="Times New Roman" w:cs="Times New Roman"/>
      <w:sz w:val="24"/>
      <w:szCs w:val="24"/>
      <w:lang w:eastAsia="es-ES_tradnl"/>
    </w:rPr>
  </w:style>
  <w:style w:type="paragraph" w:customStyle="1" w:styleId="paragraph">
    <w:name w:val="paragraph"/>
    <w:basedOn w:val="Normal"/>
    <w:rsid w:val="00A276A0"/>
    <w:pPr>
      <w:spacing w:before="100" w:beforeAutospacing="1" w:after="100" w:afterAutospacing="1"/>
    </w:pPr>
  </w:style>
  <w:style w:type="character" w:customStyle="1" w:styleId="normaltextrun">
    <w:name w:val="normaltextrun"/>
    <w:basedOn w:val="Fuentedeprrafopredeter"/>
    <w:rsid w:val="00A276A0"/>
  </w:style>
  <w:style w:type="character" w:customStyle="1" w:styleId="eop">
    <w:name w:val="eop"/>
    <w:basedOn w:val="Fuentedeprrafopredeter"/>
    <w:rsid w:val="00A276A0"/>
  </w:style>
  <w:style w:type="character" w:styleId="Hipervnculo">
    <w:name w:val="Hyperlink"/>
    <w:basedOn w:val="Fuentedeprrafopredeter"/>
    <w:uiPriority w:val="99"/>
    <w:unhideWhenUsed/>
    <w:rsid w:val="00A833A9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A833A9"/>
    <w:rPr>
      <w:color w:val="605E5C"/>
      <w:shd w:val="clear" w:color="auto" w:fill="E1DFDD"/>
    </w:rPr>
  </w:style>
  <w:style w:type="character" w:styleId="Nmerodepgina">
    <w:name w:val="page number"/>
    <w:basedOn w:val="Fuentedeprrafopredeter"/>
    <w:uiPriority w:val="99"/>
    <w:semiHidden/>
    <w:unhideWhenUsed/>
    <w:rsid w:val="00AA418F"/>
  </w:style>
  <w:style w:type="character" w:customStyle="1" w:styleId="Ttulo2Car">
    <w:name w:val="Título 2 Car"/>
    <w:basedOn w:val="Fuentedeprrafopredeter"/>
    <w:link w:val="Ttulo2"/>
    <w:uiPriority w:val="9"/>
    <w:rsid w:val="008E1F19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es-ES_tradnl"/>
    </w:rPr>
  </w:style>
  <w:style w:type="paragraph" w:styleId="TtuloTDC">
    <w:name w:val="TOC Heading"/>
    <w:basedOn w:val="Ttulo1"/>
    <w:next w:val="Normal"/>
    <w:uiPriority w:val="39"/>
    <w:unhideWhenUsed/>
    <w:qFormat/>
    <w:rsid w:val="008E1F19"/>
    <w:pPr>
      <w:outlineLvl w:val="9"/>
    </w:pPr>
    <w:rPr>
      <w:lang w:eastAsia="es-ES_tradnl"/>
    </w:rPr>
  </w:style>
  <w:style w:type="paragraph" w:styleId="TDC1">
    <w:name w:val="toc 1"/>
    <w:basedOn w:val="Normal"/>
    <w:next w:val="Normal"/>
    <w:autoRedefine/>
    <w:uiPriority w:val="39"/>
    <w:unhideWhenUsed/>
    <w:rsid w:val="008E1F19"/>
    <w:pPr>
      <w:spacing w:before="120"/>
    </w:pPr>
    <w:rPr>
      <w:rFonts w:asciiTheme="minorHAnsi" w:hAnsiTheme="minorHAnsi" w:cstheme="minorHAnsi"/>
      <w:b/>
      <w:bCs/>
      <w:i/>
      <w:iCs/>
    </w:rPr>
  </w:style>
  <w:style w:type="paragraph" w:styleId="TDC2">
    <w:name w:val="toc 2"/>
    <w:basedOn w:val="Normal"/>
    <w:next w:val="Normal"/>
    <w:autoRedefine/>
    <w:uiPriority w:val="39"/>
    <w:unhideWhenUsed/>
    <w:rsid w:val="008E1F19"/>
    <w:pPr>
      <w:spacing w:before="120"/>
      <w:ind w:left="240"/>
    </w:pPr>
    <w:rPr>
      <w:rFonts w:asciiTheme="minorHAnsi" w:hAnsiTheme="minorHAnsi" w:cstheme="minorHAnsi"/>
      <w:b/>
      <w:bCs/>
      <w:sz w:val="22"/>
      <w:szCs w:val="22"/>
    </w:rPr>
  </w:style>
  <w:style w:type="paragraph" w:styleId="TDC3">
    <w:name w:val="toc 3"/>
    <w:basedOn w:val="Normal"/>
    <w:next w:val="Normal"/>
    <w:autoRedefine/>
    <w:uiPriority w:val="39"/>
    <w:unhideWhenUsed/>
    <w:rsid w:val="008E1F19"/>
    <w:pPr>
      <w:ind w:left="480"/>
    </w:pPr>
    <w:rPr>
      <w:rFonts w:asciiTheme="minorHAnsi" w:hAnsiTheme="minorHAnsi" w:cstheme="minorHAnsi"/>
      <w:sz w:val="20"/>
      <w:szCs w:val="20"/>
    </w:rPr>
  </w:style>
  <w:style w:type="paragraph" w:styleId="TDC4">
    <w:name w:val="toc 4"/>
    <w:basedOn w:val="Normal"/>
    <w:next w:val="Normal"/>
    <w:autoRedefine/>
    <w:uiPriority w:val="39"/>
    <w:semiHidden/>
    <w:unhideWhenUsed/>
    <w:rsid w:val="008E1F19"/>
    <w:pPr>
      <w:ind w:left="720"/>
    </w:pPr>
    <w:rPr>
      <w:rFonts w:asciiTheme="minorHAnsi" w:hAnsiTheme="minorHAnsi" w:cstheme="minorHAnsi"/>
      <w:sz w:val="20"/>
      <w:szCs w:val="20"/>
    </w:rPr>
  </w:style>
  <w:style w:type="paragraph" w:styleId="TDC5">
    <w:name w:val="toc 5"/>
    <w:basedOn w:val="Normal"/>
    <w:next w:val="Normal"/>
    <w:autoRedefine/>
    <w:uiPriority w:val="39"/>
    <w:semiHidden/>
    <w:unhideWhenUsed/>
    <w:rsid w:val="008E1F19"/>
    <w:pPr>
      <w:ind w:left="960"/>
    </w:pPr>
    <w:rPr>
      <w:rFonts w:asciiTheme="minorHAnsi" w:hAnsiTheme="minorHAnsi" w:cstheme="minorHAnsi"/>
      <w:sz w:val="20"/>
      <w:szCs w:val="20"/>
    </w:rPr>
  </w:style>
  <w:style w:type="paragraph" w:styleId="TDC6">
    <w:name w:val="toc 6"/>
    <w:basedOn w:val="Normal"/>
    <w:next w:val="Normal"/>
    <w:autoRedefine/>
    <w:uiPriority w:val="39"/>
    <w:semiHidden/>
    <w:unhideWhenUsed/>
    <w:rsid w:val="008E1F19"/>
    <w:pPr>
      <w:ind w:left="1200"/>
    </w:pPr>
    <w:rPr>
      <w:rFonts w:asciiTheme="minorHAnsi" w:hAnsiTheme="minorHAnsi" w:cstheme="minorHAnsi"/>
      <w:sz w:val="20"/>
      <w:szCs w:val="20"/>
    </w:rPr>
  </w:style>
  <w:style w:type="paragraph" w:styleId="TDC7">
    <w:name w:val="toc 7"/>
    <w:basedOn w:val="Normal"/>
    <w:next w:val="Normal"/>
    <w:autoRedefine/>
    <w:uiPriority w:val="39"/>
    <w:semiHidden/>
    <w:unhideWhenUsed/>
    <w:rsid w:val="008E1F19"/>
    <w:pPr>
      <w:ind w:left="1440"/>
    </w:pPr>
    <w:rPr>
      <w:rFonts w:asciiTheme="minorHAnsi" w:hAnsiTheme="minorHAnsi" w:cstheme="minorHAnsi"/>
      <w:sz w:val="20"/>
      <w:szCs w:val="20"/>
    </w:rPr>
  </w:style>
  <w:style w:type="paragraph" w:styleId="TDC8">
    <w:name w:val="toc 8"/>
    <w:basedOn w:val="Normal"/>
    <w:next w:val="Normal"/>
    <w:autoRedefine/>
    <w:uiPriority w:val="39"/>
    <w:semiHidden/>
    <w:unhideWhenUsed/>
    <w:rsid w:val="008E1F19"/>
    <w:pPr>
      <w:ind w:left="1680"/>
    </w:pPr>
    <w:rPr>
      <w:rFonts w:asciiTheme="minorHAnsi" w:hAnsiTheme="minorHAnsi" w:cstheme="minorHAnsi"/>
      <w:sz w:val="20"/>
      <w:szCs w:val="20"/>
    </w:rPr>
  </w:style>
  <w:style w:type="paragraph" w:styleId="TDC9">
    <w:name w:val="toc 9"/>
    <w:basedOn w:val="Normal"/>
    <w:next w:val="Normal"/>
    <w:autoRedefine/>
    <w:uiPriority w:val="39"/>
    <w:semiHidden/>
    <w:unhideWhenUsed/>
    <w:rsid w:val="008E1F19"/>
    <w:pPr>
      <w:ind w:left="1920"/>
    </w:pPr>
    <w:rPr>
      <w:rFonts w:asciiTheme="minorHAnsi" w:hAnsiTheme="minorHAnsi" w:cstheme="minorHAnsi"/>
      <w:sz w:val="20"/>
      <w:szCs w:val="20"/>
    </w:rPr>
  </w:style>
  <w:style w:type="character" w:customStyle="1" w:styleId="Ttulo3Car">
    <w:name w:val="Título 3 Car"/>
    <w:basedOn w:val="Fuentedeprrafopredeter"/>
    <w:link w:val="Ttulo3"/>
    <w:uiPriority w:val="9"/>
    <w:rsid w:val="00E22440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7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1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4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53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3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5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4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84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4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7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2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5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4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0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9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80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99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9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82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5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2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4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641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68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285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6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96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98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0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45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31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95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18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46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3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4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70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6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7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35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7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96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52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10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74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0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3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4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5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0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84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2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4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47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4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6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8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532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632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053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7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127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044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482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492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3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86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0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84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9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3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69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41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45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60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1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0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69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4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30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16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25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76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7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84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2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0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5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06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4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1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79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81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9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98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44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72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42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4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00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9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2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87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9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9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55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>
  <b:Source>
    <b:Tag>Hoi13</b:Tag>
    <b:SourceType>JournalArticle</b:SourceType>
    <b:Guid>{882C4191-8FF1-4B04-8AF9-18C20DAAF727}</b:Guid>
    <b:Author>
      <b:Author>
        <b:NameList>
          <b:Person>
            <b:Last>Hoinle</b:Last>
            <b:First>Birgit</b:First>
          </b:Person>
          <b:Person>
            <b:Last>Rothfuss </b:Last>
            <b:First>Rainer </b:First>
          </b:Person>
          <b:Person>
            <b:Last>Gotto</b:Last>
            <b:First>Damaris </b:First>
          </b:Person>
        </b:NameList>
      </b:Author>
    </b:Author>
    <b:Title>Empoderamiento espacial de las mujeres mediante la Economía Solidaria</b:Title>
    <b:Year>2013</b:Year>
    <b:JournalName>Cuadernos de Desarrollo Rural</b:JournalName>
    <b:Pages>117-139</b:Pages>
    <b:RefOrder>3</b:RefOrder>
  </b:Source>
  <b:Source>
    <b:Tag>Car06</b:Tag>
    <b:SourceType>JournalArticle</b:SourceType>
    <b:Guid>{3F094EE7-4B04-40BB-9BF4-E71C1764171C}</b:Guid>
    <b:Author>
      <b:Author>
        <b:NameList>
          <b:Person>
            <b:Last>Carazo</b:Last>
            <b:First>Martinez</b:First>
          </b:Person>
          <b:Person>
            <b:Last>Cristina</b:Last>
            <b:First>Piedad</b:First>
          </b:Person>
        </b:NameList>
      </b:Author>
    </b:Author>
    <b:Title>El método de estudio de casos: estrategia metodológica de la investigación cientifica </b:Title>
    <b:JournalName>Pensamiento&amp; Gestión</b:JournalName>
    <b:Year>2006</b:Year>
    <b:Pages>165-193</b:Pages>
    <b:RefOrder>4</b:RefOrder>
  </b:Source>
  <b:Source>
    <b:Tag>Del01</b:Tag>
    <b:SourceType>JournalArticle</b:SourceType>
    <b:Guid>{2F474949-3256-432C-ABCD-77389E1489F2}</b:Guid>
    <b:Title>Economía social y economía solidaria: intento de definición </b:Title>
    <b:Year>2001</b:Year>
    <b:Author>
      <b:Author>
        <b:NameList>
          <b:Person>
            <b:Last>Delgado</b:Last>
            <b:First>Oscar</b:First>
            <b:Middle>Bastias</b:Middle>
          </b:Person>
          <b:Person>
            <b:Last>Richer</b:Last>
            <b:First>Madeleine </b:First>
          </b:Person>
        </b:NameList>
      </b:Author>
    </b:Author>
    <b:JournalName>Revista Venezolana de Economía Social</b:JournalName>
    <b:RefOrder>5</b:RefOrder>
  </b:Source>
  <b:Source>
    <b:Tag>Lui10</b:Tag>
    <b:SourceType>JournalArticle</b:SourceType>
    <b:Guid>{88341BBB-3683-4F3C-9071-8432BF275ADD}</b:Guid>
    <b:Author>
      <b:Author>
        <b:NameList>
          <b:Person>
            <b:Last>Razeto</b:Last>
            <b:First>Luis</b:First>
          </b:Person>
        </b:NameList>
      </b:Author>
    </b:Author>
    <b:Title>¿ Qué es la economía solidaria?</b:Title>
    <b:JournalName>Papeles</b:JournalName>
    <b:Year>2010</b:Year>
    <b:Pages>47-52</b:Pages>
    <b:RefOrder>7</b:RefOrder>
  </b:Source>
  <b:Source>
    <b:Tag>Brí03</b:Tag>
    <b:SourceType>JournalArticle</b:SourceType>
    <b:Guid>{51049420-D998-4C7C-9418-AF6A471CBE84}</b:Guid>
    <b:Author>
      <b:Author>
        <b:NameList>
          <b:Person>
            <b:Last>García</b:Last>
            <b:First>Brígida</b:First>
          </b:Person>
        </b:NameList>
      </b:Author>
    </b:Author>
    <b:Title>Empoderamiento y autonomía de las mujeres en la investigación sociodemográfica actual</b:Title>
    <b:JournalName>Estudis demográficos y urbanos </b:JournalName>
    <b:Year>2003</b:Year>
    <b:RefOrder>11</b:RefOrder>
  </b:Source>
  <b:Source>
    <b:Tag>CEP16</b:Tag>
    <b:SourceType>Report</b:SourceType>
    <b:Guid>{653E6D8E-6C63-47E3-B465-EE372F5B1127}</b:Guid>
    <b:Author>
      <b:Author>
        <b:NameList>
          <b:Person>
            <b:Last>CEPAL</b:Last>
          </b:Person>
        </b:NameList>
      </b:Author>
    </b:Author>
    <b:Title>Autonomía de las mujeres e igualdad en la agenda de desarrollo sostenible</b:Title>
    <b:Year>2016</b:Year>
    <b:City>Santiago</b:City>
    <b:RefOrder>12</b:RefOrder>
  </b:Source>
  <b:Source>
    <b:Tag>Isa</b:Tag>
    <b:SourceType>Book</b:SourceType>
    <b:Guid>{89A6CA6B-0D5D-6441-BA39-9EAB0428BFD1}</b:Guid>
    <b:Author>
      <b:Author>
        <b:NameList>
          <b:Person>
            <b:Last>Guerín</b:Last>
            <b:First>Isabelle</b:First>
          </b:Person>
        </b:NameList>
      </b:Author>
    </b:Author>
    <b:Title>Economía Solidaria y Relaciones de Genero </b:Title>
    <b:RefOrder>14</b:RefOrder>
  </b:Source>
  <b:Source>
    <b:Tag>Isa1</b:Tag>
    <b:SourceType>Book</b:SourceType>
    <b:Guid>{37F9E339-F310-514C-8053-0C73AE15877F}</b:Guid>
    <b:Author>
      <b:Author>
        <b:NameList>
          <b:Person>
            <b:Last>Guarín</b:Last>
            <b:First>Isabelle</b:First>
          </b:Person>
        </b:NameList>
      </b:Author>
    </b:Author>
    <b:Title>Economía Solidaria y Relaciones de Género </b:Title>
    <b:RefOrder>15</b:RefOrder>
  </b:Source>
  <b:Source>
    <b:Tag>Jos06</b:Tag>
    <b:SourceType>Book</b:SourceType>
    <b:Guid>{C1D9DBAE-A6E6-BD41-A8F9-551E9E600E6B}</b:Guid>
    <b:Author>
      <b:Author>
        <b:NameList>
          <b:Person>
            <b:Last>Caballero</b:Last>
            <b:First>José</b:First>
            <b:Middle>Francisco</b:Middle>
          </b:Person>
        </b:NameList>
      </b:Author>
    </b:Author>
    <b:Title>La Teoría de la Justicia de John Rawl</b:Title>
    <b:City>Otoño</b:City>
    <b:Publisher>Libero Forum</b:Publisher>
    <b:Year>2006</b:Year>
    <b:RefOrder>8</b:RefOrder>
  </b:Source>
  <b:Source>
    <b:Tag>Edu15</b:Tag>
    <b:SourceType>Book</b:SourceType>
    <b:Guid>{3F9F5C6E-CD4E-DD4C-ACC3-79F09021E2B4}</b:Guid>
    <b:Author>
      <b:Author>
        <b:NameList>
          <b:Person>
            <b:Last>Fuentes</b:Last>
            <b:First>Eduardo</b:First>
            <b:Middle>Cueto</b:Middle>
          </b:Person>
          <b:Person>
            <b:Last>Zabala Salazar</b:Last>
            <b:First>Hernando...</b:First>
          </b:Person>
        </b:NameList>
      </b:Author>
    </b:Author>
    <b:Title>Una década de economía social y solidaria en Colombia</b:Title>
    <b:City>Medellín</b:City>
    <b:Publisher>Universidad Católica Luis Amigo</b:Publisher>
    <b:Year>2015</b:Year>
    <b:RefOrder>6</b:RefOrder>
  </b:Source>
  <b:Source>
    <b:Tag>Bos10</b:Tag>
    <b:SourceType>JournalArticle</b:SourceType>
    <b:Guid>{B288AED6-EBC9-FD41-8859-9848F84089C6}</b:Guid>
    <b:Author>
      <b:Author>
        <b:NameList>
          <b:Person>
            <b:Last>Boscán</b:Last>
            <b:First>Mariby</b:First>
          </b:Person>
          <b:Person>
            <b:Last> Sandrea</b:Last>
            <b:First>Maryana</b:First>
          </b:Person>
        </b:NameList>
      </b:Author>
    </b:Author>
    <b:Title>Facilitan el acceso a factores básicos que desde el punto de vista económico, social, y político-administrativo son esenciales para el desarrollo (generación de ingresos, calidad en productos o servicios, vínculos interpersonales que favorecen la difusió</b:Title>
    <b:Year>2010</b:Year>
    <b:JournalName>Facultad de Ciencias Económicas y Sociales, Universidad del Zulia.</b:JournalName>
    <b:RefOrder>10</b:RefOrder>
  </b:Source>
  <b:Source>
    <b:Tag>Bar01</b:Tag>
    <b:SourceType>Book</b:SourceType>
    <b:Guid>{B1016C54-B70C-C242-92BE-EB22DF26E7FE}</b:Guid>
    <b:Author>
      <b:Author>
        <b:NameList>
          <b:Person>
            <b:Last>Barquero</b:Last>
            <b:First>Antonio</b:First>
            <b:Middle>Vázquez</b:Middle>
          </b:Person>
        </b:NameList>
      </b:Author>
    </b:Author>
    <b:Title>Desarrollo Endogeno y Globalización</b:Title>
    <b:JournalName>Transformaciones globales, Instituciones y Políticas de desarrollo local.</b:JournalName>
    <b:Year>2001</b:Year>
    <b:City>Rosario </b:City>
    <b:Publisher>Editorial Homo Sapiens</b:Publisher>
    <b:RefOrder>9</b:RefOrder>
  </b:Source>
  <b:Source>
    <b:Tag>Alc19</b:Tag>
    <b:SourceType>Book</b:SourceType>
    <b:Guid>{5935A6C9-9A84-764F-9334-BD1AD5F686E4}</b:Guid>
    <b:Author>
      <b:Author>
        <b:NameList>
          <b:Person>
            <b:Last>Medellín</b:Last>
            <b:First>Alcaldia</b:First>
            <b:Middle>de</b:Middle>
          </b:Person>
        </b:NameList>
      </b:Author>
    </b:Author>
    <b:Title>Análisis para la políticas públicas. La búsqueda de la igualdad de género en Medellín</b:Title>
    <b:Year>2019</b:Year>
    <b:City>Medellín</b:City>
    <b:RefOrder>2</b:RefOrder>
  </b:Source>
  <b:Source>
    <b:Tag>CEP1</b:Tag>
    <b:SourceType>Book</b:SourceType>
    <b:Guid>{81466F98-7735-524A-A040-57091A83B5D7}</b:Guid>
    <b:Author>
      <b:Author>
        <b:NameList>
          <b:Person>
            <b:Last>CEPAL</b:Last>
          </b:Person>
        </b:NameList>
      </b:Author>
    </b:Author>
    <b:Title>a autonomía en las mujeres esta determinada por la posibilidad de controlar sus activos</b:Title>
    <b:RefOrder>1</b:RefOrder>
  </b:Source>
  <b:Source>
    <b:Tag>Coo17</b:Tag>
    <b:SourceType>Book</b:SourceType>
    <b:Guid>{C2508672-6317-C64C-93C2-EEE3856F4D1A}</b:Guid>
    <b:Author>
      <b:Author>
        <b:NameList>
          <b:Person>
            <b:Last>Fomentamos</b:Last>
            <b:First>Coorporación</b:First>
          </b:Person>
        </b:NameList>
      </b:Author>
    </b:Author>
    <b:Title>Informe de Gestión</b:Title>
    <b:City>Medellín</b:City>
    <b:Year>2017</b:Year>
    <b:RefOrder>13</b:RefOrder>
  </b:Source>
</b:Sources>
</file>

<file path=customXml/itemProps1.xml><?xml version="1.0" encoding="utf-8"?>
<ds:datastoreItem xmlns:ds="http://schemas.openxmlformats.org/officeDocument/2006/customXml" ds:itemID="{294ADF38-8F82-FD47-80CC-4CC18EA8E0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19</Pages>
  <Words>6667</Words>
  <Characters>36669</Characters>
  <Application>Microsoft Office Word</Application>
  <DocSecurity>0</DocSecurity>
  <Lines>305</Lines>
  <Paragraphs>86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Microsoft Office User</cp:lastModifiedBy>
  <cp:revision>2</cp:revision>
  <dcterms:created xsi:type="dcterms:W3CDTF">2020-09-22T17:01:00Z</dcterms:created>
  <dcterms:modified xsi:type="dcterms:W3CDTF">2020-09-22T17:01:00Z</dcterms:modified>
</cp:coreProperties>
</file>