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B21A8" w:rsidRDefault="5F3D018F" w:rsidP="76BB235E">
      <w:pPr>
        <w:spacing w:before="240" w:after="24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i/>
          <w:iCs/>
          <w:color w:val="000000" w:themeColor="text1"/>
          <w:sz w:val="22"/>
          <w:szCs w:val="22"/>
        </w:rPr>
        <w:t>Datos Sociodemográficos:</w:t>
      </w:r>
    </w:p>
    <w:p w:rsidR="00AB21A8" w:rsidRDefault="5F3D018F" w:rsidP="76BB235E">
      <w:pPr>
        <w:numPr>
          <w:ilvl w:val="0"/>
          <w:numId w:val="10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Edad</w:t>
      </w:r>
    </w:p>
    <w:p w:rsidR="00AB21A8" w:rsidRDefault="5F3D018F" w:rsidP="76BB235E">
      <w:pPr>
        <w:numPr>
          <w:ilvl w:val="0"/>
          <w:numId w:val="10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Género</w:t>
      </w:r>
    </w:p>
    <w:p w:rsidR="00AB21A8" w:rsidRDefault="5F3D018F" w:rsidP="76BB235E">
      <w:pPr>
        <w:numPr>
          <w:ilvl w:val="0"/>
          <w:numId w:val="10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Ocupación y sector de trabajo</w:t>
      </w:r>
    </w:p>
    <w:p w:rsidR="00AB21A8" w:rsidRDefault="5F3D018F" w:rsidP="76BB235E">
      <w:pPr>
        <w:numPr>
          <w:ilvl w:val="0"/>
          <w:numId w:val="10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Estrato socioeconómico</w:t>
      </w:r>
    </w:p>
    <w:p w:rsidR="00AB21A8" w:rsidRDefault="5F3D018F" w:rsidP="76BB235E">
      <w:pPr>
        <w:numPr>
          <w:ilvl w:val="0"/>
          <w:numId w:val="10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Tiempo viviendo en el barrio</w:t>
      </w:r>
    </w:p>
    <w:p w:rsidR="00AB21A8" w:rsidRDefault="5F3D018F" w:rsidP="76BB235E">
      <w:pPr>
        <w:spacing w:before="240" w:after="24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Parte 1: Experiencia y Significados del Transporte</w:t>
      </w:r>
    </w:p>
    <w:p w:rsidR="00AB21A8" w:rsidRDefault="5F3D018F" w:rsidP="76BB235E">
      <w:pPr>
        <w:numPr>
          <w:ilvl w:val="0"/>
          <w:numId w:val="9"/>
        </w:numPr>
        <w:spacing w:before="240" w:after="240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"¿Qué emociones genera en usted el transporte público en su vida diaria?""</w:t>
      </w:r>
    </w:p>
    <w:p w:rsidR="00AB21A8" w:rsidRDefault="5F3D018F" w:rsidP="76BB235E">
      <w:pPr>
        <w:numPr>
          <w:ilvl w:val="1"/>
          <w:numId w:val="9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Indagar sobre: experiencias positivas/negativas</w:t>
      </w:r>
    </w:p>
    <w:p w:rsidR="00AB21A8" w:rsidRDefault="5F3D018F" w:rsidP="76BB235E">
      <w:pPr>
        <w:numPr>
          <w:ilvl w:val="1"/>
          <w:numId w:val="9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Exploradores: ¿Qué imágenes o palabras le vienen a la mente cuando piensa en el transporte público?</w:t>
      </w:r>
    </w:p>
    <w:p w:rsidR="00AB21A8" w:rsidRDefault="5F3D018F" w:rsidP="76BB235E">
      <w:pPr>
        <w:numPr>
          <w:ilvl w:val="0"/>
          <w:numId w:val="9"/>
        </w:numPr>
        <w:spacing w:before="240" w:after="240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cuál es la cotidianidad suya con el sistema de transporte público:</w:t>
      </w:r>
    </w:p>
    <w:p w:rsidR="00AB21A8" w:rsidRDefault="1415647E" w:rsidP="76BB235E">
      <w:pPr>
        <w:numPr>
          <w:ilvl w:val="1"/>
          <w:numId w:val="9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¿Cuáles medios de transporte utiliza?</w:t>
      </w:r>
    </w:p>
    <w:p w:rsidR="00AB21A8" w:rsidRDefault="1415647E" w:rsidP="76BB235E">
      <w:pPr>
        <w:numPr>
          <w:ilvl w:val="1"/>
          <w:numId w:val="9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¿C</w:t>
      </w:r>
      <w:r w:rsidR="5F3D018F" w:rsidRPr="76BB235E">
        <w:rPr>
          <w:rFonts w:ascii="Arial" w:eastAsia="Arial" w:hAnsi="Arial" w:cs="Arial"/>
          <w:color w:val="000000" w:themeColor="text1"/>
          <w:sz w:val="22"/>
          <w:szCs w:val="22"/>
        </w:rPr>
        <w:t xml:space="preserve">on cuanta frecuencia usa semanalmente </w:t>
      </w:r>
      <w:r w:rsidR="0E2DF0C6" w:rsidRPr="76BB235E">
        <w:rPr>
          <w:rFonts w:ascii="Arial" w:eastAsia="Arial" w:hAnsi="Arial" w:cs="Arial"/>
          <w:color w:val="000000" w:themeColor="text1"/>
          <w:sz w:val="22"/>
          <w:szCs w:val="22"/>
        </w:rPr>
        <w:t>los sistemas</w:t>
      </w:r>
      <w:r w:rsidR="5F3D018F" w:rsidRPr="76BB235E">
        <w:rPr>
          <w:rFonts w:ascii="Arial" w:eastAsia="Arial" w:hAnsi="Arial" w:cs="Arial"/>
          <w:color w:val="000000" w:themeColor="text1"/>
          <w:sz w:val="22"/>
          <w:szCs w:val="22"/>
        </w:rPr>
        <w:t xml:space="preserve"> de transporte?</w:t>
      </w:r>
    </w:p>
    <w:p w:rsidR="00AB21A8" w:rsidRDefault="5F3D018F" w:rsidP="76BB235E">
      <w:pPr>
        <w:numPr>
          <w:ilvl w:val="1"/>
          <w:numId w:val="9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Motivos principales de uso</w:t>
      </w:r>
    </w:p>
    <w:p w:rsidR="00AB21A8" w:rsidRDefault="5F3D018F" w:rsidP="76BB235E">
      <w:p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Parte 2: Percepciones de Calidad y Satisfacción</w:t>
      </w: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 xml:space="preserve"> 3. "¿Qué aspectos del servicio de transporte público son más importantes para usted?"</w:t>
      </w:r>
    </w:p>
    <w:p w:rsidR="00AB21A8" w:rsidRDefault="5F3D018F" w:rsidP="76BB235E">
      <w:pPr>
        <w:numPr>
          <w:ilvl w:val="0"/>
          <w:numId w:val="8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Escala de valoración (1-5) siendo 5 la mayor puntuación sobre:</w:t>
      </w:r>
    </w:p>
    <w:p w:rsidR="00AB21A8" w:rsidRDefault="5F3D018F" w:rsidP="76BB235E">
      <w:pPr>
        <w:numPr>
          <w:ilvl w:val="1"/>
          <w:numId w:val="8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Comodidad</w:t>
      </w:r>
    </w:p>
    <w:p w:rsidR="00AB21A8" w:rsidRDefault="5F3D018F" w:rsidP="76BB235E">
      <w:pPr>
        <w:numPr>
          <w:ilvl w:val="1"/>
          <w:numId w:val="8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Costo</w:t>
      </w:r>
    </w:p>
    <w:p w:rsidR="00AB21A8" w:rsidRDefault="5F3D018F" w:rsidP="76BB235E">
      <w:pPr>
        <w:numPr>
          <w:ilvl w:val="1"/>
          <w:numId w:val="8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Puntualidad</w:t>
      </w:r>
    </w:p>
    <w:p w:rsidR="00AB21A8" w:rsidRDefault="5F3D018F" w:rsidP="76BB235E">
      <w:pPr>
        <w:numPr>
          <w:ilvl w:val="1"/>
          <w:numId w:val="8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Estado de los vehículos</w:t>
      </w:r>
    </w:p>
    <w:p w:rsidR="00AB21A8" w:rsidRDefault="5F3D018F" w:rsidP="76BB235E">
      <w:pPr>
        <w:numPr>
          <w:ilvl w:val="1"/>
          <w:numId w:val="8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Trato del personal</w:t>
      </w:r>
    </w:p>
    <w:p w:rsidR="00AB21A8" w:rsidRDefault="5A922207" w:rsidP="76BB235E">
      <w:pPr>
        <w:numPr>
          <w:ilvl w:val="1"/>
          <w:numId w:val="8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¿Tiene algún comentario respecto a estos factores?</w:t>
      </w:r>
    </w:p>
    <w:p w:rsidR="00AB21A8" w:rsidRDefault="5F3D018F" w:rsidP="76BB235E">
      <w:pPr>
        <w:numPr>
          <w:ilvl w:val="0"/>
          <w:numId w:val="7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"¿Cómo influye el costo del transporte en sus decisiones diarias?"</w:t>
      </w:r>
    </w:p>
    <w:p w:rsidR="00AB21A8" w:rsidRPr="00A00217" w:rsidRDefault="5F3D018F" w:rsidP="00A00217">
      <w:pPr>
        <w:numPr>
          <w:ilvl w:val="1"/>
          <w:numId w:val="7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Explorar percepciones sobre accesibilidad económica</w:t>
      </w:r>
    </w:p>
    <w:p w:rsidR="00AB21A8" w:rsidRDefault="5F3D018F" w:rsidP="76BB235E">
      <w:pPr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 xml:space="preserve">5. Impacto en el presupuesto familiar </w:t>
      </w:r>
    </w:p>
    <w:p w:rsidR="00AB21A8" w:rsidRDefault="5F3D018F" w:rsidP="76BB235E">
      <w:pPr>
        <w:ind w:left="72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 xml:space="preserve">A. siente que debe recortar algún gasto para poder suplir las necesidades de transporte? </w:t>
      </w:r>
    </w:p>
    <w:p w:rsidR="00AB21A8" w:rsidRDefault="5F3D018F" w:rsidP="76BB235E">
      <w:pPr>
        <w:ind w:left="72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B. hay ocasiones en que sacrifique otras necesidades para poder transportarse?</w:t>
      </w:r>
    </w:p>
    <w:p w:rsidR="00AB21A8" w:rsidRDefault="5F3D018F" w:rsidP="76BB235E">
      <w:pPr>
        <w:ind w:left="72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C. cuantas personas en su hogar utilizan el transporte público?</w:t>
      </w:r>
    </w:p>
    <w:p w:rsidR="00AB21A8" w:rsidRDefault="00AB21A8" w:rsidP="76BB235E">
      <w:pPr>
        <w:ind w:left="720"/>
        <w:rPr>
          <w:rFonts w:ascii="Arial" w:eastAsia="Arial" w:hAnsi="Arial" w:cs="Arial"/>
          <w:color w:val="000000" w:themeColor="text1"/>
          <w:sz w:val="22"/>
          <w:szCs w:val="22"/>
        </w:rPr>
      </w:pPr>
    </w:p>
    <w:p w:rsidR="00AB21A8" w:rsidRDefault="5F3D018F" w:rsidP="76BB235E">
      <w:pPr>
        <w:spacing w:before="240" w:after="24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Parte 3: Tiempo y Calidad de Vida</w:t>
      </w: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</w:p>
    <w:p w:rsidR="00AB21A8" w:rsidRDefault="5F3D018F" w:rsidP="76BB235E">
      <w:pPr>
        <w:spacing w:before="240" w:after="24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6. "¿Cómo afecta el tiempo de viaje a su vida diaria?"</w:t>
      </w:r>
    </w:p>
    <w:p w:rsidR="00AB21A8" w:rsidRDefault="5F3D018F" w:rsidP="76BB235E">
      <w:pPr>
        <w:numPr>
          <w:ilvl w:val="0"/>
          <w:numId w:val="6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Tiempo promedio de espera</w:t>
      </w:r>
    </w:p>
    <w:p w:rsidR="00AB21A8" w:rsidRDefault="5F3D018F" w:rsidP="76BB235E">
      <w:pPr>
        <w:numPr>
          <w:ilvl w:val="0"/>
          <w:numId w:val="6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Tiempo total de desplazamiento</w:t>
      </w:r>
    </w:p>
    <w:p w:rsidR="00AB21A8" w:rsidRDefault="5F3D018F" w:rsidP="76BB235E">
      <w:pPr>
        <w:numPr>
          <w:ilvl w:val="0"/>
          <w:numId w:val="6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Impacto en actividades cotidianas - indagar por estrés, sensación de cansancio, inseguridad, sensación de hambre</w:t>
      </w:r>
    </w:p>
    <w:p w:rsidR="00AB21A8" w:rsidRDefault="5F3D018F" w:rsidP="76BB235E">
      <w:pPr>
        <w:ind w:left="360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7. "¿De qué manera el transporte público influye en el acceso a oportunidades laborales/educativas?"</w:t>
      </w:r>
    </w:p>
    <w:p w:rsidR="00AB21A8" w:rsidRDefault="5F3D018F" w:rsidP="76BB235E">
      <w:pPr>
        <w:numPr>
          <w:ilvl w:val="1"/>
          <w:numId w:val="5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 xml:space="preserve">Explorar limitaciones y posibilidades, junto con preferencias </w:t>
      </w:r>
    </w:p>
    <w:p w:rsidR="00AB21A8" w:rsidRDefault="5F3D018F" w:rsidP="76BB235E">
      <w:pPr>
        <w:numPr>
          <w:ilvl w:val="1"/>
          <w:numId w:val="5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Estrategias de adaptación</w:t>
      </w:r>
    </w:p>
    <w:p w:rsidR="00AB21A8" w:rsidRDefault="5F3D018F" w:rsidP="76BB235E">
      <w:pPr>
        <w:spacing w:before="240" w:after="24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Parte 4: Dimensión Social y Comunitaria</w:t>
      </w: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</w:p>
    <w:p w:rsidR="00AB21A8" w:rsidRDefault="5F3D018F" w:rsidP="76BB235E">
      <w:pPr>
        <w:spacing w:before="240" w:after="24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8. "¿Qué opinan sus vecinos y familiares sobre el transporte público en el barrio?"</w:t>
      </w:r>
    </w:p>
    <w:p w:rsidR="00AB21A8" w:rsidRDefault="5F3D018F" w:rsidP="76BB235E">
      <w:pPr>
        <w:numPr>
          <w:ilvl w:val="0"/>
          <w:numId w:val="4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Experiencias compartidas</w:t>
      </w:r>
    </w:p>
    <w:p w:rsidR="00AB21A8" w:rsidRDefault="5F3D018F" w:rsidP="76BB235E">
      <w:pPr>
        <w:numPr>
          <w:ilvl w:val="0"/>
          <w:numId w:val="4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Percepciones colectivas</w:t>
      </w:r>
    </w:p>
    <w:p w:rsidR="00AB21A8" w:rsidRDefault="00AB21A8" w:rsidP="76BB235E">
      <w:pPr>
        <w:ind w:left="360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</w:p>
    <w:p w:rsidR="00AB21A8" w:rsidRDefault="5F3D018F" w:rsidP="76BB235E">
      <w:pPr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9. "¿Cómo cree que el transporte público refleja la situación del barrio?"</w:t>
      </w:r>
    </w:p>
    <w:p w:rsidR="00AB21A8" w:rsidRDefault="5F3D018F" w:rsidP="76BB235E">
      <w:pPr>
        <w:numPr>
          <w:ilvl w:val="1"/>
          <w:numId w:val="3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Relación con desarrollo urbano</w:t>
      </w:r>
    </w:p>
    <w:p w:rsidR="00AB21A8" w:rsidRDefault="5F3D018F" w:rsidP="76BB235E">
      <w:pPr>
        <w:numPr>
          <w:ilvl w:val="1"/>
          <w:numId w:val="3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Sentido de inclusión/exclusión</w:t>
      </w:r>
    </w:p>
    <w:p w:rsidR="00AB21A8" w:rsidRDefault="5F3D018F" w:rsidP="76BB235E">
      <w:pPr>
        <w:spacing w:before="240" w:after="24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b/>
          <w:bCs/>
          <w:color w:val="000000" w:themeColor="text1"/>
          <w:sz w:val="22"/>
          <w:szCs w:val="22"/>
        </w:rPr>
        <w:t>Parte 5: Sostenibilidad y Futuro</w:t>
      </w:r>
    </w:p>
    <w:p w:rsidR="00AB21A8" w:rsidRDefault="5F3D018F" w:rsidP="76BB235E">
      <w:pPr>
        <w:spacing w:before="240" w:after="240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 xml:space="preserve"> 10. "¿Qué importancia tiene para usted que el transporte sea amigable con el medio ambiente?"</w:t>
      </w:r>
    </w:p>
    <w:p w:rsidR="00AB21A8" w:rsidRDefault="5F3D018F" w:rsidP="76BB235E">
      <w:pPr>
        <w:numPr>
          <w:ilvl w:val="0"/>
          <w:numId w:val="2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Valoración de opciones sostenibles</w:t>
      </w:r>
    </w:p>
    <w:p w:rsidR="00AB21A8" w:rsidRDefault="5F3D018F" w:rsidP="76BB235E">
      <w:pPr>
        <w:numPr>
          <w:ilvl w:val="0"/>
          <w:numId w:val="2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Conciencia ambiental</w:t>
      </w:r>
    </w:p>
    <w:p w:rsidR="00AB21A8" w:rsidRDefault="00AB21A8" w:rsidP="76BB235E">
      <w:pPr>
        <w:ind w:left="720" w:hanging="360"/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</w:p>
    <w:p w:rsidR="00AB21A8" w:rsidRDefault="5F3D018F" w:rsidP="76BB235E">
      <w:pPr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11. "¿Cómo imagina que los entes públicos podrían mejorar el transporte público en su barrio?"</w:t>
      </w:r>
    </w:p>
    <w:p w:rsidR="00AB21A8" w:rsidRDefault="5F3D018F" w:rsidP="76BB235E">
      <w:pPr>
        <w:numPr>
          <w:ilvl w:val="0"/>
          <w:numId w:val="1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Expectativas de cambio</w:t>
      </w:r>
    </w:p>
    <w:p w:rsidR="00AB21A8" w:rsidRDefault="5F3D018F" w:rsidP="76BB235E">
      <w:pPr>
        <w:numPr>
          <w:ilvl w:val="0"/>
          <w:numId w:val="1"/>
        </w:numPr>
        <w:jc w:val="both"/>
        <w:rPr>
          <w:rFonts w:ascii="Arial" w:eastAsia="Arial" w:hAnsi="Arial" w:cs="Arial"/>
          <w:color w:val="000000" w:themeColor="text1"/>
          <w:sz w:val="22"/>
          <w:szCs w:val="22"/>
        </w:rPr>
      </w:pPr>
      <w:r w:rsidRPr="76BB235E">
        <w:rPr>
          <w:rFonts w:ascii="Arial" w:eastAsia="Arial" w:hAnsi="Arial" w:cs="Arial"/>
          <w:color w:val="000000" w:themeColor="text1"/>
          <w:sz w:val="22"/>
          <w:szCs w:val="22"/>
        </w:rPr>
        <w:t>Propuestas de mejora</w:t>
      </w:r>
    </w:p>
    <w:p w:rsidR="00AB21A8" w:rsidRDefault="00AB21A8"/>
    <w:sectPr w:rsidR="00AB21A8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102FD"/>
    <w:multiLevelType w:val="hybridMultilevel"/>
    <w:tmpl w:val="FFFFFFFF"/>
    <w:lvl w:ilvl="0" w:tplc="57E8D7E2">
      <w:start w:val="1"/>
      <w:numFmt w:val="decimal"/>
      <w:lvlText w:val="%1."/>
      <w:lvlJc w:val="left"/>
      <w:pPr>
        <w:ind w:left="720" w:hanging="360"/>
      </w:pPr>
    </w:lvl>
    <w:lvl w:ilvl="1" w:tplc="7A36FFDC">
      <w:start w:val="1"/>
      <w:numFmt w:val="lowerLetter"/>
      <w:lvlText w:val="%2."/>
      <w:lvlJc w:val="left"/>
      <w:pPr>
        <w:ind w:left="1440" w:hanging="360"/>
      </w:pPr>
    </w:lvl>
    <w:lvl w:ilvl="2" w:tplc="5AA6220C">
      <w:start w:val="1"/>
      <w:numFmt w:val="lowerRoman"/>
      <w:lvlText w:val="%3."/>
      <w:lvlJc w:val="right"/>
      <w:pPr>
        <w:ind w:left="2160" w:hanging="180"/>
      </w:pPr>
    </w:lvl>
    <w:lvl w:ilvl="3" w:tplc="9CBA3C2C">
      <w:start w:val="1"/>
      <w:numFmt w:val="decimal"/>
      <w:lvlText w:val="%4."/>
      <w:lvlJc w:val="left"/>
      <w:pPr>
        <w:ind w:left="2880" w:hanging="360"/>
      </w:pPr>
    </w:lvl>
    <w:lvl w:ilvl="4" w:tplc="E28CC7B6">
      <w:start w:val="1"/>
      <w:numFmt w:val="lowerLetter"/>
      <w:lvlText w:val="%5."/>
      <w:lvlJc w:val="left"/>
      <w:pPr>
        <w:ind w:left="3600" w:hanging="360"/>
      </w:pPr>
    </w:lvl>
    <w:lvl w:ilvl="5" w:tplc="19AEB000">
      <w:start w:val="1"/>
      <w:numFmt w:val="lowerRoman"/>
      <w:lvlText w:val="%6."/>
      <w:lvlJc w:val="right"/>
      <w:pPr>
        <w:ind w:left="4320" w:hanging="180"/>
      </w:pPr>
    </w:lvl>
    <w:lvl w:ilvl="6" w:tplc="911694AC">
      <w:start w:val="1"/>
      <w:numFmt w:val="decimal"/>
      <w:lvlText w:val="%7."/>
      <w:lvlJc w:val="left"/>
      <w:pPr>
        <w:ind w:left="5040" w:hanging="360"/>
      </w:pPr>
    </w:lvl>
    <w:lvl w:ilvl="7" w:tplc="FDCAE86C">
      <w:start w:val="1"/>
      <w:numFmt w:val="lowerLetter"/>
      <w:lvlText w:val="%8."/>
      <w:lvlJc w:val="left"/>
      <w:pPr>
        <w:ind w:left="5760" w:hanging="360"/>
      </w:pPr>
    </w:lvl>
    <w:lvl w:ilvl="8" w:tplc="0934712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38E54"/>
    <w:multiLevelType w:val="hybridMultilevel"/>
    <w:tmpl w:val="FFFFFFFF"/>
    <w:lvl w:ilvl="0" w:tplc="EBD019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FC64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4AB9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925B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B8E8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2E48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08DA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20FB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16A2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39B8DE"/>
    <w:multiLevelType w:val="hybridMultilevel"/>
    <w:tmpl w:val="FFFFFFFF"/>
    <w:lvl w:ilvl="0" w:tplc="0ECAA7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C8BF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19239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EC2D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4618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340D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8CC6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F687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C26E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E445E1"/>
    <w:multiLevelType w:val="hybridMultilevel"/>
    <w:tmpl w:val="FFFFFFFF"/>
    <w:lvl w:ilvl="0" w:tplc="E982E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1075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D225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9256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BE6B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624C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9AC3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E86D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105F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D8E126"/>
    <w:multiLevelType w:val="hybridMultilevel"/>
    <w:tmpl w:val="FFFFFFFF"/>
    <w:lvl w:ilvl="0" w:tplc="95BA6BA2">
      <w:start w:val="1"/>
      <w:numFmt w:val="decimal"/>
      <w:lvlText w:val="%1."/>
      <w:lvlJc w:val="left"/>
      <w:pPr>
        <w:ind w:left="720" w:hanging="360"/>
      </w:pPr>
    </w:lvl>
    <w:lvl w:ilvl="1" w:tplc="8F2AE2B6">
      <w:start w:val="1"/>
      <w:numFmt w:val="lowerLetter"/>
      <w:lvlText w:val="%2."/>
      <w:lvlJc w:val="left"/>
      <w:pPr>
        <w:ind w:left="1440" w:hanging="360"/>
      </w:pPr>
    </w:lvl>
    <w:lvl w:ilvl="2" w:tplc="FE3E53B2">
      <w:start w:val="1"/>
      <w:numFmt w:val="lowerRoman"/>
      <w:lvlText w:val="%3."/>
      <w:lvlJc w:val="right"/>
      <w:pPr>
        <w:ind w:left="2160" w:hanging="180"/>
      </w:pPr>
    </w:lvl>
    <w:lvl w:ilvl="3" w:tplc="3E722840">
      <w:start w:val="1"/>
      <w:numFmt w:val="decimal"/>
      <w:lvlText w:val="%4."/>
      <w:lvlJc w:val="left"/>
      <w:pPr>
        <w:ind w:left="2880" w:hanging="360"/>
      </w:pPr>
    </w:lvl>
    <w:lvl w:ilvl="4" w:tplc="90D269CA">
      <w:start w:val="1"/>
      <w:numFmt w:val="lowerLetter"/>
      <w:lvlText w:val="%5."/>
      <w:lvlJc w:val="left"/>
      <w:pPr>
        <w:ind w:left="3600" w:hanging="360"/>
      </w:pPr>
    </w:lvl>
    <w:lvl w:ilvl="5" w:tplc="FA46E260">
      <w:start w:val="1"/>
      <w:numFmt w:val="lowerRoman"/>
      <w:lvlText w:val="%6."/>
      <w:lvlJc w:val="right"/>
      <w:pPr>
        <w:ind w:left="4320" w:hanging="180"/>
      </w:pPr>
    </w:lvl>
    <w:lvl w:ilvl="6" w:tplc="32542812">
      <w:start w:val="1"/>
      <w:numFmt w:val="decimal"/>
      <w:lvlText w:val="%7."/>
      <w:lvlJc w:val="left"/>
      <w:pPr>
        <w:ind w:left="5040" w:hanging="360"/>
      </w:pPr>
    </w:lvl>
    <w:lvl w:ilvl="7" w:tplc="AE16FF72">
      <w:start w:val="1"/>
      <w:numFmt w:val="lowerLetter"/>
      <w:lvlText w:val="%8."/>
      <w:lvlJc w:val="left"/>
      <w:pPr>
        <w:ind w:left="5760" w:hanging="360"/>
      </w:pPr>
    </w:lvl>
    <w:lvl w:ilvl="8" w:tplc="828A5922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A3450C"/>
    <w:multiLevelType w:val="hybridMultilevel"/>
    <w:tmpl w:val="FFFFFFFF"/>
    <w:lvl w:ilvl="0" w:tplc="47A63D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D690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FCA7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4EB1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1030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B88C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60CA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E8CD8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7CEC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A7AE43"/>
    <w:multiLevelType w:val="hybridMultilevel"/>
    <w:tmpl w:val="FFFFFFFF"/>
    <w:lvl w:ilvl="0" w:tplc="288E59E2">
      <w:start w:val="1"/>
      <w:numFmt w:val="decimal"/>
      <w:lvlText w:val="%1."/>
      <w:lvlJc w:val="left"/>
      <w:pPr>
        <w:ind w:left="720" w:hanging="360"/>
      </w:pPr>
    </w:lvl>
    <w:lvl w:ilvl="1" w:tplc="A8BE0460">
      <w:start w:val="1"/>
      <w:numFmt w:val="lowerLetter"/>
      <w:lvlText w:val="%2."/>
      <w:lvlJc w:val="left"/>
      <w:pPr>
        <w:ind w:left="1440" w:hanging="360"/>
      </w:pPr>
    </w:lvl>
    <w:lvl w:ilvl="2" w:tplc="28386DE0">
      <w:start w:val="1"/>
      <w:numFmt w:val="lowerRoman"/>
      <w:lvlText w:val="%3."/>
      <w:lvlJc w:val="right"/>
      <w:pPr>
        <w:ind w:left="2160" w:hanging="180"/>
      </w:pPr>
    </w:lvl>
    <w:lvl w:ilvl="3" w:tplc="B66AB5EE">
      <w:start w:val="1"/>
      <w:numFmt w:val="decimal"/>
      <w:lvlText w:val="%4."/>
      <w:lvlJc w:val="left"/>
      <w:pPr>
        <w:ind w:left="2880" w:hanging="360"/>
      </w:pPr>
    </w:lvl>
    <w:lvl w:ilvl="4" w:tplc="E8886382">
      <w:start w:val="1"/>
      <w:numFmt w:val="lowerLetter"/>
      <w:lvlText w:val="%5."/>
      <w:lvlJc w:val="left"/>
      <w:pPr>
        <w:ind w:left="3600" w:hanging="360"/>
      </w:pPr>
    </w:lvl>
    <w:lvl w:ilvl="5" w:tplc="D49610B4">
      <w:start w:val="1"/>
      <w:numFmt w:val="lowerRoman"/>
      <w:lvlText w:val="%6."/>
      <w:lvlJc w:val="right"/>
      <w:pPr>
        <w:ind w:left="4320" w:hanging="180"/>
      </w:pPr>
    </w:lvl>
    <w:lvl w:ilvl="6" w:tplc="14C414B8">
      <w:start w:val="1"/>
      <w:numFmt w:val="decimal"/>
      <w:lvlText w:val="%7."/>
      <w:lvlJc w:val="left"/>
      <w:pPr>
        <w:ind w:left="5040" w:hanging="360"/>
      </w:pPr>
    </w:lvl>
    <w:lvl w:ilvl="7" w:tplc="3E1E9614">
      <w:start w:val="1"/>
      <w:numFmt w:val="lowerLetter"/>
      <w:lvlText w:val="%8."/>
      <w:lvlJc w:val="left"/>
      <w:pPr>
        <w:ind w:left="5760" w:hanging="360"/>
      </w:pPr>
    </w:lvl>
    <w:lvl w:ilvl="8" w:tplc="0B8C5E0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F2D9B2"/>
    <w:multiLevelType w:val="hybridMultilevel"/>
    <w:tmpl w:val="FFFFFFFF"/>
    <w:lvl w:ilvl="0" w:tplc="8A30EC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DAAC5FC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DC204F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861E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12CA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B48B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B474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FC02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F495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0314A3"/>
    <w:multiLevelType w:val="hybridMultilevel"/>
    <w:tmpl w:val="FFFFFFFF"/>
    <w:lvl w:ilvl="0" w:tplc="F580C124">
      <w:start w:val="1"/>
      <w:numFmt w:val="decimal"/>
      <w:lvlText w:val="%1."/>
      <w:lvlJc w:val="left"/>
      <w:pPr>
        <w:ind w:left="720" w:hanging="360"/>
      </w:pPr>
    </w:lvl>
    <w:lvl w:ilvl="1" w:tplc="3B5A7256">
      <w:start w:val="1"/>
      <w:numFmt w:val="lowerLetter"/>
      <w:lvlText w:val="%2."/>
      <w:lvlJc w:val="left"/>
      <w:pPr>
        <w:ind w:left="1440" w:hanging="360"/>
      </w:pPr>
    </w:lvl>
    <w:lvl w:ilvl="2" w:tplc="EA1CE81A">
      <w:start w:val="1"/>
      <w:numFmt w:val="lowerRoman"/>
      <w:lvlText w:val="%3."/>
      <w:lvlJc w:val="right"/>
      <w:pPr>
        <w:ind w:left="2160" w:hanging="180"/>
      </w:pPr>
    </w:lvl>
    <w:lvl w:ilvl="3" w:tplc="ECDAEB6E">
      <w:start w:val="1"/>
      <w:numFmt w:val="decimal"/>
      <w:lvlText w:val="%4."/>
      <w:lvlJc w:val="left"/>
      <w:pPr>
        <w:ind w:left="2880" w:hanging="360"/>
      </w:pPr>
    </w:lvl>
    <w:lvl w:ilvl="4" w:tplc="5CD61228">
      <w:start w:val="1"/>
      <w:numFmt w:val="lowerLetter"/>
      <w:lvlText w:val="%5."/>
      <w:lvlJc w:val="left"/>
      <w:pPr>
        <w:ind w:left="3600" w:hanging="360"/>
      </w:pPr>
    </w:lvl>
    <w:lvl w:ilvl="5" w:tplc="E9D0740E">
      <w:start w:val="1"/>
      <w:numFmt w:val="lowerRoman"/>
      <w:lvlText w:val="%6."/>
      <w:lvlJc w:val="right"/>
      <w:pPr>
        <w:ind w:left="4320" w:hanging="180"/>
      </w:pPr>
    </w:lvl>
    <w:lvl w:ilvl="6" w:tplc="CF50AB88">
      <w:start w:val="1"/>
      <w:numFmt w:val="decimal"/>
      <w:lvlText w:val="%7."/>
      <w:lvlJc w:val="left"/>
      <w:pPr>
        <w:ind w:left="5040" w:hanging="360"/>
      </w:pPr>
    </w:lvl>
    <w:lvl w:ilvl="7" w:tplc="1F44F7F6">
      <w:start w:val="1"/>
      <w:numFmt w:val="lowerLetter"/>
      <w:lvlText w:val="%8."/>
      <w:lvlJc w:val="left"/>
      <w:pPr>
        <w:ind w:left="5760" w:hanging="360"/>
      </w:pPr>
    </w:lvl>
    <w:lvl w:ilvl="8" w:tplc="19EA908A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8AE4DE"/>
    <w:multiLevelType w:val="hybridMultilevel"/>
    <w:tmpl w:val="FFFFFFFF"/>
    <w:lvl w:ilvl="0" w:tplc="DC18468C">
      <w:start w:val="4"/>
      <w:numFmt w:val="decimal"/>
      <w:lvlText w:val="%1."/>
      <w:lvlJc w:val="left"/>
      <w:pPr>
        <w:ind w:left="720" w:hanging="360"/>
      </w:pPr>
    </w:lvl>
    <w:lvl w:ilvl="1" w:tplc="E9D0539C">
      <w:start w:val="1"/>
      <w:numFmt w:val="lowerLetter"/>
      <w:lvlText w:val="%2."/>
      <w:lvlJc w:val="left"/>
      <w:pPr>
        <w:ind w:left="1440" w:hanging="360"/>
      </w:pPr>
    </w:lvl>
    <w:lvl w:ilvl="2" w:tplc="13C02DB6">
      <w:start w:val="1"/>
      <w:numFmt w:val="lowerRoman"/>
      <w:lvlText w:val="%3."/>
      <w:lvlJc w:val="right"/>
      <w:pPr>
        <w:ind w:left="2160" w:hanging="180"/>
      </w:pPr>
    </w:lvl>
    <w:lvl w:ilvl="3" w:tplc="29A2901E">
      <w:start w:val="1"/>
      <w:numFmt w:val="decimal"/>
      <w:lvlText w:val="%4."/>
      <w:lvlJc w:val="left"/>
      <w:pPr>
        <w:ind w:left="2880" w:hanging="360"/>
      </w:pPr>
    </w:lvl>
    <w:lvl w:ilvl="4" w:tplc="3A5075AA">
      <w:start w:val="1"/>
      <w:numFmt w:val="lowerLetter"/>
      <w:lvlText w:val="%5."/>
      <w:lvlJc w:val="left"/>
      <w:pPr>
        <w:ind w:left="3600" w:hanging="360"/>
      </w:pPr>
    </w:lvl>
    <w:lvl w:ilvl="5" w:tplc="5D560958">
      <w:start w:val="1"/>
      <w:numFmt w:val="lowerRoman"/>
      <w:lvlText w:val="%6."/>
      <w:lvlJc w:val="right"/>
      <w:pPr>
        <w:ind w:left="4320" w:hanging="180"/>
      </w:pPr>
    </w:lvl>
    <w:lvl w:ilvl="6" w:tplc="DC7C009C">
      <w:start w:val="1"/>
      <w:numFmt w:val="decimal"/>
      <w:lvlText w:val="%7."/>
      <w:lvlJc w:val="left"/>
      <w:pPr>
        <w:ind w:left="5040" w:hanging="360"/>
      </w:pPr>
    </w:lvl>
    <w:lvl w:ilvl="7" w:tplc="D35E46EE">
      <w:start w:val="1"/>
      <w:numFmt w:val="lowerLetter"/>
      <w:lvlText w:val="%8."/>
      <w:lvlJc w:val="left"/>
      <w:pPr>
        <w:ind w:left="5760" w:hanging="360"/>
      </w:pPr>
    </w:lvl>
    <w:lvl w:ilvl="8" w:tplc="6E12277A">
      <w:start w:val="1"/>
      <w:numFmt w:val="lowerRoman"/>
      <w:lvlText w:val="%9."/>
      <w:lvlJc w:val="right"/>
      <w:pPr>
        <w:ind w:left="6480" w:hanging="180"/>
      </w:pPr>
    </w:lvl>
  </w:abstractNum>
  <w:num w:numId="1" w16cid:durableId="2007584851">
    <w:abstractNumId w:val="2"/>
  </w:num>
  <w:num w:numId="2" w16cid:durableId="648242400">
    <w:abstractNumId w:val="5"/>
  </w:num>
  <w:num w:numId="3" w16cid:durableId="695425654">
    <w:abstractNumId w:val="4"/>
  </w:num>
  <w:num w:numId="4" w16cid:durableId="642395864">
    <w:abstractNumId w:val="3"/>
  </w:num>
  <w:num w:numId="5" w16cid:durableId="1187673911">
    <w:abstractNumId w:val="0"/>
  </w:num>
  <w:num w:numId="6" w16cid:durableId="740710328">
    <w:abstractNumId w:val="1"/>
  </w:num>
  <w:num w:numId="7" w16cid:durableId="341007085">
    <w:abstractNumId w:val="9"/>
  </w:num>
  <w:num w:numId="8" w16cid:durableId="1439252619">
    <w:abstractNumId w:val="7"/>
  </w:num>
  <w:num w:numId="9" w16cid:durableId="170950059">
    <w:abstractNumId w:val="6"/>
  </w:num>
  <w:num w:numId="10" w16cid:durableId="18615074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084F966"/>
    <w:rsid w:val="00530C4F"/>
    <w:rsid w:val="00581488"/>
    <w:rsid w:val="005E2A0C"/>
    <w:rsid w:val="00A00217"/>
    <w:rsid w:val="00AB21A8"/>
    <w:rsid w:val="00C5694B"/>
    <w:rsid w:val="00C83163"/>
    <w:rsid w:val="00D65172"/>
    <w:rsid w:val="010AF70B"/>
    <w:rsid w:val="0E2DF0C6"/>
    <w:rsid w:val="1415647E"/>
    <w:rsid w:val="3EF8A043"/>
    <w:rsid w:val="4084F966"/>
    <w:rsid w:val="5A922207"/>
    <w:rsid w:val="5F3D018F"/>
    <w:rsid w:val="760EEC55"/>
    <w:rsid w:val="76BB2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4F966"/>
  <w15:chartTrackingRefBased/>
  <w15:docId w15:val="{A07E9BC2-56A1-4D76-BD1F-CF26CCBC1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367</Words>
  <Characters>2024</Characters>
  <Application>Microsoft Office Word</Application>
  <DocSecurity>0</DocSecurity>
  <Lines>16</Lines>
  <Paragraphs>4</Paragraphs>
  <ScaleCrop>false</ScaleCrop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Royo Diaz</dc:creator>
  <cp:keywords/>
  <dc:description/>
  <cp:lastModifiedBy>Sebastian Royo Diaz</cp:lastModifiedBy>
  <cp:revision>1</cp:revision>
  <dcterms:created xsi:type="dcterms:W3CDTF">2025-05-26T20:27:00Z</dcterms:created>
  <dcterms:modified xsi:type="dcterms:W3CDTF">2025-05-26T20:27:00Z</dcterms:modified>
</cp:coreProperties>
</file>