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C0AA07" w14:textId="3D449B42" w:rsidR="007D14BE" w:rsidRPr="001B5BBF" w:rsidRDefault="00775426" w:rsidP="00775426">
      <w:pPr>
        <w:spacing w:line="360" w:lineRule="auto"/>
        <w:outlineLvl w:val="0"/>
        <w:rPr>
          <w:rFonts w:ascii="Times New Roman" w:hAnsi="Times New Roman" w:cs="Times New Roman"/>
          <w:b/>
          <w:sz w:val="44"/>
          <w:szCs w:val="24"/>
        </w:rPr>
      </w:pPr>
      <w:r w:rsidRPr="001B5BBF">
        <w:rPr>
          <w:rFonts w:ascii="Times New Roman" w:hAnsi="Times New Roman" w:cs="Times New Roman"/>
          <w:b/>
          <w:i/>
          <w:sz w:val="44"/>
          <w:szCs w:val="24"/>
        </w:rPr>
        <w:t>EL ZANCUDO</w:t>
      </w:r>
      <w:r w:rsidRPr="001B5BBF">
        <w:rPr>
          <w:rFonts w:ascii="Times New Roman" w:hAnsi="Times New Roman" w:cs="Times New Roman"/>
          <w:b/>
          <w:sz w:val="44"/>
          <w:szCs w:val="24"/>
        </w:rPr>
        <w:t xml:space="preserve"> MINING COMPANY</w:t>
      </w:r>
    </w:p>
    <w:p w14:paraId="6ECB0BB9" w14:textId="5571A5D7" w:rsidR="00067900" w:rsidRPr="001B5BBF" w:rsidRDefault="00775426" w:rsidP="00775426">
      <w:pPr>
        <w:spacing w:line="360" w:lineRule="auto"/>
        <w:outlineLvl w:val="0"/>
        <w:rPr>
          <w:rFonts w:ascii="Times New Roman" w:hAnsi="Times New Roman" w:cs="Times New Roman"/>
          <w:b/>
          <w:sz w:val="24"/>
          <w:szCs w:val="24"/>
        </w:rPr>
      </w:pPr>
      <w:r w:rsidRPr="001B5BBF">
        <w:rPr>
          <w:rFonts w:ascii="Times New Roman" w:hAnsi="Times New Roman" w:cs="Times New Roman"/>
          <w:b/>
          <w:sz w:val="24"/>
          <w:szCs w:val="24"/>
        </w:rPr>
        <w:t>Juan Carlos López Díez</w:t>
      </w:r>
      <w:r w:rsidR="009B2C07" w:rsidRPr="001B5BBF">
        <w:rPr>
          <w:rStyle w:val="Refdenotaalpie"/>
          <w:rFonts w:ascii="Times New Roman" w:hAnsi="Times New Roman" w:cs="Times New Roman"/>
          <w:b/>
          <w:sz w:val="24"/>
          <w:szCs w:val="24"/>
        </w:rPr>
        <w:footnoteReference w:id="1"/>
      </w:r>
      <w:r w:rsidRPr="001B5BBF">
        <w:rPr>
          <w:rFonts w:ascii="Times New Roman" w:hAnsi="Times New Roman" w:cs="Times New Roman"/>
          <w:b/>
          <w:sz w:val="24"/>
          <w:szCs w:val="24"/>
        </w:rPr>
        <w:t xml:space="preserve"> and Juan Velez-Ocampo</w:t>
      </w:r>
      <w:r w:rsidR="002955AA" w:rsidRPr="001B5BBF">
        <w:rPr>
          <w:rStyle w:val="Refdenotaalpie"/>
          <w:rFonts w:ascii="Times New Roman" w:hAnsi="Times New Roman" w:cs="Times New Roman"/>
          <w:b/>
          <w:sz w:val="24"/>
          <w:szCs w:val="24"/>
        </w:rPr>
        <w:footnoteReference w:id="2"/>
      </w:r>
    </w:p>
    <w:p w14:paraId="6AFF0152" w14:textId="53E28CEA" w:rsidR="00775426" w:rsidRPr="001B5BBF" w:rsidRDefault="00775426" w:rsidP="00775426">
      <w:pPr>
        <w:spacing w:line="360" w:lineRule="auto"/>
        <w:outlineLvl w:val="0"/>
        <w:rPr>
          <w:rFonts w:ascii="Times New Roman" w:hAnsi="Times New Roman" w:cs="Times New Roman"/>
          <w:b/>
          <w:sz w:val="24"/>
          <w:szCs w:val="24"/>
          <w:lang w:val="en-US"/>
        </w:rPr>
      </w:pPr>
      <w:r w:rsidRPr="001B5BBF">
        <w:rPr>
          <w:rFonts w:ascii="Times New Roman" w:hAnsi="Times New Roman" w:cs="Times New Roman"/>
          <w:b/>
          <w:sz w:val="24"/>
          <w:szCs w:val="24"/>
          <w:lang w:val="en-US"/>
        </w:rPr>
        <w:t>Universidad EAFIT</w:t>
      </w:r>
    </w:p>
    <w:p w14:paraId="5D73B7EE" w14:textId="104E5840" w:rsidR="00850722" w:rsidRPr="001B5BBF" w:rsidRDefault="00CA2F10"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ab/>
      </w:r>
      <w:r w:rsidRPr="001B5BBF">
        <w:rPr>
          <w:rFonts w:ascii="Times New Roman" w:hAnsi="Times New Roman" w:cs="Times New Roman"/>
          <w:sz w:val="24"/>
          <w:szCs w:val="24"/>
          <w:lang w:val="en-US"/>
        </w:rPr>
        <w:tab/>
      </w:r>
      <w:r w:rsidRPr="001B5BBF">
        <w:rPr>
          <w:rFonts w:ascii="Times New Roman" w:hAnsi="Times New Roman" w:cs="Times New Roman"/>
          <w:sz w:val="24"/>
          <w:szCs w:val="24"/>
          <w:lang w:val="en-US"/>
        </w:rPr>
        <w:tab/>
      </w:r>
      <w:r w:rsidRPr="001B5BBF">
        <w:rPr>
          <w:rFonts w:ascii="Times New Roman" w:hAnsi="Times New Roman" w:cs="Times New Roman"/>
          <w:sz w:val="24"/>
          <w:szCs w:val="24"/>
          <w:lang w:val="en-US"/>
        </w:rPr>
        <w:tab/>
      </w:r>
    </w:p>
    <w:p w14:paraId="616F879D" w14:textId="0EB273F8" w:rsidR="00094261" w:rsidRPr="001B5BBF" w:rsidRDefault="00094261" w:rsidP="00775426">
      <w:pPr>
        <w:spacing w:line="360" w:lineRule="auto"/>
        <w:jc w:val="center"/>
        <w:rPr>
          <w:rFonts w:ascii="Times New Roman" w:hAnsi="Times New Roman" w:cs="Times New Roman"/>
          <w:b/>
          <w:sz w:val="24"/>
          <w:szCs w:val="24"/>
          <w:lang w:val="en-US"/>
        </w:rPr>
      </w:pPr>
      <w:r w:rsidRPr="001B5BBF">
        <w:rPr>
          <w:rFonts w:ascii="Times New Roman" w:hAnsi="Times New Roman" w:cs="Times New Roman"/>
          <w:b/>
          <w:sz w:val="24"/>
          <w:szCs w:val="24"/>
          <w:lang w:val="en-US"/>
        </w:rPr>
        <w:t>ABSTRACT</w:t>
      </w:r>
    </w:p>
    <w:p w14:paraId="3614D148" w14:textId="77777777" w:rsidR="00BF5CE4" w:rsidRPr="001B5BBF" w:rsidRDefault="00BF5CE4" w:rsidP="00BF5CE4">
      <w:pPr>
        <w:spacing w:line="360" w:lineRule="auto"/>
        <w:ind w:left="360"/>
        <w:rPr>
          <w:rFonts w:ascii="Times New Roman" w:hAnsi="Times New Roman" w:cs="Times New Roman"/>
          <w:b/>
          <w:sz w:val="24"/>
          <w:szCs w:val="24"/>
          <w:lang w:val="en-US"/>
        </w:rPr>
      </w:pPr>
      <w:r w:rsidRPr="001B5BBF">
        <w:rPr>
          <w:rFonts w:ascii="Times New Roman" w:hAnsi="Times New Roman" w:cs="Times New Roman"/>
          <w:b/>
          <w:sz w:val="24"/>
          <w:szCs w:val="24"/>
          <w:lang w:val="en-US"/>
        </w:rPr>
        <w:t>Purpose</w:t>
      </w:r>
    </w:p>
    <w:p w14:paraId="3544DD07" w14:textId="77DDE8DE" w:rsidR="00775426" w:rsidRPr="001B5BBF" w:rsidRDefault="00BF5CE4" w:rsidP="0081769B">
      <w:pPr>
        <w:pStyle w:val="Prrafodelista"/>
        <w:numPr>
          <w:ilvl w:val="0"/>
          <w:numId w:val="2"/>
        </w:num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This chapter is in</w:t>
      </w:r>
      <w:r w:rsidR="00F9133A" w:rsidRPr="001B5BBF">
        <w:rPr>
          <w:rFonts w:ascii="Times New Roman" w:hAnsi="Times New Roman" w:cs="Times New Roman"/>
          <w:sz w:val="24"/>
          <w:szCs w:val="24"/>
          <w:lang w:val="en-US"/>
        </w:rPr>
        <w:t xml:space="preserve">tended to present the onset, </w:t>
      </w:r>
      <w:r w:rsidRPr="001B5BBF">
        <w:rPr>
          <w:rFonts w:ascii="Times New Roman" w:hAnsi="Times New Roman" w:cs="Times New Roman"/>
          <w:sz w:val="24"/>
          <w:szCs w:val="24"/>
          <w:lang w:val="en-US"/>
        </w:rPr>
        <w:t xml:space="preserve">evolution </w:t>
      </w:r>
      <w:r w:rsidR="00F9133A" w:rsidRPr="001B5BBF">
        <w:rPr>
          <w:rFonts w:ascii="Times New Roman" w:hAnsi="Times New Roman" w:cs="Times New Roman"/>
          <w:sz w:val="24"/>
          <w:szCs w:val="24"/>
          <w:lang w:val="en-US"/>
        </w:rPr>
        <w:t xml:space="preserve">and decline of </w:t>
      </w:r>
      <w:proofErr w:type="spellStart"/>
      <w:r w:rsidR="00F9133A" w:rsidRPr="001B5BBF">
        <w:rPr>
          <w:rFonts w:ascii="Times New Roman" w:hAnsi="Times New Roman" w:cs="Times New Roman"/>
          <w:i/>
          <w:sz w:val="24"/>
          <w:szCs w:val="24"/>
          <w:lang w:val="en-US"/>
        </w:rPr>
        <w:t>Compañía</w:t>
      </w:r>
      <w:proofErr w:type="spellEnd"/>
      <w:r w:rsidR="00F9133A" w:rsidRPr="001B5BBF">
        <w:rPr>
          <w:rFonts w:ascii="Times New Roman" w:hAnsi="Times New Roman" w:cs="Times New Roman"/>
          <w:i/>
          <w:sz w:val="24"/>
          <w:szCs w:val="24"/>
          <w:lang w:val="en-US"/>
        </w:rPr>
        <w:t xml:space="preserve"> </w:t>
      </w:r>
      <w:proofErr w:type="spellStart"/>
      <w:r w:rsidR="00F9133A" w:rsidRPr="001B5BBF">
        <w:rPr>
          <w:rFonts w:ascii="Times New Roman" w:hAnsi="Times New Roman" w:cs="Times New Roman"/>
          <w:i/>
          <w:sz w:val="24"/>
          <w:szCs w:val="24"/>
          <w:lang w:val="en-US"/>
        </w:rPr>
        <w:t>Minera</w:t>
      </w:r>
      <w:proofErr w:type="spellEnd"/>
      <w:r w:rsidR="00F9133A" w:rsidRPr="001B5BBF">
        <w:rPr>
          <w:rFonts w:ascii="Times New Roman" w:hAnsi="Times New Roman" w:cs="Times New Roman"/>
          <w:i/>
          <w:sz w:val="24"/>
          <w:szCs w:val="24"/>
          <w:lang w:val="en-US"/>
        </w:rPr>
        <w:t xml:space="preserve"> </w:t>
      </w:r>
      <w:r w:rsidRPr="001B5BBF">
        <w:rPr>
          <w:rFonts w:ascii="Times New Roman" w:hAnsi="Times New Roman" w:cs="Times New Roman"/>
          <w:i/>
          <w:sz w:val="24"/>
          <w:szCs w:val="24"/>
          <w:lang w:val="en-US"/>
        </w:rPr>
        <w:t xml:space="preserve">El </w:t>
      </w:r>
      <w:proofErr w:type="spellStart"/>
      <w:r w:rsidRPr="001B5BBF">
        <w:rPr>
          <w:rFonts w:ascii="Times New Roman" w:hAnsi="Times New Roman" w:cs="Times New Roman"/>
          <w:i/>
          <w:sz w:val="24"/>
          <w:szCs w:val="24"/>
          <w:lang w:val="en-US"/>
        </w:rPr>
        <w:t>Zancudo</w:t>
      </w:r>
      <w:proofErr w:type="spellEnd"/>
      <w:r w:rsidRPr="001B5BBF">
        <w:rPr>
          <w:rFonts w:ascii="Times New Roman" w:hAnsi="Times New Roman" w:cs="Times New Roman"/>
          <w:i/>
          <w:sz w:val="24"/>
          <w:szCs w:val="24"/>
          <w:lang w:val="en-US"/>
        </w:rPr>
        <w:t xml:space="preserve">, </w:t>
      </w:r>
      <w:r w:rsidRPr="001B5BBF">
        <w:rPr>
          <w:rFonts w:ascii="Times New Roman" w:hAnsi="Times New Roman" w:cs="Times New Roman"/>
          <w:sz w:val="24"/>
          <w:szCs w:val="24"/>
          <w:lang w:val="en-US"/>
        </w:rPr>
        <w:t xml:space="preserve">considered the </w:t>
      </w:r>
      <w:r w:rsidR="00F9133A" w:rsidRPr="001B5BBF">
        <w:rPr>
          <w:rFonts w:ascii="Times New Roman" w:hAnsi="Times New Roman" w:cs="Times New Roman"/>
          <w:sz w:val="24"/>
          <w:szCs w:val="24"/>
          <w:lang w:val="en-US"/>
        </w:rPr>
        <w:t>largest Colombian company in the nineteenth century</w:t>
      </w:r>
      <w:r w:rsidR="00EF2847">
        <w:rPr>
          <w:rFonts w:ascii="Times New Roman" w:hAnsi="Times New Roman" w:cs="Times New Roman"/>
          <w:sz w:val="24"/>
          <w:szCs w:val="24"/>
          <w:lang w:val="en-US"/>
        </w:rPr>
        <w:t>. Additionally, the chapter will examine</w:t>
      </w:r>
      <w:r w:rsidR="00F9133A" w:rsidRPr="001B5BBF">
        <w:rPr>
          <w:rFonts w:ascii="Times New Roman" w:hAnsi="Times New Roman" w:cs="Times New Roman"/>
          <w:sz w:val="24"/>
          <w:szCs w:val="24"/>
          <w:lang w:val="en-US"/>
        </w:rPr>
        <w:t xml:space="preserve"> its role in </w:t>
      </w:r>
      <w:r w:rsidR="007E66A1">
        <w:rPr>
          <w:rFonts w:ascii="Times New Roman" w:hAnsi="Times New Roman" w:cs="Times New Roman"/>
          <w:sz w:val="24"/>
          <w:szCs w:val="24"/>
          <w:lang w:val="en-US"/>
        </w:rPr>
        <w:t xml:space="preserve">both </w:t>
      </w:r>
      <w:r w:rsidR="00F9133A" w:rsidRPr="001B5BBF">
        <w:rPr>
          <w:rFonts w:ascii="Times New Roman" w:hAnsi="Times New Roman" w:cs="Times New Roman"/>
          <w:sz w:val="24"/>
          <w:szCs w:val="24"/>
          <w:lang w:val="en-US"/>
        </w:rPr>
        <w:t>the developme</w:t>
      </w:r>
      <w:r w:rsidR="009F3C4A" w:rsidRPr="001B5BBF">
        <w:rPr>
          <w:rFonts w:ascii="Times New Roman" w:hAnsi="Times New Roman" w:cs="Times New Roman"/>
          <w:sz w:val="24"/>
          <w:szCs w:val="24"/>
          <w:lang w:val="en-US"/>
        </w:rPr>
        <w:t xml:space="preserve">nt of manufacturing industries and </w:t>
      </w:r>
      <w:r w:rsidR="00F9133A" w:rsidRPr="001B5BBF">
        <w:rPr>
          <w:rFonts w:ascii="Times New Roman" w:hAnsi="Times New Roman" w:cs="Times New Roman"/>
          <w:sz w:val="24"/>
          <w:szCs w:val="24"/>
          <w:lang w:val="en-US"/>
        </w:rPr>
        <w:t>the introduction of modern capitalism</w:t>
      </w:r>
      <w:r w:rsidR="007E66A1">
        <w:rPr>
          <w:rFonts w:ascii="Times New Roman" w:hAnsi="Times New Roman" w:cs="Times New Roman"/>
          <w:sz w:val="24"/>
          <w:szCs w:val="24"/>
          <w:lang w:val="en-US"/>
        </w:rPr>
        <w:t xml:space="preserve"> in</w:t>
      </w:r>
      <w:r w:rsidR="00F9133A" w:rsidRPr="001B5BBF">
        <w:rPr>
          <w:rFonts w:ascii="Times New Roman" w:hAnsi="Times New Roman" w:cs="Times New Roman"/>
          <w:sz w:val="24"/>
          <w:szCs w:val="24"/>
          <w:lang w:val="en-US"/>
        </w:rPr>
        <w:t xml:space="preserve"> the coun</w:t>
      </w:r>
      <w:r w:rsidR="009F3C4A" w:rsidRPr="001B5BBF">
        <w:rPr>
          <w:rFonts w:ascii="Times New Roman" w:hAnsi="Times New Roman" w:cs="Times New Roman"/>
          <w:sz w:val="24"/>
          <w:szCs w:val="24"/>
          <w:lang w:val="en-US"/>
        </w:rPr>
        <w:t xml:space="preserve">try. </w:t>
      </w:r>
    </w:p>
    <w:p w14:paraId="1314FA15" w14:textId="2A3B5FB7" w:rsidR="00775426" w:rsidRPr="001B5BBF" w:rsidRDefault="00775426" w:rsidP="0081769B">
      <w:pPr>
        <w:spacing w:line="360" w:lineRule="auto"/>
        <w:ind w:left="360"/>
        <w:jc w:val="both"/>
        <w:rPr>
          <w:rFonts w:ascii="Times New Roman" w:hAnsi="Times New Roman" w:cs="Times New Roman"/>
          <w:b/>
          <w:sz w:val="24"/>
          <w:szCs w:val="24"/>
          <w:lang w:val="en-US"/>
        </w:rPr>
      </w:pPr>
      <w:r w:rsidRPr="001B5BBF">
        <w:rPr>
          <w:rFonts w:ascii="Times New Roman" w:hAnsi="Times New Roman" w:cs="Times New Roman"/>
          <w:b/>
          <w:sz w:val="24"/>
          <w:szCs w:val="24"/>
          <w:lang w:val="en-US"/>
        </w:rPr>
        <w:t>Design/Methodology/</w:t>
      </w:r>
      <w:r w:rsidR="009F3C4A" w:rsidRPr="001B5BBF">
        <w:rPr>
          <w:rFonts w:ascii="Times New Roman" w:hAnsi="Times New Roman" w:cs="Times New Roman"/>
          <w:b/>
          <w:sz w:val="24"/>
          <w:szCs w:val="24"/>
          <w:lang w:val="en-US"/>
        </w:rPr>
        <w:t>Approach</w:t>
      </w:r>
      <w:r w:rsidRPr="001B5BBF">
        <w:rPr>
          <w:rFonts w:ascii="Times New Roman" w:hAnsi="Times New Roman" w:cs="Times New Roman"/>
          <w:b/>
          <w:sz w:val="24"/>
          <w:szCs w:val="24"/>
          <w:lang w:val="en-US"/>
        </w:rPr>
        <w:t xml:space="preserve"> </w:t>
      </w:r>
    </w:p>
    <w:p w14:paraId="34B0069A" w14:textId="18ADA25B" w:rsidR="009F3C4A" w:rsidRPr="001B5BBF" w:rsidRDefault="009F3C4A" w:rsidP="0081769B">
      <w:pPr>
        <w:pStyle w:val="Prrafodelista"/>
        <w:numPr>
          <w:ilvl w:val="0"/>
          <w:numId w:val="2"/>
        </w:num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The case is based on secondary information collected </w:t>
      </w:r>
      <w:r w:rsidR="00EF2847">
        <w:rPr>
          <w:rFonts w:ascii="Times New Roman" w:hAnsi="Times New Roman" w:cs="Times New Roman"/>
          <w:sz w:val="24"/>
          <w:szCs w:val="24"/>
          <w:lang w:val="en-US"/>
        </w:rPr>
        <w:t xml:space="preserve">according to </w:t>
      </w:r>
      <w:r w:rsidRPr="001B5BBF">
        <w:rPr>
          <w:rFonts w:ascii="Times New Roman" w:hAnsi="Times New Roman" w:cs="Times New Roman"/>
          <w:sz w:val="24"/>
          <w:szCs w:val="24"/>
          <w:lang w:val="en-US"/>
        </w:rPr>
        <w:t xml:space="preserve">a documentary research method in which the authors </w:t>
      </w:r>
      <w:r w:rsidR="0081769B" w:rsidRPr="001B5BBF">
        <w:rPr>
          <w:rFonts w:ascii="Times New Roman" w:hAnsi="Times New Roman" w:cs="Times New Roman"/>
          <w:sz w:val="24"/>
          <w:szCs w:val="24"/>
          <w:lang w:val="en-US"/>
        </w:rPr>
        <w:t>selected,</w:t>
      </w:r>
      <w:r w:rsidR="001B5BBF" w:rsidRPr="001B5BBF">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categorized</w:t>
      </w:r>
      <w:r w:rsidR="001B5BBF" w:rsidRPr="001B5BBF">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interpreted </w:t>
      </w:r>
      <w:r w:rsidR="001B5BBF" w:rsidRPr="001B5BBF">
        <w:rPr>
          <w:rFonts w:ascii="Times New Roman" w:hAnsi="Times New Roman" w:cs="Times New Roman"/>
          <w:sz w:val="24"/>
          <w:szCs w:val="24"/>
          <w:lang w:val="en-US"/>
        </w:rPr>
        <w:t xml:space="preserve">and confronted </w:t>
      </w:r>
      <w:r w:rsidRPr="001B5BBF">
        <w:rPr>
          <w:rFonts w:ascii="Times New Roman" w:hAnsi="Times New Roman" w:cs="Times New Roman"/>
          <w:sz w:val="24"/>
          <w:szCs w:val="24"/>
          <w:lang w:val="en-US"/>
        </w:rPr>
        <w:t xml:space="preserve">different sources </w:t>
      </w:r>
      <w:r w:rsidR="002E5AF2">
        <w:rPr>
          <w:rFonts w:ascii="Times New Roman" w:hAnsi="Times New Roman" w:cs="Times New Roman"/>
          <w:sz w:val="24"/>
          <w:szCs w:val="24"/>
          <w:lang w:val="en-US"/>
        </w:rPr>
        <w:t>concerning</w:t>
      </w:r>
      <w:r w:rsidRPr="001B5BBF">
        <w:rPr>
          <w:rFonts w:ascii="Times New Roman" w:hAnsi="Times New Roman" w:cs="Times New Roman"/>
          <w:sz w:val="24"/>
          <w:szCs w:val="24"/>
          <w:lang w:val="en-US"/>
        </w:rPr>
        <w:t xml:space="preserve">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w:t>
      </w:r>
    </w:p>
    <w:p w14:paraId="26CAC448" w14:textId="0D39EF43" w:rsidR="00775426" w:rsidRPr="001B5BBF" w:rsidRDefault="00775426" w:rsidP="0081769B">
      <w:pPr>
        <w:spacing w:line="360" w:lineRule="auto"/>
        <w:ind w:left="360"/>
        <w:jc w:val="both"/>
        <w:rPr>
          <w:rFonts w:ascii="Times New Roman" w:hAnsi="Times New Roman" w:cs="Times New Roman"/>
          <w:b/>
          <w:sz w:val="24"/>
          <w:szCs w:val="24"/>
          <w:lang w:val="en-US"/>
        </w:rPr>
      </w:pPr>
      <w:r w:rsidRPr="001B5BBF">
        <w:rPr>
          <w:rFonts w:ascii="Times New Roman" w:hAnsi="Times New Roman" w:cs="Times New Roman"/>
          <w:b/>
          <w:sz w:val="24"/>
          <w:szCs w:val="24"/>
          <w:lang w:val="en-US"/>
        </w:rPr>
        <w:t xml:space="preserve">Findings </w:t>
      </w:r>
    </w:p>
    <w:p w14:paraId="63AF7E6F" w14:textId="52AF1B84" w:rsidR="009F3C4A" w:rsidRPr="001B5BBF" w:rsidRDefault="009F3C4A" w:rsidP="0081769B">
      <w:pPr>
        <w:pStyle w:val="Prrafodelista"/>
        <w:numPr>
          <w:ilvl w:val="0"/>
          <w:numId w:val="2"/>
        </w:num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The inception and evolution of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involve</w:t>
      </w:r>
      <w:r w:rsidR="00EF2847">
        <w:rPr>
          <w:rFonts w:ascii="Times New Roman" w:hAnsi="Times New Roman" w:cs="Times New Roman"/>
          <w:sz w:val="24"/>
          <w:szCs w:val="24"/>
          <w:lang w:val="en-US"/>
        </w:rPr>
        <w:t>d</w:t>
      </w:r>
      <w:r w:rsidRPr="001B5BBF">
        <w:rPr>
          <w:rFonts w:ascii="Times New Roman" w:hAnsi="Times New Roman" w:cs="Times New Roman"/>
          <w:sz w:val="24"/>
          <w:szCs w:val="24"/>
          <w:lang w:val="en-US"/>
        </w:rPr>
        <w:t xml:space="preserve"> </w:t>
      </w:r>
      <w:r w:rsidR="0081769B" w:rsidRPr="001B5BBF">
        <w:rPr>
          <w:rFonts w:ascii="Times New Roman" w:hAnsi="Times New Roman" w:cs="Times New Roman"/>
          <w:sz w:val="24"/>
          <w:szCs w:val="24"/>
          <w:lang w:val="en-US"/>
        </w:rPr>
        <w:t xml:space="preserve">local and foreign knowledge, techniques and capital investments that </w:t>
      </w:r>
      <w:r w:rsidR="00EF2847">
        <w:rPr>
          <w:rFonts w:ascii="Times New Roman" w:hAnsi="Times New Roman" w:cs="Times New Roman"/>
          <w:sz w:val="24"/>
          <w:szCs w:val="24"/>
          <w:lang w:val="en-US"/>
        </w:rPr>
        <w:t xml:space="preserve">contributed to the </w:t>
      </w:r>
      <w:r w:rsidR="0081769B" w:rsidRPr="001B5BBF">
        <w:rPr>
          <w:rFonts w:ascii="Times New Roman" w:hAnsi="Times New Roman" w:cs="Times New Roman"/>
          <w:sz w:val="24"/>
          <w:szCs w:val="24"/>
          <w:lang w:val="en-US"/>
        </w:rPr>
        <w:t>company grow</w:t>
      </w:r>
      <w:r w:rsidR="00EF2847">
        <w:rPr>
          <w:rFonts w:ascii="Times New Roman" w:hAnsi="Times New Roman" w:cs="Times New Roman"/>
          <w:sz w:val="24"/>
          <w:szCs w:val="24"/>
          <w:lang w:val="en-US"/>
        </w:rPr>
        <w:t>ing</w:t>
      </w:r>
      <w:r w:rsidR="0081769B" w:rsidRPr="001B5BBF">
        <w:rPr>
          <w:rFonts w:ascii="Times New Roman" w:hAnsi="Times New Roman" w:cs="Times New Roman"/>
          <w:sz w:val="24"/>
          <w:szCs w:val="24"/>
          <w:lang w:val="en-US"/>
        </w:rPr>
        <w:t xml:space="preserve"> to the point of reaching the unprecedented figure of 1350 </w:t>
      </w:r>
      <w:r w:rsidR="00EF2847">
        <w:rPr>
          <w:rFonts w:ascii="Times New Roman" w:hAnsi="Times New Roman" w:cs="Times New Roman"/>
          <w:sz w:val="24"/>
          <w:szCs w:val="24"/>
          <w:lang w:val="en-US"/>
        </w:rPr>
        <w:t xml:space="preserve">workers </w:t>
      </w:r>
      <w:r w:rsidR="0081769B" w:rsidRPr="001B5BBF">
        <w:rPr>
          <w:rFonts w:ascii="Times New Roman" w:hAnsi="Times New Roman" w:cs="Times New Roman"/>
          <w:sz w:val="24"/>
          <w:szCs w:val="24"/>
          <w:lang w:val="en-US"/>
        </w:rPr>
        <w:t xml:space="preserve">in </w:t>
      </w:r>
      <w:r w:rsidR="00EF2847">
        <w:rPr>
          <w:rFonts w:ascii="Times New Roman" w:hAnsi="Times New Roman" w:cs="Times New Roman"/>
          <w:sz w:val="24"/>
          <w:szCs w:val="24"/>
          <w:lang w:val="en-US"/>
        </w:rPr>
        <w:t xml:space="preserve">the year </w:t>
      </w:r>
      <w:r w:rsidR="0081769B" w:rsidRPr="001B5BBF">
        <w:rPr>
          <w:rFonts w:ascii="Times New Roman" w:hAnsi="Times New Roman" w:cs="Times New Roman"/>
          <w:sz w:val="24"/>
          <w:szCs w:val="24"/>
          <w:lang w:val="en-US"/>
        </w:rPr>
        <w:t xml:space="preserve">1890. Its transition from </w:t>
      </w:r>
      <w:r w:rsidR="00CA544E" w:rsidRPr="001B5BBF">
        <w:rPr>
          <w:rFonts w:ascii="Times New Roman" w:hAnsi="Times New Roman" w:cs="Times New Roman"/>
          <w:sz w:val="24"/>
          <w:szCs w:val="24"/>
          <w:lang w:val="en-US"/>
        </w:rPr>
        <w:t>a failed</w:t>
      </w:r>
      <w:r w:rsidR="0081769B" w:rsidRPr="001B5BBF">
        <w:rPr>
          <w:rFonts w:ascii="Times New Roman" w:hAnsi="Times New Roman" w:cs="Times New Roman"/>
          <w:sz w:val="24"/>
          <w:szCs w:val="24"/>
          <w:lang w:val="en-US"/>
        </w:rPr>
        <w:t xml:space="preserve"> local mine to a prosperous</w:t>
      </w:r>
      <w:r w:rsidR="00EF2847">
        <w:rPr>
          <w:rFonts w:ascii="Times New Roman" w:hAnsi="Times New Roman" w:cs="Times New Roman"/>
          <w:sz w:val="24"/>
          <w:szCs w:val="24"/>
          <w:lang w:val="en-US"/>
        </w:rPr>
        <w:t xml:space="preserve"> and</w:t>
      </w:r>
      <w:r w:rsidR="0081769B" w:rsidRPr="001B5BBF">
        <w:rPr>
          <w:rFonts w:ascii="Times New Roman" w:hAnsi="Times New Roman" w:cs="Times New Roman"/>
          <w:sz w:val="24"/>
          <w:szCs w:val="24"/>
          <w:lang w:val="en-US"/>
        </w:rPr>
        <w:t xml:space="preserve"> intricate</w:t>
      </w:r>
      <w:r w:rsidR="003B7E04" w:rsidRPr="001B5BBF">
        <w:rPr>
          <w:rFonts w:ascii="Times New Roman" w:hAnsi="Times New Roman" w:cs="Times New Roman"/>
          <w:sz w:val="24"/>
          <w:szCs w:val="24"/>
          <w:lang w:val="en-US"/>
        </w:rPr>
        <w:t xml:space="preserve"> business group is full of referrals</w:t>
      </w:r>
      <w:r w:rsidR="0081769B" w:rsidRPr="001B5BBF">
        <w:rPr>
          <w:rFonts w:ascii="Times New Roman" w:hAnsi="Times New Roman" w:cs="Times New Roman"/>
          <w:sz w:val="24"/>
          <w:szCs w:val="24"/>
          <w:lang w:val="en-US"/>
        </w:rPr>
        <w:t xml:space="preserve"> and </w:t>
      </w:r>
      <w:r w:rsidR="003B7E04" w:rsidRPr="001B5BBF">
        <w:rPr>
          <w:rFonts w:ascii="Times New Roman" w:hAnsi="Times New Roman" w:cs="Times New Roman"/>
          <w:sz w:val="24"/>
          <w:szCs w:val="24"/>
          <w:lang w:val="en-US"/>
        </w:rPr>
        <w:t xml:space="preserve">links to </w:t>
      </w:r>
      <w:r w:rsidR="000E168D" w:rsidRPr="001B5BBF">
        <w:rPr>
          <w:rFonts w:ascii="Times New Roman" w:hAnsi="Times New Roman" w:cs="Times New Roman"/>
          <w:sz w:val="24"/>
          <w:szCs w:val="24"/>
          <w:lang w:val="en-US"/>
        </w:rPr>
        <w:t xml:space="preserve">foreign investment, knowledge transfer, industrial </w:t>
      </w:r>
      <w:r w:rsidR="000E168D" w:rsidRPr="001B5BBF">
        <w:rPr>
          <w:rFonts w:ascii="Times New Roman" w:hAnsi="Times New Roman" w:cs="Times New Roman"/>
          <w:sz w:val="24"/>
          <w:szCs w:val="24"/>
          <w:lang w:val="en-US"/>
        </w:rPr>
        <w:lastRenderedPageBreak/>
        <w:t xml:space="preserve">development and </w:t>
      </w:r>
      <w:r w:rsidR="00BA1AB0">
        <w:rPr>
          <w:rFonts w:ascii="Times New Roman" w:hAnsi="Times New Roman" w:cs="Times New Roman"/>
          <w:sz w:val="24"/>
          <w:szCs w:val="24"/>
          <w:lang w:val="en-US"/>
        </w:rPr>
        <w:t xml:space="preserve">an orientation towards </w:t>
      </w:r>
      <w:r w:rsidR="000E168D" w:rsidRPr="001B5BBF">
        <w:rPr>
          <w:rFonts w:ascii="Times New Roman" w:hAnsi="Times New Roman" w:cs="Times New Roman"/>
          <w:sz w:val="24"/>
          <w:szCs w:val="24"/>
          <w:lang w:val="en-US"/>
        </w:rPr>
        <w:t xml:space="preserve">entrepreneurship that </w:t>
      </w:r>
      <w:r w:rsidR="00CA544E" w:rsidRPr="001B5BBF">
        <w:rPr>
          <w:rFonts w:ascii="Times New Roman" w:hAnsi="Times New Roman" w:cs="Times New Roman"/>
          <w:sz w:val="24"/>
          <w:szCs w:val="24"/>
          <w:lang w:val="en-US"/>
        </w:rPr>
        <w:t>contribute</w:t>
      </w:r>
      <w:r w:rsidR="00BA1AB0">
        <w:rPr>
          <w:rFonts w:ascii="Times New Roman" w:hAnsi="Times New Roman" w:cs="Times New Roman"/>
          <w:sz w:val="24"/>
          <w:szCs w:val="24"/>
          <w:lang w:val="en-US"/>
        </w:rPr>
        <w:t>d</w:t>
      </w:r>
      <w:r w:rsidR="00CA544E" w:rsidRPr="001B5BBF">
        <w:rPr>
          <w:rFonts w:ascii="Times New Roman" w:hAnsi="Times New Roman" w:cs="Times New Roman"/>
          <w:sz w:val="24"/>
          <w:szCs w:val="24"/>
          <w:lang w:val="en-US"/>
        </w:rPr>
        <w:t xml:space="preserve"> to the understanding of subsequent enterprises</w:t>
      </w:r>
      <w:r w:rsidR="007D4E45">
        <w:rPr>
          <w:rFonts w:ascii="Times New Roman" w:hAnsi="Times New Roman" w:cs="Times New Roman"/>
          <w:sz w:val="24"/>
          <w:szCs w:val="24"/>
          <w:lang w:val="en-US"/>
        </w:rPr>
        <w:t xml:space="preserve"> not only in the Antioquia region but </w:t>
      </w:r>
      <w:r w:rsidR="00BA1AB0">
        <w:rPr>
          <w:rFonts w:ascii="Times New Roman" w:hAnsi="Times New Roman" w:cs="Times New Roman"/>
          <w:sz w:val="24"/>
          <w:szCs w:val="24"/>
          <w:lang w:val="en-US"/>
        </w:rPr>
        <w:t xml:space="preserve">across </w:t>
      </w:r>
      <w:r w:rsidR="007D4E45">
        <w:rPr>
          <w:rFonts w:ascii="Times New Roman" w:hAnsi="Times New Roman" w:cs="Times New Roman"/>
          <w:sz w:val="24"/>
          <w:szCs w:val="24"/>
          <w:lang w:val="en-US"/>
        </w:rPr>
        <w:t xml:space="preserve">the </w:t>
      </w:r>
      <w:r w:rsidR="00BA1AB0">
        <w:rPr>
          <w:rFonts w:ascii="Times New Roman" w:hAnsi="Times New Roman" w:cs="Times New Roman"/>
          <w:sz w:val="24"/>
          <w:szCs w:val="24"/>
          <w:lang w:val="en-US"/>
        </w:rPr>
        <w:t xml:space="preserve">entire </w:t>
      </w:r>
      <w:r w:rsidR="007D4E45">
        <w:rPr>
          <w:rFonts w:ascii="Times New Roman" w:hAnsi="Times New Roman" w:cs="Times New Roman"/>
          <w:sz w:val="24"/>
          <w:szCs w:val="24"/>
          <w:lang w:val="en-US"/>
        </w:rPr>
        <w:t xml:space="preserve">country. </w:t>
      </w:r>
    </w:p>
    <w:p w14:paraId="57D7CF56" w14:textId="4A360191" w:rsidR="00775426" w:rsidRPr="001B5BBF" w:rsidRDefault="00775426" w:rsidP="00BF5CE4">
      <w:pPr>
        <w:spacing w:line="360" w:lineRule="auto"/>
        <w:ind w:left="360"/>
        <w:rPr>
          <w:rFonts w:ascii="Times New Roman" w:hAnsi="Times New Roman" w:cs="Times New Roman"/>
          <w:b/>
          <w:sz w:val="24"/>
          <w:szCs w:val="24"/>
          <w:lang w:val="en-US"/>
        </w:rPr>
      </w:pPr>
      <w:r w:rsidRPr="001B5BBF">
        <w:rPr>
          <w:rFonts w:ascii="Times New Roman" w:hAnsi="Times New Roman" w:cs="Times New Roman"/>
          <w:b/>
          <w:sz w:val="24"/>
          <w:szCs w:val="24"/>
          <w:lang w:val="en-US"/>
        </w:rPr>
        <w:t xml:space="preserve">Research limitations/implications </w:t>
      </w:r>
    </w:p>
    <w:p w14:paraId="1294D295" w14:textId="409A584A" w:rsidR="00CA544E" w:rsidRPr="001B5BBF" w:rsidRDefault="005E04DB" w:rsidP="005541DC">
      <w:pPr>
        <w:pStyle w:val="Prrafodelista"/>
        <w:numPr>
          <w:ilvl w:val="0"/>
          <w:numId w:val="2"/>
        </w:num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This case</w:t>
      </w:r>
      <w:r w:rsidR="002F15E4">
        <w:rPr>
          <w:rFonts w:ascii="Times New Roman" w:hAnsi="Times New Roman" w:cs="Times New Roman"/>
          <w:sz w:val="24"/>
          <w:szCs w:val="24"/>
          <w:lang w:val="en-US"/>
        </w:rPr>
        <w:t xml:space="preserve"> study</w:t>
      </w:r>
      <w:r w:rsidRPr="001B5BBF">
        <w:rPr>
          <w:rFonts w:ascii="Times New Roman" w:hAnsi="Times New Roman" w:cs="Times New Roman"/>
          <w:sz w:val="24"/>
          <w:szCs w:val="24"/>
          <w:lang w:val="en-US"/>
        </w:rPr>
        <w:t xml:space="preserve"> was written using </w:t>
      </w:r>
      <w:r w:rsidR="00CA544E" w:rsidRPr="001B5BBF">
        <w:rPr>
          <w:rFonts w:ascii="Times New Roman" w:hAnsi="Times New Roman" w:cs="Times New Roman"/>
          <w:sz w:val="24"/>
          <w:szCs w:val="24"/>
          <w:lang w:val="en-US"/>
        </w:rPr>
        <w:t xml:space="preserve">limited </w:t>
      </w:r>
      <w:r w:rsidRPr="001B5BBF">
        <w:rPr>
          <w:rFonts w:ascii="Times New Roman" w:hAnsi="Times New Roman" w:cs="Times New Roman"/>
          <w:sz w:val="24"/>
          <w:szCs w:val="24"/>
          <w:lang w:val="en-US"/>
        </w:rPr>
        <w:t xml:space="preserve">reliable secondary </w:t>
      </w:r>
      <w:r w:rsidR="00CA544E" w:rsidRPr="001B5BBF">
        <w:rPr>
          <w:rFonts w:ascii="Times New Roman" w:hAnsi="Times New Roman" w:cs="Times New Roman"/>
          <w:sz w:val="24"/>
          <w:szCs w:val="24"/>
          <w:lang w:val="en-US"/>
        </w:rPr>
        <w:t xml:space="preserve">sources about </w:t>
      </w:r>
      <w:r w:rsidR="00CA544E"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Other significant Colombian companies in the nineteenth century (</w:t>
      </w:r>
      <w:proofErr w:type="spellStart"/>
      <w:r w:rsidRPr="001B5BBF">
        <w:rPr>
          <w:rFonts w:ascii="Times New Roman" w:hAnsi="Times New Roman" w:cs="Times New Roman"/>
          <w:i/>
          <w:sz w:val="24"/>
          <w:szCs w:val="24"/>
          <w:lang w:val="en-US"/>
        </w:rPr>
        <w:t>Ferrería</w:t>
      </w:r>
      <w:proofErr w:type="spellEnd"/>
      <w:r w:rsidRPr="001B5BBF">
        <w:rPr>
          <w:rFonts w:ascii="Times New Roman" w:hAnsi="Times New Roman" w:cs="Times New Roman"/>
          <w:i/>
          <w:sz w:val="24"/>
          <w:szCs w:val="24"/>
          <w:lang w:val="en-US"/>
        </w:rPr>
        <w:t xml:space="preserve"> de </w:t>
      </w:r>
      <w:proofErr w:type="spellStart"/>
      <w:r w:rsidRPr="001B5BBF">
        <w:rPr>
          <w:rFonts w:ascii="Times New Roman" w:hAnsi="Times New Roman" w:cs="Times New Roman"/>
          <w:i/>
          <w:sz w:val="24"/>
          <w:szCs w:val="24"/>
          <w:lang w:val="en-US"/>
        </w:rPr>
        <w:t>Pacho</w:t>
      </w:r>
      <w:proofErr w:type="spellEnd"/>
      <w:r w:rsidRPr="001B5BBF">
        <w:rPr>
          <w:rFonts w:ascii="Times New Roman" w:hAnsi="Times New Roman" w:cs="Times New Roman"/>
          <w:i/>
          <w:sz w:val="24"/>
          <w:szCs w:val="24"/>
          <w:lang w:val="en-US"/>
        </w:rPr>
        <w:t xml:space="preserve">, </w:t>
      </w:r>
      <w:proofErr w:type="spellStart"/>
      <w:r w:rsidRPr="001B5BBF">
        <w:rPr>
          <w:rFonts w:ascii="Times New Roman" w:hAnsi="Times New Roman" w:cs="Times New Roman"/>
          <w:i/>
          <w:sz w:val="24"/>
          <w:szCs w:val="24"/>
          <w:lang w:val="en-US"/>
        </w:rPr>
        <w:t>Ferrería</w:t>
      </w:r>
      <w:proofErr w:type="spellEnd"/>
      <w:r w:rsidRPr="001B5BBF">
        <w:rPr>
          <w:rFonts w:ascii="Times New Roman" w:hAnsi="Times New Roman" w:cs="Times New Roman"/>
          <w:i/>
          <w:sz w:val="24"/>
          <w:szCs w:val="24"/>
          <w:lang w:val="en-US"/>
        </w:rPr>
        <w:t xml:space="preserve"> de </w:t>
      </w:r>
      <w:proofErr w:type="spellStart"/>
      <w:r w:rsidRPr="001B5BBF">
        <w:rPr>
          <w:rFonts w:ascii="Times New Roman" w:hAnsi="Times New Roman" w:cs="Times New Roman"/>
          <w:i/>
          <w:sz w:val="24"/>
          <w:szCs w:val="24"/>
          <w:lang w:val="en-US"/>
        </w:rPr>
        <w:t>Am</w:t>
      </w:r>
      <w:r w:rsidR="00375376">
        <w:rPr>
          <w:rFonts w:ascii="Times New Roman" w:hAnsi="Times New Roman" w:cs="Times New Roman"/>
          <w:i/>
          <w:sz w:val="24"/>
          <w:szCs w:val="24"/>
          <w:lang w:val="en-US"/>
        </w:rPr>
        <w:t>agá</w:t>
      </w:r>
      <w:proofErr w:type="spellEnd"/>
      <w:r w:rsidR="00375376">
        <w:rPr>
          <w:rFonts w:ascii="Times New Roman" w:hAnsi="Times New Roman" w:cs="Times New Roman"/>
          <w:i/>
          <w:sz w:val="24"/>
          <w:szCs w:val="24"/>
          <w:lang w:val="en-US"/>
        </w:rPr>
        <w:t xml:space="preserve">, </w:t>
      </w:r>
      <w:proofErr w:type="spellStart"/>
      <w:r w:rsidR="00375376">
        <w:rPr>
          <w:rFonts w:ascii="Times New Roman" w:hAnsi="Times New Roman" w:cs="Times New Roman"/>
          <w:i/>
          <w:sz w:val="24"/>
          <w:szCs w:val="24"/>
          <w:lang w:val="en-US"/>
        </w:rPr>
        <w:t>Empresa</w:t>
      </w:r>
      <w:proofErr w:type="spellEnd"/>
      <w:r w:rsidR="00375376">
        <w:rPr>
          <w:rFonts w:ascii="Times New Roman" w:hAnsi="Times New Roman" w:cs="Times New Roman"/>
          <w:i/>
          <w:sz w:val="24"/>
          <w:szCs w:val="24"/>
          <w:lang w:val="en-US"/>
        </w:rPr>
        <w:t xml:space="preserve"> </w:t>
      </w:r>
      <w:proofErr w:type="spellStart"/>
      <w:r w:rsidR="00375376">
        <w:rPr>
          <w:rFonts w:ascii="Times New Roman" w:hAnsi="Times New Roman" w:cs="Times New Roman"/>
          <w:i/>
          <w:sz w:val="24"/>
          <w:szCs w:val="24"/>
          <w:lang w:val="en-US"/>
        </w:rPr>
        <w:t>Textilera</w:t>
      </w:r>
      <w:proofErr w:type="spellEnd"/>
      <w:r w:rsidR="00375376">
        <w:rPr>
          <w:rFonts w:ascii="Times New Roman" w:hAnsi="Times New Roman" w:cs="Times New Roman"/>
          <w:i/>
          <w:sz w:val="24"/>
          <w:szCs w:val="24"/>
          <w:lang w:val="en-US"/>
        </w:rPr>
        <w:t xml:space="preserve"> de </w:t>
      </w:r>
      <w:proofErr w:type="spellStart"/>
      <w:r w:rsidR="00375376">
        <w:rPr>
          <w:rFonts w:ascii="Times New Roman" w:hAnsi="Times New Roman" w:cs="Times New Roman"/>
          <w:i/>
          <w:sz w:val="24"/>
          <w:szCs w:val="24"/>
          <w:lang w:val="en-US"/>
        </w:rPr>
        <w:t>Samacá</w:t>
      </w:r>
      <w:proofErr w:type="spellEnd"/>
      <w:r w:rsidRPr="001B5BBF">
        <w:rPr>
          <w:rFonts w:ascii="Times New Roman" w:hAnsi="Times New Roman" w:cs="Times New Roman"/>
          <w:sz w:val="24"/>
          <w:szCs w:val="24"/>
          <w:lang w:val="en-US"/>
        </w:rPr>
        <w:t xml:space="preserve"> and </w:t>
      </w:r>
      <w:proofErr w:type="spellStart"/>
      <w:r w:rsidRPr="001B5BBF">
        <w:rPr>
          <w:rFonts w:ascii="Times New Roman" w:hAnsi="Times New Roman" w:cs="Times New Roman"/>
          <w:i/>
          <w:sz w:val="24"/>
          <w:szCs w:val="24"/>
          <w:lang w:val="en-US"/>
        </w:rPr>
        <w:t>Cervecería</w:t>
      </w:r>
      <w:proofErr w:type="spellEnd"/>
      <w:r w:rsidRPr="001B5BBF">
        <w:rPr>
          <w:rFonts w:ascii="Times New Roman" w:hAnsi="Times New Roman" w:cs="Times New Roman"/>
          <w:i/>
          <w:sz w:val="24"/>
          <w:szCs w:val="24"/>
          <w:lang w:val="en-US"/>
        </w:rPr>
        <w:t xml:space="preserve"> Bavaria</w:t>
      </w:r>
      <w:r w:rsidRPr="001B5BBF">
        <w:rPr>
          <w:rFonts w:ascii="Times New Roman" w:hAnsi="Times New Roman" w:cs="Times New Roman"/>
          <w:sz w:val="24"/>
          <w:szCs w:val="24"/>
          <w:lang w:val="en-US"/>
        </w:rPr>
        <w:t xml:space="preserve">) and </w:t>
      </w:r>
      <w:r w:rsidR="002F15E4">
        <w:rPr>
          <w:rFonts w:ascii="Times New Roman" w:hAnsi="Times New Roman" w:cs="Times New Roman"/>
          <w:sz w:val="24"/>
          <w:szCs w:val="24"/>
          <w:lang w:val="en-US"/>
        </w:rPr>
        <w:t>their</w:t>
      </w:r>
      <w:r w:rsidRPr="001B5BBF">
        <w:rPr>
          <w:rFonts w:ascii="Times New Roman" w:hAnsi="Times New Roman" w:cs="Times New Roman"/>
          <w:sz w:val="24"/>
          <w:szCs w:val="24"/>
          <w:lang w:val="en-US"/>
        </w:rPr>
        <w:t xml:space="preserve"> links to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were </w:t>
      </w:r>
      <w:r w:rsidR="007D4E45">
        <w:rPr>
          <w:rFonts w:ascii="Times New Roman" w:hAnsi="Times New Roman" w:cs="Times New Roman"/>
          <w:sz w:val="24"/>
          <w:szCs w:val="24"/>
          <w:lang w:val="en-US"/>
        </w:rPr>
        <w:t xml:space="preserve">mentioned but </w:t>
      </w:r>
      <w:r w:rsidRPr="001B5BBF">
        <w:rPr>
          <w:rFonts w:ascii="Times New Roman" w:hAnsi="Times New Roman" w:cs="Times New Roman"/>
          <w:sz w:val="24"/>
          <w:szCs w:val="24"/>
          <w:lang w:val="en-US"/>
        </w:rPr>
        <w:t xml:space="preserve">not </w:t>
      </w:r>
      <w:r w:rsidR="007D4E45">
        <w:rPr>
          <w:rFonts w:ascii="Times New Roman" w:hAnsi="Times New Roman" w:cs="Times New Roman"/>
          <w:sz w:val="24"/>
          <w:szCs w:val="24"/>
          <w:lang w:val="en-US"/>
        </w:rPr>
        <w:t>deeply analyzed</w:t>
      </w:r>
      <w:r w:rsidRPr="001B5BBF">
        <w:rPr>
          <w:rFonts w:ascii="Times New Roman" w:hAnsi="Times New Roman" w:cs="Times New Roman"/>
          <w:sz w:val="24"/>
          <w:szCs w:val="24"/>
          <w:lang w:val="en-US"/>
        </w:rPr>
        <w:t xml:space="preserve"> in this </w:t>
      </w:r>
      <w:r w:rsidR="007D4E45">
        <w:rPr>
          <w:rFonts w:ascii="Times New Roman" w:hAnsi="Times New Roman" w:cs="Times New Roman"/>
          <w:sz w:val="24"/>
          <w:szCs w:val="24"/>
          <w:lang w:val="en-US"/>
        </w:rPr>
        <w:t>chapter</w:t>
      </w:r>
      <w:r w:rsidRPr="001B5BBF">
        <w:rPr>
          <w:rFonts w:ascii="Times New Roman" w:hAnsi="Times New Roman" w:cs="Times New Roman"/>
          <w:sz w:val="24"/>
          <w:szCs w:val="24"/>
          <w:lang w:val="en-US"/>
        </w:rPr>
        <w:t xml:space="preserve">. </w:t>
      </w:r>
    </w:p>
    <w:p w14:paraId="029C88BA" w14:textId="666ADA33" w:rsidR="00775426" w:rsidRPr="001B5BBF" w:rsidRDefault="00775426" w:rsidP="005541DC">
      <w:pPr>
        <w:spacing w:line="360" w:lineRule="auto"/>
        <w:ind w:left="360"/>
        <w:jc w:val="both"/>
        <w:rPr>
          <w:rFonts w:ascii="Times New Roman" w:hAnsi="Times New Roman" w:cs="Times New Roman"/>
          <w:b/>
          <w:sz w:val="24"/>
          <w:szCs w:val="24"/>
          <w:lang w:val="en-US"/>
        </w:rPr>
      </w:pPr>
      <w:r w:rsidRPr="001B5BBF">
        <w:rPr>
          <w:rFonts w:ascii="Times New Roman" w:hAnsi="Times New Roman" w:cs="Times New Roman"/>
          <w:b/>
          <w:sz w:val="24"/>
          <w:szCs w:val="24"/>
          <w:lang w:val="en-US"/>
        </w:rPr>
        <w:t xml:space="preserve">Practical implications (if applicable) </w:t>
      </w:r>
    </w:p>
    <w:p w14:paraId="5A965196" w14:textId="396EA9A1" w:rsidR="006D204C" w:rsidRPr="001B5BBF" w:rsidRDefault="006D204C" w:rsidP="005541DC">
      <w:pPr>
        <w:pStyle w:val="Prrafodelista"/>
        <w:numPr>
          <w:ilvl w:val="0"/>
          <w:numId w:val="2"/>
        </w:num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The clear-cut causes that led </w:t>
      </w:r>
      <w:r w:rsidRPr="001B5BBF">
        <w:rPr>
          <w:rFonts w:ascii="Times New Roman" w:hAnsi="Times New Roman" w:cs="Times New Roman"/>
          <w:i/>
          <w:sz w:val="24"/>
          <w:szCs w:val="24"/>
          <w:lang w:val="en-US"/>
        </w:rPr>
        <w:t xml:space="preserve">El </w:t>
      </w:r>
      <w:proofErr w:type="spellStart"/>
      <w:r w:rsidRPr="001B5BBF">
        <w:rPr>
          <w:rFonts w:ascii="Times New Roman" w:hAnsi="Times New Roman" w:cs="Times New Roman"/>
          <w:i/>
          <w:sz w:val="24"/>
          <w:szCs w:val="24"/>
          <w:lang w:val="en-US"/>
        </w:rPr>
        <w:t>Zacudo</w:t>
      </w:r>
      <w:proofErr w:type="spellEnd"/>
      <w:r w:rsidRPr="001B5BBF">
        <w:rPr>
          <w:rFonts w:ascii="Times New Roman" w:hAnsi="Times New Roman" w:cs="Times New Roman"/>
          <w:sz w:val="24"/>
          <w:szCs w:val="24"/>
          <w:lang w:val="en-US"/>
        </w:rPr>
        <w:t xml:space="preserve"> </w:t>
      </w:r>
      <w:r w:rsidR="002F15E4">
        <w:rPr>
          <w:rFonts w:ascii="Times New Roman" w:hAnsi="Times New Roman" w:cs="Times New Roman"/>
          <w:sz w:val="24"/>
          <w:szCs w:val="24"/>
          <w:lang w:val="en-US"/>
        </w:rPr>
        <w:t xml:space="preserve">to </w:t>
      </w:r>
      <w:r w:rsidRPr="001B5BBF">
        <w:rPr>
          <w:rFonts w:ascii="Times New Roman" w:hAnsi="Times New Roman" w:cs="Times New Roman"/>
          <w:sz w:val="24"/>
          <w:szCs w:val="24"/>
          <w:lang w:val="en-US"/>
        </w:rPr>
        <w:t>close its operations within the first decades of the twentieth century are worth</w:t>
      </w:r>
      <w:r w:rsidR="002F15E4">
        <w:rPr>
          <w:rFonts w:ascii="Times New Roman" w:hAnsi="Times New Roman" w:cs="Times New Roman"/>
          <w:sz w:val="24"/>
          <w:szCs w:val="24"/>
          <w:lang w:val="en-US"/>
        </w:rPr>
        <w:t>y of discussion,</w:t>
      </w:r>
      <w:r w:rsidRPr="001B5BBF">
        <w:rPr>
          <w:rFonts w:ascii="Times New Roman" w:hAnsi="Times New Roman" w:cs="Times New Roman"/>
          <w:sz w:val="24"/>
          <w:szCs w:val="24"/>
          <w:lang w:val="en-US"/>
        </w:rPr>
        <w:t xml:space="preserve"> not only by scholars and business practitioners</w:t>
      </w:r>
      <w:r w:rsidR="002F15E4">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but also by policy makers in order to understand the </w:t>
      </w:r>
      <w:r w:rsidR="00C43D83" w:rsidRPr="001B5BBF">
        <w:rPr>
          <w:rFonts w:ascii="Times New Roman" w:hAnsi="Times New Roman" w:cs="Times New Roman"/>
          <w:sz w:val="24"/>
          <w:szCs w:val="24"/>
          <w:lang w:val="en-US"/>
        </w:rPr>
        <w:t xml:space="preserve">phenomenon and </w:t>
      </w:r>
      <w:r w:rsidR="002F15E4">
        <w:rPr>
          <w:rFonts w:ascii="Times New Roman" w:hAnsi="Times New Roman" w:cs="Times New Roman"/>
          <w:sz w:val="24"/>
          <w:szCs w:val="24"/>
          <w:lang w:val="en-US"/>
        </w:rPr>
        <w:t xml:space="preserve">possibly </w:t>
      </w:r>
      <w:r w:rsidR="00C43D83" w:rsidRPr="001B5BBF">
        <w:rPr>
          <w:rFonts w:ascii="Times New Roman" w:hAnsi="Times New Roman" w:cs="Times New Roman"/>
          <w:sz w:val="24"/>
          <w:szCs w:val="24"/>
          <w:lang w:val="en-US"/>
        </w:rPr>
        <w:t xml:space="preserve">prevent </w:t>
      </w:r>
      <w:r w:rsidR="007D4E45">
        <w:rPr>
          <w:rFonts w:ascii="Times New Roman" w:hAnsi="Times New Roman" w:cs="Times New Roman"/>
          <w:sz w:val="24"/>
          <w:szCs w:val="24"/>
          <w:lang w:val="en-US"/>
        </w:rPr>
        <w:t>existing</w:t>
      </w:r>
      <w:r w:rsidR="00C43D83" w:rsidRPr="001B5BBF">
        <w:rPr>
          <w:rFonts w:ascii="Times New Roman" w:hAnsi="Times New Roman" w:cs="Times New Roman"/>
          <w:sz w:val="24"/>
          <w:szCs w:val="24"/>
          <w:lang w:val="en-US"/>
        </w:rPr>
        <w:t xml:space="preserve"> companies from failing</w:t>
      </w:r>
      <w:r w:rsidR="002F15E4">
        <w:rPr>
          <w:rFonts w:ascii="Times New Roman" w:hAnsi="Times New Roman" w:cs="Times New Roman"/>
          <w:sz w:val="24"/>
          <w:szCs w:val="24"/>
          <w:lang w:val="en-US"/>
        </w:rPr>
        <w:t xml:space="preserve"> in a similar manner</w:t>
      </w:r>
      <w:r w:rsidR="00C43D83" w:rsidRPr="001B5BBF">
        <w:rPr>
          <w:rFonts w:ascii="Times New Roman" w:hAnsi="Times New Roman" w:cs="Times New Roman"/>
          <w:sz w:val="24"/>
          <w:szCs w:val="24"/>
          <w:lang w:val="en-US"/>
        </w:rPr>
        <w:t xml:space="preserve">. </w:t>
      </w:r>
    </w:p>
    <w:p w14:paraId="67CAB411" w14:textId="6F377665" w:rsidR="00775426" w:rsidRPr="001B5BBF" w:rsidRDefault="00775426" w:rsidP="005541DC">
      <w:pPr>
        <w:spacing w:line="360" w:lineRule="auto"/>
        <w:ind w:left="360"/>
        <w:jc w:val="both"/>
        <w:rPr>
          <w:rFonts w:ascii="Times New Roman" w:hAnsi="Times New Roman" w:cs="Times New Roman"/>
          <w:b/>
          <w:sz w:val="24"/>
          <w:szCs w:val="24"/>
          <w:lang w:val="en-US"/>
        </w:rPr>
      </w:pPr>
      <w:r w:rsidRPr="001B5BBF">
        <w:rPr>
          <w:rFonts w:ascii="Times New Roman" w:hAnsi="Times New Roman" w:cs="Times New Roman"/>
          <w:b/>
          <w:sz w:val="24"/>
          <w:szCs w:val="24"/>
          <w:lang w:val="en-US"/>
        </w:rPr>
        <w:t xml:space="preserve">Social implications (if applicable) </w:t>
      </w:r>
    </w:p>
    <w:p w14:paraId="2C41B131" w14:textId="3DC5F97A" w:rsidR="00775426" w:rsidRPr="001B5BBF" w:rsidRDefault="00775426" w:rsidP="005541DC">
      <w:pPr>
        <w:spacing w:line="360" w:lineRule="auto"/>
        <w:ind w:left="360"/>
        <w:jc w:val="both"/>
        <w:rPr>
          <w:rFonts w:ascii="Times New Roman" w:hAnsi="Times New Roman" w:cs="Times New Roman"/>
          <w:b/>
          <w:sz w:val="24"/>
          <w:szCs w:val="24"/>
          <w:lang w:val="en-US"/>
        </w:rPr>
      </w:pPr>
      <w:r w:rsidRPr="001B5BBF">
        <w:rPr>
          <w:rFonts w:ascii="Times New Roman" w:hAnsi="Times New Roman" w:cs="Times New Roman"/>
          <w:b/>
          <w:sz w:val="24"/>
          <w:szCs w:val="24"/>
          <w:lang w:val="en-US"/>
        </w:rPr>
        <w:t xml:space="preserve">Originality/Value </w:t>
      </w:r>
    </w:p>
    <w:p w14:paraId="356B2665" w14:textId="116A7D6D" w:rsidR="00775426" w:rsidRPr="001B5BBF" w:rsidRDefault="005E04DB" w:rsidP="005541DC">
      <w:pPr>
        <w:pStyle w:val="Prrafodelista"/>
        <w:numPr>
          <w:ilvl w:val="0"/>
          <w:numId w:val="2"/>
        </w:num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This case </w:t>
      </w:r>
      <w:r w:rsidR="002F15E4">
        <w:rPr>
          <w:rFonts w:ascii="Times New Roman" w:hAnsi="Times New Roman" w:cs="Times New Roman"/>
          <w:sz w:val="24"/>
          <w:szCs w:val="24"/>
          <w:lang w:val="en-US"/>
        </w:rPr>
        <w:t xml:space="preserve">brings </w:t>
      </w:r>
      <w:r w:rsidRPr="001B5BBF">
        <w:rPr>
          <w:rFonts w:ascii="Times New Roman" w:hAnsi="Times New Roman" w:cs="Times New Roman"/>
          <w:sz w:val="24"/>
          <w:szCs w:val="24"/>
          <w:lang w:val="en-US"/>
        </w:rPr>
        <w:t xml:space="preserve">together the scattered literature on </w:t>
      </w:r>
      <w:r w:rsidRPr="001B5BBF">
        <w:rPr>
          <w:rFonts w:ascii="Times New Roman" w:hAnsi="Times New Roman" w:cs="Times New Roman"/>
          <w:i/>
          <w:sz w:val="24"/>
          <w:szCs w:val="24"/>
          <w:lang w:val="en-US"/>
        </w:rPr>
        <w:t>El Zancudo</w:t>
      </w:r>
      <w:r w:rsidR="006D204C" w:rsidRPr="001B5BBF">
        <w:rPr>
          <w:rFonts w:ascii="Times New Roman" w:hAnsi="Times New Roman" w:cs="Times New Roman"/>
          <w:i/>
          <w:sz w:val="24"/>
          <w:szCs w:val="24"/>
          <w:lang w:val="en-US"/>
        </w:rPr>
        <w:t xml:space="preserve"> </w:t>
      </w:r>
      <w:r w:rsidR="006D204C" w:rsidRPr="001B5BBF">
        <w:rPr>
          <w:rFonts w:ascii="Times New Roman" w:hAnsi="Times New Roman" w:cs="Times New Roman"/>
          <w:sz w:val="24"/>
          <w:szCs w:val="24"/>
          <w:lang w:val="en-US"/>
        </w:rPr>
        <w:t xml:space="preserve">and </w:t>
      </w:r>
      <w:r w:rsidR="002F15E4">
        <w:rPr>
          <w:rFonts w:ascii="Times New Roman" w:hAnsi="Times New Roman" w:cs="Times New Roman"/>
          <w:sz w:val="24"/>
          <w:szCs w:val="24"/>
          <w:lang w:val="en-US"/>
        </w:rPr>
        <w:t>analyzes</w:t>
      </w:r>
      <w:r w:rsidR="006D204C" w:rsidRPr="001B5BBF">
        <w:rPr>
          <w:rFonts w:ascii="Times New Roman" w:hAnsi="Times New Roman" w:cs="Times New Roman"/>
          <w:sz w:val="24"/>
          <w:szCs w:val="24"/>
          <w:lang w:val="en-US"/>
        </w:rPr>
        <w:t xml:space="preserve"> the drivers and consequences of both its rise and fall</w:t>
      </w:r>
      <w:r w:rsidR="00A97706">
        <w:rPr>
          <w:rFonts w:ascii="Times New Roman" w:hAnsi="Times New Roman" w:cs="Times New Roman"/>
          <w:sz w:val="24"/>
          <w:szCs w:val="24"/>
          <w:lang w:val="en-US"/>
        </w:rPr>
        <w:t>,</w:t>
      </w:r>
      <w:r w:rsidR="006D204C" w:rsidRPr="001B5BBF">
        <w:rPr>
          <w:rFonts w:ascii="Times New Roman" w:hAnsi="Times New Roman" w:cs="Times New Roman"/>
          <w:sz w:val="24"/>
          <w:szCs w:val="24"/>
          <w:lang w:val="en-US"/>
        </w:rPr>
        <w:t xml:space="preserve"> taking into consideration </w:t>
      </w:r>
      <w:r w:rsidR="00A97706">
        <w:rPr>
          <w:rFonts w:ascii="Times New Roman" w:hAnsi="Times New Roman" w:cs="Times New Roman"/>
          <w:sz w:val="24"/>
          <w:szCs w:val="24"/>
          <w:lang w:val="en-US"/>
        </w:rPr>
        <w:t xml:space="preserve">the specific </w:t>
      </w:r>
      <w:r w:rsidR="006D204C" w:rsidRPr="001B5BBF">
        <w:rPr>
          <w:rFonts w:ascii="Times New Roman" w:hAnsi="Times New Roman" w:cs="Times New Roman"/>
          <w:sz w:val="24"/>
          <w:szCs w:val="24"/>
          <w:lang w:val="en-US"/>
        </w:rPr>
        <w:t>historical, p</w:t>
      </w:r>
      <w:r w:rsidR="00E374AE">
        <w:rPr>
          <w:rFonts w:ascii="Times New Roman" w:hAnsi="Times New Roman" w:cs="Times New Roman"/>
          <w:sz w:val="24"/>
          <w:szCs w:val="24"/>
          <w:lang w:val="en-US"/>
        </w:rPr>
        <w:t xml:space="preserve">olitical and economic contexts, furthermore, it establishes some linkages between this case and other companies under similar situations. </w:t>
      </w:r>
    </w:p>
    <w:p w14:paraId="681B576C" w14:textId="77777777" w:rsidR="0059049E" w:rsidRPr="001B5BBF" w:rsidRDefault="0059049E" w:rsidP="00E74654">
      <w:pPr>
        <w:pStyle w:val="Prrafodelista"/>
        <w:spacing w:line="360" w:lineRule="auto"/>
        <w:jc w:val="both"/>
        <w:rPr>
          <w:rFonts w:ascii="Times New Roman" w:hAnsi="Times New Roman" w:cs="Times New Roman"/>
          <w:sz w:val="24"/>
          <w:szCs w:val="24"/>
          <w:lang w:val="en-US"/>
        </w:rPr>
      </w:pPr>
    </w:p>
    <w:p w14:paraId="0FFD108A" w14:textId="41E6B778" w:rsidR="0075157B" w:rsidRPr="001B5BBF" w:rsidRDefault="0075157B" w:rsidP="00E74654">
      <w:pPr>
        <w:spacing w:line="360" w:lineRule="auto"/>
        <w:jc w:val="right"/>
        <w:rPr>
          <w:rFonts w:ascii="Times New Roman" w:hAnsi="Times New Roman" w:cs="Times New Roman"/>
          <w:sz w:val="24"/>
          <w:szCs w:val="24"/>
          <w:lang w:val="en-US"/>
        </w:rPr>
      </w:pPr>
      <w:r w:rsidRPr="00E74654">
        <w:rPr>
          <w:rFonts w:ascii="Times New Roman" w:hAnsi="Times New Roman" w:cs="Times New Roman"/>
          <w:sz w:val="24"/>
          <w:szCs w:val="24"/>
          <w:lang w:val="en-US"/>
        </w:rPr>
        <w:t xml:space="preserve">"The sands of </w:t>
      </w:r>
      <w:r w:rsidR="00A97706">
        <w:rPr>
          <w:rFonts w:ascii="Times New Roman" w:hAnsi="Times New Roman" w:cs="Times New Roman"/>
          <w:sz w:val="24"/>
          <w:szCs w:val="24"/>
          <w:lang w:val="en-US"/>
        </w:rPr>
        <w:t xml:space="preserve">the </w:t>
      </w:r>
      <w:proofErr w:type="spellStart"/>
      <w:r w:rsidRPr="00E74654">
        <w:rPr>
          <w:rFonts w:ascii="Times New Roman" w:hAnsi="Times New Roman" w:cs="Times New Roman"/>
          <w:i/>
          <w:sz w:val="24"/>
          <w:szCs w:val="24"/>
          <w:lang w:val="en-US"/>
        </w:rPr>
        <w:t>Porce</w:t>
      </w:r>
      <w:proofErr w:type="spellEnd"/>
      <w:r w:rsidRPr="00E74654">
        <w:rPr>
          <w:rFonts w:ascii="Times New Roman" w:hAnsi="Times New Roman" w:cs="Times New Roman"/>
          <w:sz w:val="24"/>
          <w:szCs w:val="24"/>
          <w:lang w:val="en-US"/>
        </w:rPr>
        <w:t xml:space="preserve">, </w:t>
      </w:r>
      <w:r w:rsidRPr="00E74654">
        <w:rPr>
          <w:rFonts w:ascii="Times New Roman" w:hAnsi="Times New Roman" w:cs="Times New Roman"/>
          <w:i/>
          <w:sz w:val="24"/>
          <w:szCs w:val="24"/>
          <w:lang w:val="en-US"/>
        </w:rPr>
        <w:t>Cauca</w:t>
      </w:r>
      <w:r w:rsidRPr="00E74654">
        <w:rPr>
          <w:rFonts w:ascii="Times New Roman" w:hAnsi="Times New Roman" w:cs="Times New Roman"/>
          <w:sz w:val="24"/>
          <w:szCs w:val="24"/>
          <w:lang w:val="en-US"/>
        </w:rPr>
        <w:t xml:space="preserve"> and </w:t>
      </w:r>
      <w:proofErr w:type="spellStart"/>
      <w:r w:rsidRPr="001B5BBF">
        <w:rPr>
          <w:rFonts w:ascii="Times New Roman" w:hAnsi="Times New Roman" w:cs="Times New Roman"/>
          <w:i/>
          <w:sz w:val="24"/>
          <w:szCs w:val="24"/>
          <w:lang w:val="en-US"/>
        </w:rPr>
        <w:t>Nechí</w:t>
      </w:r>
      <w:proofErr w:type="spellEnd"/>
      <w:r w:rsidRPr="00E74654">
        <w:rPr>
          <w:rFonts w:ascii="Times New Roman" w:hAnsi="Times New Roman" w:cs="Times New Roman"/>
          <w:sz w:val="24"/>
          <w:szCs w:val="24"/>
          <w:lang w:val="en-US"/>
        </w:rPr>
        <w:t xml:space="preserve"> rivers are truly made of gold.  Every year, a large amount of gold is extracted from the Valley of Osos and from the</w:t>
      </w:r>
      <w:r w:rsidR="007D4E45">
        <w:rPr>
          <w:rFonts w:ascii="Times New Roman" w:hAnsi="Times New Roman" w:cs="Times New Roman"/>
          <w:sz w:val="24"/>
          <w:szCs w:val="24"/>
          <w:lang w:val="en-US"/>
        </w:rPr>
        <w:t xml:space="preserve"> nearby</w:t>
      </w:r>
      <w:r w:rsidRPr="00E74654">
        <w:rPr>
          <w:rFonts w:ascii="Times New Roman" w:hAnsi="Times New Roman" w:cs="Times New Roman"/>
          <w:sz w:val="24"/>
          <w:szCs w:val="24"/>
          <w:lang w:val="en-US"/>
        </w:rPr>
        <w:t xml:space="preserve"> mountains.  In one word, there is no stream, creek or river where the most precious metal is</w:t>
      </w:r>
      <w:r w:rsidR="007D4E45">
        <w:rPr>
          <w:rFonts w:ascii="Times New Roman" w:hAnsi="Times New Roman" w:cs="Times New Roman"/>
          <w:sz w:val="24"/>
          <w:szCs w:val="24"/>
          <w:lang w:val="en-US"/>
        </w:rPr>
        <w:t xml:space="preserve"> not</w:t>
      </w:r>
      <w:r w:rsidRPr="00E74654">
        <w:rPr>
          <w:rFonts w:ascii="Times New Roman" w:hAnsi="Times New Roman" w:cs="Times New Roman"/>
          <w:sz w:val="24"/>
          <w:szCs w:val="24"/>
          <w:lang w:val="en-US"/>
        </w:rPr>
        <w:t xml:space="preserve"> found”</w:t>
      </w:r>
    </w:p>
    <w:p w14:paraId="0B7BA1DE" w14:textId="308FEA7D" w:rsidR="0075157B" w:rsidRPr="001B5BBF" w:rsidRDefault="0075157B" w:rsidP="00E74654">
      <w:pPr>
        <w:spacing w:line="360" w:lineRule="auto"/>
        <w:jc w:val="right"/>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José Manuel Restrepo (1809). </w:t>
      </w:r>
    </w:p>
    <w:p w14:paraId="3C4F44C1" w14:textId="77777777" w:rsidR="0075157B" w:rsidRPr="00E74654" w:rsidRDefault="0075157B" w:rsidP="00E74654">
      <w:pPr>
        <w:spacing w:line="360" w:lineRule="auto"/>
        <w:jc w:val="right"/>
        <w:rPr>
          <w:rFonts w:ascii="Times New Roman" w:hAnsi="Times New Roman" w:cs="Times New Roman"/>
          <w:sz w:val="24"/>
          <w:szCs w:val="24"/>
          <w:lang w:val="en-US"/>
        </w:rPr>
      </w:pPr>
    </w:p>
    <w:p w14:paraId="7A703427" w14:textId="77777777" w:rsidR="0075157B" w:rsidRPr="001B5BBF" w:rsidRDefault="0075157B" w:rsidP="00B644CF">
      <w:pPr>
        <w:spacing w:line="360" w:lineRule="auto"/>
        <w:jc w:val="both"/>
        <w:rPr>
          <w:rFonts w:ascii="Times New Roman" w:hAnsi="Times New Roman" w:cs="Times New Roman"/>
          <w:b/>
          <w:sz w:val="24"/>
          <w:szCs w:val="24"/>
          <w:lang w:val="en-US"/>
        </w:rPr>
      </w:pPr>
    </w:p>
    <w:p w14:paraId="54138A34" w14:textId="03A0123F" w:rsidR="00850722" w:rsidRPr="001B5BBF" w:rsidRDefault="00014896" w:rsidP="00B644CF">
      <w:pPr>
        <w:spacing w:line="360" w:lineRule="auto"/>
        <w:jc w:val="both"/>
        <w:rPr>
          <w:rFonts w:ascii="Times New Roman" w:hAnsi="Times New Roman" w:cs="Times New Roman"/>
          <w:b/>
          <w:sz w:val="24"/>
          <w:szCs w:val="24"/>
          <w:lang w:val="en-US"/>
        </w:rPr>
      </w:pPr>
      <w:r w:rsidRPr="001B5BBF">
        <w:rPr>
          <w:rFonts w:ascii="Times New Roman" w:hAnsi="Times New Roman" w:cs="Times New Roman"/>
          <w:b/>
          <w:sz w:val="24"/>
          <w:szCs w:val="24"/>
          <w:lang w:val="en-US"/>
        </w:rPr>
        <w:t>Introduction</w:t>
      </w:r>
    </w:p>
    <w:p w14:paraId="30757A8D" w14:textId="2F5F2316" w:rsidR="00850722" w:rsidRPr="001B5BBF" w:rsidRDefault="00850722" w:rsidP="00620AAC">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This chapter is intended to </w:t>
      </w:r>
      <w:r w:rsidR="00A97706">
        <w:rPr>
          <w:rFonts w:ascii="Times New Roman" w:hAnsi="Times New Roman" w:cs="Times New Roman"/>
          <w:sz w:val="24"/>
          <w:szCs w:val="24"/>
          <w:lang w:val="en-US"/>
        </w:rPr>
        <w:t xml:space="preserve">examine </w:t>
      </w:r>
      <w:r w:rsidRPr="001B5BBF">
        <w:rPr>
          <w:rFonts w:ascii="Times New Roman" w:hAnsi="Times New Roman" w:cs="Times New Roman"/>
          <w:sz w:val="24"/>
          <w:szCs w:val="24"/>
          <w:lang w:val="en-US"/>
        </w:rPr>
        <w:t xml:space="preserve">one of the most interesting Colombian </w:t>
      </w:r>
      <w:r w:rsidR="00A97706">
        <w:rPr>
          <w:rFonts w:ascii="Times New Roman" w:hAnsi="Times New Roman" w:cs="Times New Roman"/>
          <w:sz w:val="24"/>
          <w:szCs w:val="24"/>
          <w:lang w:val="en-US"/>
        </w:rPr>
        <w:t xml:space="preserve">business </w:t>
      </w:r>
      <w:r w:rsidRPr="001B5BBF">
        <w:rPr>
          <w:rFonts w:ascii="Times New Roman" w:hAnsi="Times New Roman" w:cs="Times New Roman"/>
          <w:sz w:val="24"/>
          <w:szCs w:val="24"/>
          <w:lang w:val="en-US"/>
        </w:rPr>
        <w:t>undertaking</w:t>
      </w:r>
      <w:r w:rsidR="00CA2F10" w:rsidRPr="001B5BBF">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w:t>
      </w:r>
      <w:r w:rsidR="00A97706">
        <w:rPr>
          <w:rFonts w:ascii="Times New Roman" w:hAnsi="Times New Roman" w:cs="Times New Roman"/>
          <w:sz w:val="24"/>
          <w:szCs w:val="24"/>
          <w:lang w:val="en-US"/>
        </w:rPr>
        <w:t xml:space="preserve">of </w:t>
      </w:r>
      <w:r w:rsidR="007D4E45">
        <w:rPr>
          <w:rFonts w:ascii="Times New Roman" w:hAnsi="Times New Roman" w:cs="Times New Roman"/>
          <w:sz w:val="24"/>
          <w:szCs w:val="24"/>
          <w:lang w:val="en-US"/>
        </w:rPr>
        <w:t>nineteenth</w:t>
      </w:r>
      <w:r w:rsidRPr="001B5BBF">
        <w:rPr>
          <w:rFonts w:ascii="Times New Roman" w:hAnsi="Times New Roman" w:cs="Times New Roman"/>
          <w:sz w:val="24"/>
          <w:szCs w:val="24"/>
          <w:lang w:val="en-US"/>
        </w:rPr>
        <w:t xml:space="preserve"> century</w:t>
      </w:r>
      <w:r w:rsidR="00A97706">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one of a mount</w:t>
      </w:r>
      <w:r w:rsidR="00CA2F10" w:rsidRPr="001B5BBF">
        <w:rPr>
          <w:rFonts w:ascii="Times New Roman" w:hAnsi="Times New Roman" w:cs="Times New Roman"/>
          <w:sz w:val="24"/>
          <w:szCs w:val="24"/>
          <w:lang w:val="en-US"/>
        </w:rPr>
        <w:t>ain of veins of gold and silver,</w:t>
      </w:r>
      <w:r w:rsidRPr="001B5BBF">
        <w:rPr>
          <w:rFonts w:ascii="Times New Roman" w:hAnsi="Times New Roman" w:cs="Times New Roman"/>
          <w:sz w:val="24"/>
          <w:szCs w:val="24"/>
          <w:lang w:val="en-US"/>
        </w:rPr>
        <w:t xml:space="preserve">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Mining C</w:t>
      </w:r>
      <w:r w:rsidR="00F9133A" w:rsidRPr="001B5BBF">
        <w:rPr>
          <w:rFonts w:ascii="Times New Roman" w:hAnsi="Times New Roman" w:cs="Times New Roman"/>
          <w:sz w:val="24"/>
          <w:szCs w:val="24"/>
          <w:lang w:val="en-US"/>
        </w:rPr>
        <w:t>ompany, which became the largest</w:t>
      </w:r>
      <w:r w:rsidRPr="001B5BBF">
        <w:rPr>
          <w:rFonts w:ascii="Times New Roman" w:hAnsi="Times New Roman" w:cs="Times New Roman"/>
          <w:sz w:val="24"/>
          <w:szCs w:val="24"/>
          <w:lang w:val="en-US"/>
        </w:rPr>
        <w:t xml:space="preserve"> Colombian business</w:t>
      </w:r>
      <w:r w:rsidR="00A97706">
        <w:rPr>
          <w:rFonts w:ascii="Times New Roman" w:hAnsi="Times New Roman" w:cs="Times New Roman"/>
          <w:sz w:val="24"/>
          <w:szCs w:val="24"/>
          <w:lang w:val="en-US"/>
        </w:rPr>
        <w:t xml:space="preserve"> of its era, measured by</w:t>
      </w:r>
      <w:r w:rsidRPr="001B5BBF">
        <w:rPr>
          <w:rFonts w:ascii="Times New Roman" w:hAnsi="Times New Roman" w:cs="Times New Roman"/>
          <w:sz w:val="24"/>
          <w:szCs w:val="24"/>
          <w:lang w:val="en-US"/>
        </w:rPr>
        <w:t xml:space="preserve"> payroll</w:t>
      </w:r>
      <w:r w:rsidR="00A97706">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with around 1.350 metalworker</w:t>
      </w:r>
      <w:r w:rsidR="00A97706">
        <w:rPr>
          <w:rFonts w:ascii="Times New Roman" w:hAnsi="Times New Roman" w:cs="Times New Roman"/>
          <w:sz w:val="24"/>
          <w:szCs w:val="24"/>
          <w:lang w:val="en-US"/>
        </w:rPr>
        <w:t xml:space="preserve"> employees</w:t>
      </w:r>
      <w:r w:rsidRPr="001B5BBF">
        <w:rPr>
          <w:rFonts w:ascii="Times New Roman" w:hAnsi="Times New Roman" w:cs="Times New Roman"/>
          <w:sz w:val="24"/>
          <w:szCs w:val="24"/>
          <w:lang w:val="en-US"/>
        </w:rPr>
        <w:t xml:space="preserve"> </w:t>
      </w:r>
      <w:r w:rsidR="00A97706">
        <w:rPr>
          <w:rFonts w:ascii="Times New Roman" w:hAnsi="Times New Roman" w:cs="Times New Roman"/>
          <w:sz w:val="24"/>
          <w:szCs w:val="24"/>
          <w:lang w:val="en-US"/>
        </w:rPr>
        <w:t xml:space="preserve">in </w:t>
      </w:r>
      <w:r w:rsidRPr="001B5BBF">
        <w:rPr>
          <w:rFonts w:ascii="Times New Roman" w:hAnsi="Times New Roman" w:cs="Times New Roman"/>
          <w:sz w:val="24"/>
          <w:szCs w:val="24"/>
          <w:lang w:val="en-US"/>
        </w:rPr>
        <w:t xml:space="preserve">the </w:t>
      </w:r>
      <w:r w:rsidR="007D4E45">
        <w:rPr>
          <w:rFonts w:ascii="Times New Roman" w:hAnsi="Times New Roman" w:cs="Times New Roman"/>
          <w:sz w:val="24"/>
          <w:szCs w:val="24"/>
          <w:lang w:val="en-US"/>
        </w:rPr>
        <w:t>last</w:t>
      </w:r>
      <w:r w:rsidRPr="001B5BBF">
        <w:rPr>
          <w:rFonts w:ascii="Times New Roman" w:hAnsi="Times New Roman" w:cs="Times New Roman"/>
          <w:sz w:val="24"/>
          <w:szCs w:val="24"/>
          <w:lang w:val="en-US"/>
        </w:rPr>
        <w:t xml:space="preserve"> decade of th</w:t>
      </w:r>
      <w:r w:rsidR="00A97706">
        <w:rPr>
          <w:rFonts w:ascii="Times New Roman" w:hAnsi="Times New Roman" w:cs="Times New Roman"/>
          <w:sz w:val="24"/>
          <w:szCs w:val="24"/>
          <w:lang w:val="en-US"/>
        </w:rPr>
        <w:t>at</w:t>
      </w:r>
      <w:r w:rsidRPr="001B5BBF">
        <w:rPr>
          <w:rFonts w:ascii="Times New Roman" w:hAnsi="Times New Roman" w:cs="Times New Roman"/>
          <w:sz w:val="24"/>
          <w:szCs w:val="24"/>
          <w:lang w:val="en-US"/>
        </w:rPr>
        <w:t xml:space="preserve"> century.</w:t>
      </w:r>
      <w:r w:rsidR="002E5AF2">
        <w:rPr>
          <w:rFonts w:ascii="Times New Roman" w:hAnsi="Times New Roman" w:cs="Times New Roman"/>
          <w:sz w:val="24"/>
          <w:szCs w:val="24"/>
          <w:lang w:val="en-US"/>
        </w:rPr>
        <w:t xml:space="preserve"> </w:t>
      </w:r>
      <w:r w:rsidR="002E5AF2" w:rsidRPr="002E5AF2">
        <w:rPr>
          <w:rFonts w:ascii="Times New Roman" w:hAnsi="Times New Roman" w:cs="Times New Roman"/>
          <w:sz w:val="24"/>
          <w:szCs w:val="24"/>
          <w:lang w:val="en-US"/>
        </w:rPr>
        <w:t xml:space="preserve">The extent of its staggering rise is all the more noteworthy if one remembers that for the first fifty years of its existence, the company was a purely local initiative </w:t>
      </w:r>
      <w:r w:rsidRPr="001B5BBF">
        <w:rPr>
          <w:rFonts w:ascii="Times New Roman" w:hAnsi="Times New Roman" w:cs="Times New Roman"/>
          <w:sz w:val="24"/>
          <w:szCs w:val="24"/>
          <w:lang w:val="en-US"/>
        </w:rPr>
        <w:t xml:space="preserve">from investors located in Medellin and </w:t>
      </w:r>
      <w:r w:rsidR="00313006" w:rsidRPr="001B5BBF">
        <w:rPr>
          <w:rFonts w:ascii="Times New Roman" w:hAnsi="Times New Roman" w:cs="Times New Roman"/>
          <w:sz w:val="24"/>
          <w:szCs w:val="24"/>
          <w:lang w:val="en-US"/>
        </w:rPr>
        <w:t xml:space="preserve">its </w:t>
      </w:r>
      <w:r w:rsidRPr="001B5BBF">
        <w:rPr>
          <w:rFonts w:ascii="Times New Roman" w:hAnsi="Times New Roman" w:cs="Times New Roman"/>
          <w:sz w:val="24"/>
          <w:szCs w:val="24"/>
          <w:lang w:val="en-US"/>
        </w:rPr>
        <w:t>surroundings.</w:t>
      </w:r>
    </w:p>
    <w:p w14:paraId="25EB2F52" w14:textId="5ADF305A" w:rsidR="00850722" w:rsidRPr="001B5BBF" w:rsidRDefault="00850722" w:rsidP="00620AAC">
      <w:pPr>
        <w:spacing w:line="360" w:lineRule="auto"/>
        <w:jc w:val="both"/>
        <w:rPr>
          <w:rFonts w:ascii="Times New Roman" w:hAnsi="Times New Roman" w:cs="Times New Roman"/>
          <w:sz w:val="24"/>
          <w:szCs w:val="24"/>
          <w:lang w:val="en-US"/>
        </w:rPr>
      </w:pP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became one of the symbols of the celebrated </w:t>
      </w:r>
      <w:proofErr w:type="spellStart"/>
      <w:r w:rsidRPr="001B5BBF">
        <w:rPr>
          <w:rFonts w:ascii="Times New Roman" w:hAnsi="Times New Roman" w:cs="Times New Roman"/>
          <w:sz w:val="24"/>
          <w:szCs w:val="24"/>
          <w:lang w:val="en-US"/>
        </w:rPr>
        <w:t>Antioqu</w:t>
      </w:r>
      <w:r w:rsidR="002E5AF2">
        <w:rPr>
          <w:rFonts w:ascii="Times New Roman" w:hAnsi="Times New Roman" w:cs="Times New Roman"/>
          <w:sz w:val="24"/>
          <w:szCs w:val="24"/>
          <w:lang w:val="en-US"/>
        </w:rPr>
        <w:t>ian</w:t>
      </w:r>
      <w:proofErr w:type="spellEnd"/>
      <w:r w:rsidR="002E5AF2">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entrepreneurial spirit</w:t>
      </w:r>
      <w:r w:rsidR="00A67B08">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r w:rsidR="00F35D67">
        <w:rPr>
          <w:rFonts w:ascii="Times New Roman" w:hAnsi="Times New Roman" w:cs="Times New Roman"/>
          <w:sz w:val="24"/>
          <w:szCs w:val="24"/>
          <w:lang w:val="en-US"/>
        </w:rPr>
        <w:t xml:space="preserve">joining </w:t>
      </w:r>
      <w:r w:rsidRPr="001B5BBF">
        <w:rPr>
          <w:rFonts w:ascii="Times New Roman" w:hAnsi="Times New Roman" w:cs="Times New Roman"/>
          <w:sz w:val="24"/>
          <w:szCs w:val="24"/>
          <w:lang w:val="en-US"/>
        </w:rPr>
        <w:t>the act</w:t>
      </w:r>
      <w:r w:rsidR="00F35D67">
        <w:rPr>
          <w:rFonts w:ascii="Times New Roman" w:hAnsi="Times New Roman" w:cs="Times New Roman"/>
          <w:sz w:val="24"/>
          <w:szCs w:val="24"/>
          <w:lang w:val="en-US"/>
        </w:rPr>
        <w:t xml:space="preserve">ivities of commerce and mining, and running </w:t>
      </w:r>
      <w:r w:rsidR="009F3C4A" w:rsidRPr="001B5BBF">
        <w:rPr>
          <w:rFonts w:ascii="Times New Roman" w:hAnsi="Times New Roman" w:cs="Times New Roman"/>
          <w:sz w:val="24"/>
          <w:szCs w:val="24"/>
          <w:lang w:val="en-US"/>
        </w:rPr>
        <w:t xml:space="preserve">through the first decade of twentieth </w:t>
      </w:r>
      <w:r w:rsidRPr="001B5BBF">
        <w:rPr>
          <w:rFonts w:ascii="Times New Roman" w:hAnsi="Times New Roman" w:cs="Times New Roman"/>
          <w:sz w:val="24"/>
          <w:szCs w:val="24"/>
          <w:lang w:val="en-US"/>
        </w:rPr>
        <w:t xml:space="preserve">century up to its closing in 1927. Beyond that, </w:t>
      </w:r>
      <w:r w:rsidR="00313006" w:rsidRPr="001B5BBF">
        <w:rPr>
          <w:rFonts w:ascii="Times New Roman" w:hAnsi="Times New Roman" w:cs="Times New Roman"/>
          <w:sz w:val="24"/>
          <w:szCs w:val="24"/>
          <w:lang w:val="en-US"/>
        </w:rPr>
        <w:t xml:space="preserve">and </w:t>
      </w:r>
      <w:r w:rsidRPr="001B5BBF">
        <w:rPr>
          <w:rFonts w:ascii="Times New Roman" w:hAnsi="Times New Roman" w:cs="Times New Roman"/>
          <w:sz w:val="24"/>
          <w:szCs w:val="24"/>
          <w:lang w:val="en-US"/>
        </w:rPr>
        <w:t xml:space="preserve">along with other mining enterprises, it established the </w:t>
      </w:r>
      <w:r w:rsidR="00A67B08">
        <w:rPr>
          <w:rFonts w:ascii="Times New Roman" w:hAnsi="Times New Roman" w:cs="Times New Roman"/>
          <w:sz w:val="24"/>
          <w:szCs w:val="24"/>
          <w:lang w:val="en-US"/>
        </w:rPr>
        <w:t xml:space="preserve">foothold </w:t>
      </w:r>
      <w:r w:rsidRPr="001B5BBF">
        <w:rPr>
          <w:rFonts w:ascii="Times New Roman" w:hAnsi="Times New Roman" w:cs="Times New Roman"/>
          <w:sz w:val="24"/>
          <w:szCs w:val="24"/>
          <w:lang w:val="en-US"/>
        </w:rPr>
        <w:t xml:space="preserve">for the </w:t>
      </w:r>
      <w:r w:rsidR="007D4E45">
        <w:rPr>
          <w:rFonts w:ascii="Times New Roman" w:hAnsi="Times New Roman" w:cs="Times New Roman"/>
          <w:sz w:val="24"/>
          <w:szCs w:val="24"/>
          <w:lang w:val="en-US"/>
        </w:rPr>
        <w:t>nascent</w:t>
      </w:r>
      <w:r w:rsidRPr="001B5BBF">
        <w:rPr>
          <w:rFonts w:ascii="Times New Roman" w:hAnsi="Times New Roman" w:cs="Times New Roman"/>
          <w:sz w:val="24"/>
          <w:szCs w:val="24"/>
          <w:lang w:val="en-US"/>
        </w:rPr>
        <w:t xml:space="preserve"> industrialization </w:t>
      </w:r>
      <w:r w:rsidR="00A67B08">
        <w:rPr>
          <w:rFonts w:ascii="Times New Roman" w:hAnsi="Times New Roman" w:cs="Times New Roman"/>
          <w:sz w:val="24"/>
          <w:szCs w:val="24"/>
          <w:lang w:val="en-US"/>
        </w:rPr>
        <w:t>of</w:t>
      </w:r>
      <w:r w:rsidRPr="001B5BBF">
        <w:rPr>
          <w:rFonts w:ascii="Times New Roman" w:hAnsi="Times New Roman" w:cs="Times New Roman"/>
          <w:sz w:val="24"/>
          <w:szCs w:val="24"/>
          <w:lang w:val="en-US"/>
        </w:rPr>
        <w:t xml:space="preserve"> the region by transferring technology to manufacturing </w:t>
      </w:r>
      <w:r w:rsidR="00A67B08">
        <w:rPr>
          <w:rFonts w:ascii="Times New Roman" w:hAnsi="Times New Roman" w:cs="Times New Roman"/>
          <w:sz w:val="24"/>
          <w:szCs w:val="24"/>
          <w:lang w:val="en-US"/>
        </w:rPr>
        <w:t>at</w:t>
      </w:r>
      <w:r w:rsidRPr="001B5BBF">
        <w:rPr>
          <w:rFonts w:ascii="Times New Roman" w:hAnsi="Times New Roman" w:cs="Times New Roman"/>
          <w:sz w:val="24"/>
          <w:szCs w:val="24"/>
          <w:lang w:val="en-US"/>
        </w:rPr>
        <w:t xml:space="preserve"> the beginning of the </w:t>
      </w:r>
      <w:r w:rsidR="00A67B08">
        <w:rPr>
          <w:rFonts w:ascii="Times New Roman" w:hAnsi="Times New Roman" w:cs="Times New Roman"/>
          <w:sz w:val="24"/>
          <w:szCs w:val="24"/>
          <w:lang w:val="en-US"/>
        </w:rPr>
        <w:t>20</w:t>
      </w:r>
      <w:r w:rsidR="00A67B08" w:rsidRPr="00F35D67">
        <w:rPr>
          <w:rFonts w:ascii="Times New Roman" w:hAnsi="Times New Roman" w:cs="Times New Roman"/>
          <w:sz w:val="24"/>
          <w:szCs w:val="24"/>
          <w:vertAlign w:val="superscript"/>
          <w:lang w:val="en-US"/>
        </w:rPr>
        <w:t>th</w:t>
      </w:r>
      <w:r w:rsidR="00A67B08">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century.</w:t>
      </w:r>
    </w:p>
    <w:p w14:paraId="22A92024" w14:textId="3F60911F" w:rsidR="00850722" w:rsidRDefault="00850722" w:rsidP="00620AAC">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This work is a compendium of the author’s book </w:t>
      </w:r>
      <w:r w:rsidRPr="001B5BBF">
        <w:rPr>
          <w:rFonts w:ascii="Times New Roman" w:hAnsi="Times New Roman" w:cs="Times New Roman"/>
          <w:i/>
          <w:sz w:val="24"/>
          <w:szCs w:val="24"/>
          <w:lang w:val="en-US"/>
        </w:rPr>
        <w:t xml:space="preserve">Schumpeter, de </w:t>
      </w:r>
      <w:proofErr w:type="spellStart"/>
      <w:r w:rsidRPr="001B5BBF">
        <w:rPr>
          <w:rFonts w:ascii="Times New Roman" w:hAnsi="Times New Roman" w:cs="Times New Roman"/>
          <w:i/>
          <w:sz w:val="24"/>
          <w:szCs w:val="24"/>
          <w:lang w:val="en-US"/>
        </w:rPr>
        <w:t>paso</w:t>
      </w:r>
      <w:proofErr w:type="spellEnd"/>
      <w:r w:rsidRPr="001B5BBF">
        <w:rPr>
          <w:rFonts w:ascii="Times New Roman" w:hAnsi="Times New Roman" w:cs="Times New Roman"/>
          <w:i/>
          <w:sz w:val="24"/>
          <w:szCs w:val="24"/>
          <w:lang w:val="en-US"/>
        </w:rPr>
        <w:t xml:space="preserve"> </w:t>
      </w:r>
      <w:proofErr w:type="spellStart"/>
      <w:r w:rsidRPr="001B5BBF">
        <w:rPr>
          <w:rFonts w:ascii="Times New Roman" w:hAnsi="Times New Roman" w:cs="Times New Roman"/>
          <w:i/>
          <w:sz w:val="24"/>
          <w:szCs w:val="24"/>
          <w:lang w:val="en-US"/>
        </w:rPr>
        <w:t>por</w:t>
      </w:r>
      <w:proofErr w:type="spellEnd"/>
      <w:r w:rsidRPr="001B5BBF">
        <w:rPr>
          <w:rFonts w:ascii="Times New Roman" w:hAnsi="Times New Roman" w:cs="Times New Roman"/>
          <w:i/>
          <w:sz w:val="24"/>
          <w:szCs w:val="24"/>
          <w:lang w:val="en-US"/>
        </w:rPr>
        <w:t xml:space="preserve"> </w:t>
      </w:r>
      <w:proofErr w:type="spellStart"/>
      <w:r w:rsidRPr="001B5BBF">
        <w:rPr>
          <w:rFonts w:ascii="Times New Roman" w:hAnsi="Times New Roman" w:cs="Times New Roman"/>
          <w:i/>
          <w:sz w:val="24"/>
          <w:szCs w:val="24"/>
          <w:lang w:val="en-US"/>
        </w:rPr>
        <w:t>Titiribí</w:t>
      </w:r>
      <w:proofErr w:type="spellEnd"/>
      <w:r w:rsidRPr="001B5BBF">
        <w:rPr>
          <w:rFonts w:ascii="Times New Roman" w:hAnsi="Times New Roman" w:cs="Times New Roman"/>
          <w:sz w:val="24"/>
          <w:szCs w:val="24"/>
          <w:lang w:val="en-US"/>
        </w:rPr>
        <w:t xml:space="preserve"> (</w:t>
      </w:r>
      <w:r w:rsidR="007D4E45">
        <w:rPr>
          <w:rFonts w:ascii="Times New Roman" w:hAnsi="Times New Roman" w:cs="Times New Roman"/>
          <w:sz w:val="24"/>
          <w:szCs w:val="24"/>
          <w:lang w:val="en-US"/>
        </w:rPr>
        <w:t xml:space="preserve">Lopez, Díez, </w:t>
      </w:r>
      <w:r w:rsidRPr="001B5BBF">
        <w:rPr>
          <w:rFonts w:ascii="Times New Roman" w:hAnsi="Times New Roman" w:cs="Times New Roman"/>
          <w:sz w:val="24"/>
          <w:szCs w:val="24"/>
          <w:lang w:val="en-US"/>
        </w:rPr>
        <w:t>2012), plus some secondary sources and the largest thes</w:t>
      </w:r>
      <w:r w:rsidR="007D4E45">
        <w:rPr>
          <w:rFonts w:ascii="Times New Roman" w:hAnsi="Times New Roman" w:cs="Times New Roman"/>
          <w:sz w:val="24"/>
          <w:szCs w:val="24"/>
          <w:lang w:val="en-US"/>
        </w:rPr>
        <w:t>i</w:t>
      </w:r>
      <w:r w:rsidRPr="001B5BBF">
        <w:rPr>
          <w:rFonts w:ascii="Times New Roman" w:hAnsi="Times New Roman" w:cs="Times New Roman"/>
          <w:sz w:val="24"/>
          <w:szCs w:val="24"/>
          <w:lang w:val="en-US"/>
        </w:rPr>
        <w:t xml:space="preserve">s written on the development of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w:t>
      </w:r>
      <w:r w:rsidR="00F62D55">
        <w:rPr>
          <w:rFonts w:ascii="Times New Roman" w:hAnsi="Times New Roman" w:cs="Times New Roman"/>
          <w:sz w:val="24"/>
          <w:szCs w:val="24"/>
          <w:lang w:val="en-US"/>
        </w:rPr>
        <w:t>(</w:t>
      </w:r>
      <w:r w:rsidR="00A67B08">
        <w:rPr>
          <w:rFonts w:ascii="Times New Roman" w:hAnsi="Times New Roman" w:cs="Times New Roman"/>
          <w:sz w:val="24"/>
          <w:szCs w:val="24"/>
          <w:lang w:val="en-US"/>
        </w:rPr>
        <w:t xml:space="preserve">brought together </w:t>
      </w:r>
      <w:r w:rsidR="000876CF" w:rsidRPr="001B5BBF">
        <w:rPr>
          <w:rFonts w:ascii="Times New Roman" w:hAnsi="Times New Roman" w:cs="Times New Roman"/>
          <w:sz w:val="24"/>
          <w:szCs w:val="24"/>
          <w:lang w:val="en-US"/>
        </w:rPr>
        <w:t>in three volumes</w:t>
      </w:r>
      <w:r w:rsidR="00F62D55">
        <w:rPr>
          <w:rFonts w:ascii="Times New Roman" w:hAnsi="Times New Roman" w:cs="Times New Roman"/>
          <w:sz w:val="24"/>
          <w:szCs w:val="24"/>
          <w:lang w:val="en-US"/>
        </w:rPr>
        <w:t>)</w:t>
      </w:r>
      <w:r w:rsidR="000876CF" w:rsidRPr="001B5BBF">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 xml:space="preserve">whose headquarters were located just one and a half </w:t>
      </w:r>
      <w:r w:rsidR="00F62D55">
        <w:rPr>
          <w:rFonts w:ascii="Times New Roman" w:hAnsi="Times New Roman" w:cs="Times New Roman"/>
          <w:sz w:val="24"/>
          <w:szCs w:val="24"/>
          <w:lang w:val="en-US"/>
        </w:rPr>
        <w:t>hours drive</w:t>
      </w:r>
      <w:r w:rsidRPr="001B5BBF">
        <w:rPr>
          <w:rFonts w:ascii="Times New Roman" w:hAnsi="Times New Roman" w:cs="Times New Roman"/>
          <w:sz w:val="24"/>
          <w:szCs w:val="24"/>
          <w:lang w:val="en-US"/>
        </w:rPr>
        <w:t xml:space="preserve"> from Medellin</w:t>
      </w:r>
      <w:r w:rsidR="00F62D55">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in the near Southwest </w:t>
      </w:r>
      <w:r w:rsidR="00313006" w:rsidRPr="001B5BBF">
        <w:rPr>
          <w:rFonts w:ascii="Times New Roman" w:hAnsi="Times New Roman" w:cs="Times New Roman"/>
          <w:sz w:val="24"/>
          <w:szCs w:val="24"/>
          <w:lang w:val="en-US"/>
        </w:rPr>
        <w:t xml:space="preserve">region </w:t>
      </w:r>
      <w:r w:rsidRPr="001B5BBF">
        <w:rPr>
          <w:rFonts w:ascii="Times New Roman" w:hAnsi="Times New Roman" w:cs="Times New Roman"/>
          <w:sz w:val="24"/>
          <w:szCs w:val="24"/>
          <w:lang w:val="en-US"/>
        </w:rPr>
        <w:t xml:space="preserve">of Antioquia, a land </w:t>
      </w:r>
      <w:r w:rsidR="00F62D55">
        <w:rPr>
          <w:rFonts w:ascii="Times New Roman" w:hAnsi="Times New Roman" w:cs="Times New Roman"/>
          <w:sz w:val="24"/>
          <w:szCs w:val="24"/>
          <w:lang w:val="en-US"/>
        </w:rPr>
        <w:t>traditionally associated with</w:t>
      </w:r>
      <w:r w:rsidRPr="001B5BBF">
        <w:rPr>
          <w:rFonts w:ascii="Times New Roman" w:hAnsi="Times New Roman" w:cs="Times New Roman"/>
          <w:sz w:val="24"/>
          <w:szCs w:val="24"/>
          <w:lang w:val="en-US"/>
        </w:rPr>
        <w:t xml:space="preserve"> mining</w:t>
      </w:r>
      <w:r w:rsidR="007D4E45">
        <w:rPr>
          <w:rFonts w:ascii="Times New Roman" w:hAnsi="Times New Roman" w:cs="Times New Roman"/>
          <w:sz w:val="24"/>
          <w:szCs w:val="24"/>
          <w:lang w:val="en-US"/>
        </w:rPr>
        <w:t xml:space="preserve">, that eventually developed </w:t>
      </w:r>
      <w:r w:rsidR="00F62D55">
        <w:rPr>
          <w:rFonts w:ascii="Times New Roman" w:hAnsi="Times New Roman" w:cs="Times New Roman"/>
          <w:sz w:val="24"/>
          <w:szCs w:val="24"/>
          <w:lang w:val="en-US"/>
        </w:rPr>
        <w:t xml:space="preserve">its </w:t>
      </w:r>
      <w:r w:rsidR="007D4E45">
        <w:rPr>
          <w:rFonts w:ascii="Times New Roman" w:hAnsi="Times New Roman" w:cs="Times New Roman"/>
          <w:sz w:val="24"/>
          <w:szCs w:val="24"/>
          <w:lang w:val="en-US"/>
        </w:rPr>
        <w:t>call</w:t>
      </w:r>
      <w:r w:rsidR="00F62D55">
        <w:rPr>
          <w:rFonts w:ascii="Times New Roman" w:hAnsi="Times New Roman" w:cs="Times New Roman"/>
          <w:sz w:val="24"/>
          <w:szCs w:val="24"/>
          <w:lang w:val="en-US"/>
        </w:rPr>
        <w:t>ing</w:t>
      </w:r>
      <w:r w:rsidR="007D4E45">
        <w:rPr>
          <w:rFonts w:ascii="Times New Roman" w:hAnsi="Times New Roman" w:cs="Times New Roman"/>
          <w:sz w:val="24"/>
          <w:szCs w:val="24"/>
          <w:lang w:val="en-US"/>
        </w:rPr>
        <w:t xml:space="preserve"> as </w:t>
      </w:r>
      <w:r w:rsidR="00F62D55">
        <w:rPr>
          <w:rFonts w:ascii="Times New Roman" w:hAnsi="Times New Roman" w:cs="Times New Roman"/>
          <w:sz w:val="24"/>
          <w:szCs w:val="24"/>
          <w:lang w:val="en-US"/>
        </w:rPr>
        <w:t xml:space="preserve">one of the central points for the country’s burgeoning coffee industry. </w:t>
      </w:r>
      <w:r w:rsidRPr="001B5BBF">
        <w:rPr>
          <w:rFonts w:ascii="Times New Roman" w:hAnsi="Times New Roman" w:cs="Times New Roman"/>
          <w:sz w:val="24"/>
          <w:szCs w:val="24"/>
          <w:lang w:val="en-US"/>
        </w:rPr>
        <w:t xml:space="preserve">In brief, this </w:t>
      </w:r>
      <w:r w:rsidR="00F62D55">
        <w:rPr>
          <w:rFonts w:ascii="Times New Roman" w:hAnsi="Times New Roman" w:cs="Times New Roman"/>
          <w:sz w:val="24"/>
          <w:szCs w:val="24"/>
          <w:lang w:val="en-US"/>
        </w:rPr>
        <w:t>chapter outlines</w:t>
      </w:r>
      <w:r w:rsidRPr="001B5BBF">
        <w:rPr>
          <w:rFonts w:ascii="Times New Roman" w:hAnsi="Times New Roman" w:cs="Times New Roman"/>
          <w:sz w:val="24"/>
          <w:szCs w:val="24"/>
          <w:lang w:val="en-US"/>
        </w:rPr>
        <w:t xml:space="preserve"> the rise and fall of </w:t>
      </w:r>
      <w:r w:rsidR="00F62D55">
        <w:rPr>
          <w:rFonts w:ascii="Times New Roman" w:hAnsi="Times New Roman" w:cs="Times New Roman"/>
          <w:sz w:val="24"/>
          <w:szCs w:val="24"/>
          <w:lang w:val="en-US"/>
        </w:rPr>
        <w:t>one of the region’s</w:t>
      </w:r>
      <w:r w:rsidR="0048622A">
        <w:rPr>
          <w:rFonts w:ascii="Times New Roman" w:hAnsi="Times New Roman" w:cs="Times New Roman"/>
          <w:sz w:val="24"/>
          <w:szCs w:val="24"/>
          <w:lang w:val="en-US"/>
        </w:rPr>
        <w:t>, and indeed the country’s,</w:t>
      </w:r>
      <w:r w:rsidR="00F62D55">
        <w:rPr>
          <w:rFonts w:ascii="Times New Roman" w:hAnsi="Times New Roman" w:cs="Times New Roman"/>
          <w:sz w:val="24"/>
          <w:szCs w:val="24"/>
          <w:lang w:val="en-US"/>
        </w:rPr>
        <w:t xml:space="preserve"> </w:t>
      </w:r>
      <w:r w:rsidR="0048622A">
        <w:rPr>
          <w:rFonts w:ascii="Times New Roman" w:hAnsi="Times New Roman" w:cs="Times New Roman"/>
          <w:sz w:val="24"/>
          <w:szCs w:val="24"/>
          <w:lang w:val="en-US"/>
        </w:rPr>
        <w:t xml:space="preserve">key instigators of </w:t>
      </w:r>
      <w:r w:rsidRPr="001B5BBF">
        <w:rPr>
          <w:rFonts w:ascii="Times New Roman" w:hAnsi="Times New Roman" w:cs="Times New Roman"/>
          <w:sz w:val="24"/>
          <w:szCs w:val="24"/>
          <w:lang w:val="en-US"/>
        </w:rPr>
        <w:t>industrialization and entrepreneurship.</w:t>
      </w:r>
    </w:p>
    <w:p w14:paraId="645FB57D" w14:textId="2694EC9F" w:rsidR="005C1FE2" w:rsidRDefault="005C1FE2" w:rsidP="00620AAC">
      <w:pPr>
        <w:spacing w:line="360" w:lineRule="auto"/>
        <w:jc w:val="both"/>
        <w:rPr>
          <w:rFonts w:ascii="Times New Roman" w:hAnsi="Times New Roman" w:cs="Times New Roman"/>
          <w:b/>
          <w:sz w:val="24"/>
          <w:szCs w:val="24"/>
          <w:lang w:val="en-US"/>
        </w:rPr>
      </w:pPr>
      <w:r w:rsidRPr="00E74654">
        <w:rPr>
          <w:rFonts w:ascii="Times New Roman" w:hAnsi="Times New Roman" w:cs="Times New Roman"/>
          <w:b/>
          <w:sz w:val="24"/>
          <w:szCs w:val="24"/>
          <w:lang w:val="en-US"/>
        </w:rPr>
        <w:t>An Approach to the Antioquia Region</w:t>
      </w:r>
    </w:p>
    <w:p w14:paraId="3A46536C" w14:textId="231FAE53" w:rsidR="005C1FE2" w:rsidRDefault="005C1FE2" w:rsidP="00620AAC">
      <w:pPr>
        <w:spacing w:line="360" w:lineRule="auto"/>
        <w:jc w:val="both"/>
        <w:rPr>
          <w:rFonts w:ascii="Times New Roman" w:hAnsi="Times New Roman" w:cs="Times New Roman"/>
          <w:sz w:val="24"/>
          <w:szCs w:val="24"/>
          <w:lang w:val="en-US"/>
        </w:rPr>
      </w:pPr>
      <w:r w:rsidRPr="00E74654">
        <w:rPr>
          <w:rFonts w:ascii="Times New Roman" w:hAnsi="Times New Roman" w:cs="Times New Roman"/>
          <w:sz w:val="24"/>
          <w:szCs w:val="24"/>
          <w:lang w:val="en-US"/>
        </w:rPr>
        <w:t xml:space="preserve">The region or province of Antioquia, </w:t>
      </w:r>
      <w:r>
        <w:rPr>
          <w:rFonts w:ascii="Times New Roman" w:hAnsi="Times New Roman" w:cs="Times New Roman"/>
          <w:sz w:val="24"/>
          <w:szCs w:val="24"/>
          <w:lang w:val="en-US"/>
        </w:rPr>
        <w:t>(today</w:t>
      </w:r>
      <w:r w:rsidR="00DB43D3">
        <w:rPr>
          <w:rFonts w:ascii="Times New Roman" w:hAnsi="Times New Roman" w:cs="Times New Roman"/>
          <w:sz w:val="24"/>
          <w:szCs w:val="24"/>
          <w:lang w:val="en-US"/>
        </w:rPr>
        <w:t>, the</w:t>
      </w:r>
      <w:r>
        <w:rPr>
          <w:rFonts w:ascii="Times New Roman" w:hAnsi="Times New Roman" w:cs="Times New Roman"/>
          <w:sz w:val="24"/>
          <w:szCs w:val="24"/>
          <w:lang w:val="en-US"/>
        </w:rPr>
        <w:t xml:space="preserve"> Department of </w:t>
      </w:r>
      <w:r w:rsidRPr="00E74654">
        <w:rPr>
          <w:rFonts w:ascii="Times New Roman" w:hAnsi="Times New Roman" w:cs="Times New Roman"/>
          <w:sz w:val="24"/>
          <w:szCs w:val="24"/>
          <w:lang w:val="en-US"/>
        </w:rPr>
        <w:t>Antioquia</w:t>
      </w:r>
      <w:r>
        <w:rPr>
          <w:rFonts w:ascii="Times New Roman" w:hAnsi="Times New Roman" w:cs="Times New Roman"/>
          <w:sz w:val="24"/>
          <w:szCs w:val="24"/>
          <w:lang w:val="en-US"/>
        </w:rPr>
        <w:t>)</w:t>
      </w:r>
      <w:r w:rsidRPr="00E74654">
        <w:rPr>
          <w:rFonts w:ascii="Times New Roman" w:hAnsi="Times New Roman" w:cs="Times New Roman"/>
          <w:sz w:val="24"/>
          <w:szCs w:val="24"/>
          <w:lang w:val="en-US"/>
        </w:rPr>
        <w:t xml:space="preserve">, is located in </w:t>
      </w:r>
      <w:r>
        <w:rPr>
          <w:rFonts w:ascii="Times New Roman" w:hAnsi="Times New Roman" w:cs="Times New Roman"/>
          <w:sz w:val="24"/>
          <w:szCs w:val="24"/>
          <w:lang w:val="en-US"/>
        </w:rPr>
        <w:t xml:space="preserve">central </w:t>
      </w:r>
      <w:r w:rsidRPr="00E74654">
        <w:rPr>
          <w:rFonts w:ascii="Times New Roman" w:hAnsi="Times New Roman" w:cs="Times New Roman"/>
          <w:sz w:val="24"/>
          <w:szCs w:val="24"/>
          <w:lang w:val="en-US"/>
        </w:rPr>
        <w:t>western Colombia</w:t>
      </w:r>
      <w:r w:rsidR="00DB43D3">
        <w:rPr>
          <w:rFonts w:ascii="Times New Roman" w:hAnsi="Times New Roman" w:cs="Times New Roman"/>
          <w:sz w:val="24"/>
          <w:szCs w:val="24"/>
          <w:lang w:val="en-US"/>
        </w:rPr>
        <w:t xml:space="preserve"> and is dissected </w:t>
      </w:r>
      <w:r w:rsidRPr="005C1FE2">
        <w:rPr>
          <w:rFonts w:ascii="Times New Roman" w:hAnsi="Times New Roman" w:cs="Times New Roman"/>
          <w:sz w:val="24"/>
          <w:szCs w:val="24"/>
          <w:lang w:val="en-US"/>
        </w:rPr>
        <w:t xml:space="preserve">by two of the three </w:t>
      </w:r>
      <w:r>
        <w:rPr>
          <w:rFonts w:ascii="Times New Roman" w:hAnsi="Times New Roman" w:cs="Times New Roman"/>
          <w:sz w:val="24"/>
          <w:szCs w:val="24"/>
          <w:lang w:val="en-US"/>
        </w:rPr>
        <w:t>Ande</w:t>
      </w:r>
      <w:r w:rsidR="00DB43D3">
        <w:rPr>
          <w:rFonts w:ascii="Times New Roman" w:hAnsi="Times New Roman" w:cs="Times New Roman"/>
          <w:sz w:val="24"/>
          <w:szCs w:val="24"/>
          <w:lang w:val="en-US"/>
        </w:rPr>
        <w:t>an</w:t>
      </w:r>
      <w:r>
        <w:rPr>
          <w:rFonts w:ascii="Times New Roman" w:hAnsi="Times New Roman" w:cs="Times New Roman"/>
          <w:sz w:val="24"/>
          <w:szCs w:val="24"/>
          <w:lang w:val="en-US"/>
        </w:rPr>
        <w:t xml:space="preserve"> mountain ranges</w:t>
      </w:r>
      <w:r w:rsidRPr="005C1FE2">
        <w:rPr>
          <w:rFonts w:ascii="Times New Roman" w:hAnsi="Times New Roman" w:cs="Times New Roman"/>
          <w:sz w:val="24"/>
          <w:szCs w:val="24"/>
          <w:lang w:val="en-US"/>
        </w:rPr>
        <w:t>, the Central and the West</w:t>
      </w:r>
      <w:r w:rsidR="00D110C6">
        <w:rPr>
          <w:rFonts w:ascii="Times New Roman" w:hAnsi="Times New Roman" w:cs="Times New Roman"/>
          <w:sz w:val="24"/>
          <w:szCs w:val="24"/>
          <w:lang w:val="en-US"/>
        </w:rPr>
        <w:t>ern</w:t>
      </w:r>
      <w:r w:rsidRPr="005C1FE2">
        <w:rPr>
          <w:rFonts w:ascii="Times New Roman" w:hAnsi="Times New Roman" w:cs="Times New Roman"/>
          <w:sz w:val="24"/>
          <w:szCs w:val="24"/>
          <w:lang w:val="en-US"/>
        </w:rPr>
        <w:t xml:space="preserve"> </w:t>
      </w:r>
      <w:r w:rsidR="00D110C6">
        <w:rPr>
          <w:rFonts w:ascii="Times New Roman" w:hAnsi="Times New Roman" w:cs="Times New Roman"/>
          <w:sz w:val="24"/>
          <w:szCs w:val="24"/>
          <w:lang w:val="en-US"/>
        </w:rPr>
        <w:t xml:space="preserve">ones. Antioquia is a </w:t>
      </w:r>
      <w:r w:rsidR="002846DD">
        <w:rPr>
          <w:rFonts w:ascii="Times New Roman" w:hAnsi="Times New Roman" w:cs="Times New Roman"/>
          <w:sz w:val="24"/>
          <w:szCs w:val="24"/>
          <w:lang w:val="en-US"/>
        </w:rPr>
        <w:t>heav</w:t>
      </w:r>
      <w:r w:rsidR="00DB43D3">
        <w:rPr>
          <w:rFonts w:ascii="Times New Roman" w:hAnsi="Times New Roman" w:cs="Times New Roman"/>
          <w:sz w:val="24"/>
          <w:szCs w:val="24"/>
          <w:lang w:val="en-US"/>
        </w:rPr>
        <w:t>il</w:t>
      </w:r>
      <w:r w:rsidR="002846DD">
        <w:rPr>
          <w:rFonts w:ascii="Times New Roman" w:hAnsi="Times New Roman" w:cs="Times New Roman"/>
          <w:sz w:val="24"/>
          <w:szCs w:val="24"/>
          <w:lang w:val="en-US"/>
        </w:rPr>
        <w:t xml:space="preserve">y </w:t>
      </w:r>
      <w:r w:rsidR="00D110C6">
        <w:rPr>
          <w:rFonts w:ascii="Times New Roman" w:hAnsi="Times New Roman" w:cs="Times New Roman"/>
          <w:sz w:val="24"/>
          <w:szCs w:val="24"/>
          <w:lang w:val="en-US"/>
        </w:rPr>
        <w:t>mountainous territory</w:t>
      </w:r>
      <w:r w:rsidR="00DB43D3">
        <w:rPr>
          <w:rFonts w:ascii="Times New Roman" w:hAnsi="Times New Roman" w:cs="Times New Roman"/>
          <w:sz w:val="24"/>
          <w:szCs w:val="24"/>
          <w:lang w:val="en-US"/>
        </w:rPr>
        <w:t>, intersected</w:t>
      </w:r>
      <w:r w:rsidR="00D110C6">
        <w:rPr>
          <w:rFonts w:ascii="Times New Roman" w:hAnsi="Times New Roman" w:cs="Times New Roman"/>
          <w:sz w:val="24"/>
          <w:szCs w:val="24"/>
          <w:lang w:val="en-US"/>
        </w:rPr>
        <w:t xml:space="preserve"> </w:t>
      </w:r>
      <w:r w:rsidR="00DB43D3">
        <w:rPr>
          <w:rFonts w:ascii="Times New Roman" w:hAnsi="Times New Roman" w:cs="Times New Roman"/>
          <w:sz w:val="24"/>
          <w:szCs w:val="24"/>
          <w:lang w:val="en-US"/>
        </w:rPr>
        <w:t xml:space="preserve">by </w:t>
      </w:r>
      <w:r w:rsidR="00C042EC">
        <w:rPr>
          <w:rFonts w:ascii="Times New Roman" w:hAnsi="Times New Roman" w:cs="Times New Roman"/>
          <w:sz w:val="24"/>
          <w:szCs w:val="24"/>
          <w:lang w:val="en-US"/>
        </w:rPr>
        <w:t xml:space="preserve">several </w:t>
      </w:r>
      <w:r w:rsidR="00D110C6">
        <w:rPr>
          <w:rFonts w:ascii="Times New Roman" w:hAnsi="Times New Roman" w:cs="Times New Roman"/>
          <w:sz w:val="24"/>
          <w:szCs w:val="24"/>
          <w:lang w:val="en-US"/>
        </w:rPr>
        <w:t>valleys</w:t>
      </w:r>
      <w:r w:rsidR="00DB43D3">
        <w:rPr>
          <w:rFonts w:ascii="Times New Roman" w:hAnsi="Times New Roman" w:cs="Times New Roman"/>
          <w:sz w:val="24"/>
          <w:szCs w:val="24"/>
          <w:lang w:val="en-US"/>
        </w:rPr>
        <w:t>.</w:t>
      </w:r>
      <w:r w:rsidR="00D110C6" w:rsidRPr="00D110C6">
        <w:rPr>
          <w:rFonts w:ascii="Times New Roman" w:hAnsi="Times New Roman" w:cs="Times New Roman"/>
          <w:sz w:val="24"/>
          <w:szCs w:val="24"/>
          <w:lang w:val="en-US"/>
        </w:rPr>
        <w:t xml:space="preserve"> </w:t>
      </w:r>
      <w:r w:rsidR="00DB43D3">
        <w:rPr>
          <w:rFonts w:ascii="Times New Roman" w:hAnsi="Times New Roman" w:cs="Times New Roman"/>
          <w:sz w:val="24"/>
          <w:szCs w:val="24"/>
          <w:lang w:val="en-US"/>
        </w:rPr>
        <w:t>T</w:t>
      </w:r>
      <w:r w:rsidR="00D110C6" w:rsidRPr="00D110C6">
        <w:rPr>
          <w:rFonts w:ascii="Times New Roman" w:hAnsi="Times New Roman" w:cs="Times New Roman"/>
          <w:sz w:val="24"/>
          <w:szCs w:val="24"/>
          <w:lang w:val="en-US"/>
        </w:rPr>
        <w:t xml:space="preserve">hree </w:t>
      </w:r>
      <w:r w:rsidR="00DB43D3">
        <w:rPr>
          <w:rFonts w:ascii="Times New Roman" w:hAnsi="Times New Roman" w:cs="Times New Roman"/>
          <w:sz w:val="24"/>
          <w:szCs w:val="24"/>
          <w:lang w:val="en-US"/>
        </w:rPr>
        <w:t xml:space="preserve">of Colombia’s </w:t>
      </w:r>
      <w:r w:rsidR="00D110C6" w:rsidRPr="00D110C6">
        <w:rPr>
          <w:rFonts w:ascii="Times New Roman" w:hAnsi="Times New Roman" w:cs="Times New Roman"/>
          <w:sz w:val="24"/>
          <w:szCs w:val="24"/>
          <w:lang w:val="en-US"/>
        </w:rPr>
        <w:t>ma</w:t>
      </w:r>
      <w:r w:rsidR="00C042EC">
        <w:rPr>
          <w:rFonts w:ascii="Times New Roman" w:hAnsi="Times New Roman" w:cs="Times New Roman"/>
          <w:sz w:val="24"/>
          <w:szCs w:val="24"/>
          <w:lang w:val="en-US"/>
        </w:rPr>
        <w:t>in</w:t>
      </w:r>
      <w:r w:rsidR="00D110C6" w:rsidRPr="00D110C6">
        <w:rPr>
          <w:rFonts w:ascii="Times New Roman" w:hAnsi="Times New Roman" w:cs="Times New Roman"/>
          <w:sz w:val="24"/>
          <w:szCs w:val="24"/>
          <w:lang w:val="en-US"/>
        </w:rPr>
        <w:t xml:space="preserve"> rivers </w:t>
      </w:r>
      <w:r w:rsidR="00DB43D3">
        <w:rPr>
          <w:rFonts w:ascii="Times New Roman" w:hAnsi="Times New Roman" w:cs="Times New Roman"/>
          <w:sz w:val="24"/>
          <w:szCs w:val="24"/>
          <w:lang w:val="en-US"/>
        </w:rPr>
        <w:t>cross its path</w:t>
      </w:r>
      <w:r w:rsidR="00D110C6" w:rsidRPr="00D110C6">
        <w:rPr>
          <w:rFonts w:ascii="Times New Roman" w:hAnsi="Times New Roman" w:cs="Times New Roman"/>
          <w:sz w:val="24"/>
          <w:szCs w:val="24"/>
          <w:lang w:val="en-US"/>
        </w:rPr>
        <w:t>:</w:t>
      </w:r>
      <w:r w:rsidR="00D110C6">
        <w:rPr>
          <w:rFonts w:ascii="Times New Roman" w:hAnsi="Times New Roman" w:cs="Times New Roman"/>
          <w:sz w:val="24"/>
          <w:szCs w:val="24"/>
          <w:lang w:val="en-US"/>
        </w:rPr>
        <w:t xml:space="preserve"> </w:t>
      </w:r>
      <w:proofErr w:type="gramStart"/>
      <w:r w:rsidR="00525996">
        <w:rPr>
          <w:rFonts w:ascii="Times New Roman" w:hAnsi="Times New Roman" w:cs="Times New Roman"/>
          <w:sz w:val="24"/>
          <w:szCs w:val="24"/>
          <w:lang w:val="en-US"/>
        </w:rPr>
        <w:t>the</w:t>
      </w:r>
      <w:proofErr w:type="gramEnd"/>
      <w:r w:rsidR="00525996">
        <w:rPr>
          <w:rFonts w:ascii="Times New Roman" w:hAnsi="Times New Roman" w:cs="Times New Roman"/>
          <w:sz w:val="24"/>
          <w:szCs w:val="24"/>
          <w:lang w:val="en-US"/>
        </w:rPr>
        <w:t xml:space="preserve"> </w:t>
      </w:r>
      <w:proofErr w:type="spellStart"/>
      <w:r w:rsidR="00D110C6" w:rsidRPr="00E74654">
        <w:rPr>
          <w:rFonts w:ascii="Times New Roman" w:hAnsi="Times New Roman" w:cs="Times New Roman"/>
          <w:i/>
          <w:sz w:val="24"/>
          <w:szCs w:val="24"/>
          <w:lang w:val="en-US"/>
        </w:rPr>
        <w:t>Atrato</w:t>
      </w:r>
      <w:proofErr w:type="spellEnd"/>
      <w:r w:rsidR="00D110C6">
        <w:rPr>
          <w:rFonts w:ascii="Times New Roman" w:hAnsi="Times New Roman" w:cs="Times New Roman"/>
          <w:sz w:val="24"/>
          <w:szCs w:val="24"/>
          <w:lang w:val="en-US"/>
        </w:rPr>
        <w:t xml:space="preserve"> </w:t>
      </w:r>
      <w:r w:rsidR="00062EB7">
        <w:rPr>
          <w:rFonts w:ascii="Times New Roman" w:hAnsi="Times New Roman" w:cs="Times New Roman"/>
          <w:sz w:val="24"/>
          <w:szCs w:val="24"/>
          <w:lang w:val="en-US"/>
        </w:rPr>
        <w:t>river</w:t>
      </w:r>
      <w:r w:rsidR="00D11505">
        <w:rPr>
          <w:rFonts w:ascii="Times New Roman" w:hAnsi="Times New Roman" w:cs="Times New Roman"/>
          <w:sz w:val="24"/>
          <w:szCs w:val="24"/>
          <w:lang w:val="en-US"/>
        </w:rPr>
        <w:t>,</w:t>
      </w:r>
      <w:r w:rsidR="00D110C6">
        <w:rPr>
          <w:rFonts w:ascii="Times New Roman" w:hAnsi="Times New Roman" w:cs="Times New Roman"/>
          <w:sz w:val="24"/>
          <w:szCs w:val="24"/>
          <w:lang w:val="en-US"/>
        </w:rPr>
        <w:t xml:space="preserve"> in the west, next to the </w:t>
      </w:r>
      <w:r w:rsidR="00D110C6" w:rsidRPr="00E74654">
        <w:rPr>
          <w:rFonts w:ascii="Times New Roman" w:hAnsi="Times New Roman" w:cs="Times New Roman"/>
          <w:i/>
          <w:sz w:val="24"/>
          <w:szCs w:val="24"/>
          <w:lang w:val="en-US"/>
        </w:rPr>
        <w:t>Chocó</w:t>
      </w:r>
      <w:r w:rsidR="00525996">
        <w:rPr>
          <w:rFonts w:ascii="Times New Roman" w:hAnsi="Times New Roman" w:cs="Times New Roman"/>
          <w:sz w:val="24"/>
          <w:szCs w:val="24"/>
          <w:lang w:val="en-US"/>
        </w:rPr>
        <w:t xml:space="preserve"> rainforest on </w:t>
      </w:r>
      <w:r w:rsidR="00D110C6" w:rsidRPr="00D110C6">
        <w:rPr>
          <w:rFonts w:ascii="Times New Roman" w:hAnsi="Times New Roman" w:cs="Times New Roman"/>
          <w:sz w:val="24"/>
          <w:szCs w:val="24"/>
          <w:lang w:val="en-US"/>
        </w:rPr>
        <w:t>the Pacific</w:t>
      </w:r>
      <w:r w:rsidR="00525996">
        <w:rPr>
          <w:rFonts w:ascii="Times New Roman" w:hAnsi="Times New Roman" w:cs="Times New Roman"/>
          <w:sz w:val="24"/>
          <w:szCs w:val="24"/>
          <w:lang w:val="en-US"/>
        </w:rPr>
        <w:t xml:space="preserve"> coast;</w:t>
      </w:r>
      <w:r w:rsidR="00062EB7">
        <w:rPr>
          <w:rFonts w:ascii="Times New Roman" w:hAnsi="Times New Roman" w:cs="Times New Roman"/>
          <w:sz w:val="24"/>
          <w:szCs w:val="24"/>
          <w:lang w:val="en-US"/>
        </w:rPr>
        <w:t xml:space="preserve"> to the east,</w:t>
      </w:r>
      <w:r w:rsidR="00D110C6" w:rsidRPr="00D110C6">
        <w:rPr>
          <w:rFonts w:ascii="Times New Roman" w:hAnsi="Times New Roman" w:cs="Times New Roman"/>
          <w:sz w:val="24"/>
          <w:szCs w:val="24"/>
          <w:lang w:val="en-US"/>
        </w:rPr>
        <w:t xml:space="preserve"> the </w:t>
      </w:r>
      <w:r w:rsidR="00D110C6" w:rsidRPr="00E74654">
        <w:rPr>
          <w:rFonts w:ascii="Times New Roman" w:hAnsi="Times New Roman" w:cs="Times New Roman"/>
          <w:i/>
          <w:sz w:val="24"/>
          <w:szCs w:val="24"/>
          <w:lang w:val="en-US"/>
        </w:rPr>
        <w:t>Magdalena</w:t>
      </w:r>
      <w:r w:rsidR="00D110C6" w:rsidRPr="00D110C6">
        <w:rPr>
          <w:rFonts w:ascii="Times New Roman" w:hAnsi="Times New Roman" w:cs="Times New Roman"/>
          <w:sz w:val="24"/>
          <w:szCs w:val="24"/>
          <w:lang w:val="en-US"/>
        </w:rPr>
        <w:t xml:space="preserve">, the country's </w:t>
      </w:r>
      <w:r w:rsidR="00062EB7">
        <w:rPr>
          <w:rFonts w:ascii="Times New Roman" w:hAnsi="Times New Roman" w:cs="Times New Roman"/>
          <w:sz w:val="24"/>
          <w:szCs w:val="24"/>
          <w:lang w:val="en-US"/>
        </w:rPr>
        <w:lastRenderedPageBreak/>
        <w:t>largest river;</w:t>
      </w:r>
      <w:r w:rsidR="00525996">
        <w:rPr>
          <w:rFonts w:ascii="Times New Roman" w:hAnsi="Times New Roman" w:cs="Times New Roman"/>
          <w:sz w:val="24"/>
          <w:szCs w:val="24"/>
          <w:lang w:val="en-US"/>
        </w:rPr>
        <w:t xml:space="preserve"> and the most relevant river for this region</w:t>
      </w:r>
      <w:r w:rsidR="00DB43D3">
        <w:rPr>
          <w:rFonts w:ascii="Times New Roman" w:hAnsi="Times New Roman" w:cs="Times New Roman"/>
          <w:sz w:val="24"/>
          <w:szCs w:val="24"/>
          <w:lang w:val="en-US"/>
        </w:rPr>
        <w:t>,</w:t>
      </w:r>
      <w:r w:rsidR="00525996">
        <w:rPr>
          <w:rFonts w:ascii="Times New Roman" w:hAnsi="Times New Roman" w:cs="Times New Roman"/>
          <w:sz w:val="24"/>
          <w:szCs w:val="24"/>
          <w:lang w:val="en-US"/>
        </w:rPr>
        <w:t xml:space="preserve"> </w:t>
      </w:r>
      <w:r w:rsidR="00D110C6" w:rsidRPr="00D110C6">
        <w:rPr>
          <w:rFonts w:ascii="Times New Roman" w:hAnsi="Times New Roman" w:cs="Times New Roman"/>
          <w:sz w:val="24"/>
          <w:szCs w:val="24"/>
          <w:lang w:val="en-US"/>
        </w:rPr>
        <w:t xml:space="preserve">the </w:t>
      </w:r>
      <w:r w:rsidR="00D110C6" w:rsidRPr="00E74654">
        <w:rPr>
          <w:rFonts w:ascii="Times New Roman" w:hAnsi="Times New Roman" w:cs="Times New Roman"/>
          <w:i/>
          <w:sz w:val="24"/>
          <w:szCs w:val="24"/>
          <w:lang w:val="en-US"/>
        </w:rPr>
        <w:t>Cauc</w:t>
      </w:r>
      <w:r w:rsidR="00062EB7">
        <w:rPr>
          <w:rFonts w:ascii="Times New Roman" w:hAnsi="Times New Roman" w:cs="Times New Roman"/>
          <w:sz w:val="24"/>
          <w:szCs w:val="24"/>
          <w:lang w:val="en-US"/>
        </w:rPr>
        <w:t>a, w</w:t>
      </w:r>
      <w:r w:rsidR="00DB43D3">
        <w:rPr>
          <w:rFonts w:ascii="Times New Roman" w:hAnsi="Times New Roman" w:cs="Times New Roman"/>
          <w:sz w:val="24"/>
          <w:szCs w:val="24"/>
          <w:lang w:val="en-US"/>
        </w:rPr>
        <w:t>hich has</w:t>
      </w:r>
      <w:r w:rsidR="00062EB7">
        <w:rPr>
          <w:rFonts w:ascii="Times New Roman" w:hAnsi="Times New Roman" w:cs="Times New Roman"/>
          <w:sz w:val="24"/>
          <w:szCs w:val="24"/>
          <w:lang w:val="en-US"/>
        </w:rPr>
        <w:t xml:space="preserve"> a</w:t>
      </w:r>
      <w:r w:rsidR="00DB43D3">
        <w:rPr>
          <w:rFonts w:ascii="Times New Roman" w:hAnsi="Times New Roman" w:cs="Times New Roman"/>
          <w:sz w:val="24"/>
          <w:szCs w:val="24"/>
          <w:lang w:val="en-US"/>
        </w:rPr>
        <w:t>n</w:t>
      </w:r>
      <w:r w:rsidR="00062EB7">
        <w:rPr>
          <w:rFonts w:ascii="Times New Roman" w:hAnsi="Times New Roman" w:cs="Times New Roman"/>
          <w:sz w:val="24"/>
          <w:szCs w:val="24"/>
          <w:lang w:val="en-US"/>
        </w:rPr>
        <w:t xml:space="preserve"> extension of</w:t>
      </w:r>
      <w:r w:rsidR="00D110C6" w:rsidRPr="00D110C6">
        <w:rPr>
          <w:rFonts w:ascii="Times New Roman" w:hAnsi="Times New Roman" w:cs="Times New Roman"/>
          <w:sz w:val="24"/>
          <w:szCs w:val="24"/>
          <w:lang w:val="en-US"/>
        </w:rPr>
        <w:t xml:space="preserve"> 63,200 km2</w:t>
      </w:r>
      <w:r w:rsidR="00062EB7">
        <w:rPr>
          <w:rFonts w:ascii="Times New Roman" w:hAnsi="Times New Roman" w:cs="Times New Roman"/>
          <w:sz w:val="24"/>
          <w:szCs w:val="24"/>
          <w:lang w:val="en-US"/>
        </w:rPr>
        <w:t xml:space="preserve"> </w:t>
      </w:r>
      <w:r w:rsidR="00062EB7" w:rsidRPr="009112C4">
        <w:rPr>
          <w:rFonts w:ascii="Times New Roman" w:hAnsi="Times New Roman" w:cs="Times New Roman"/>
          <w:sz w:val="24"/>
          <w:szCs w:val="24"/>
          <w:lang w:val="en-US"/>
        </w:rPr>
        <w:t>(see map).</w:t>
      </w:r>
      <w:r w:rsidR="00062EB7">
        <w:rPr>
          <w:rFonts w:ascii="Times New Roman" w:hAnsi="Times New Roman" w:cs="Times New Roman"/>
          <w:sz w:val="24"/>
          <w:szCs w:val="24"/>
          <w:lang w:val="en-US"/>
        </w:rPr>
        <w:t xml:space="preserve"> </w:t>
      </w:r>
    </w:p>
    <w:p w14:paraId="005B0AD2" w14:textId="6964FD97" w:rsidR="00062EB7" w:rsidRPr="00E74654" w:rsidRDefault="00062EB7" w:rsidP="00620AAC">
      <w:pPr>
        <w:spacing w:line="360" w:lineRule="auto"/>
        <w:jc w:val="both"/>
        <w:rPr>
          <w:rFonts w:ascii="Times New Roman" w:hAnsi="Times New Roman" w:cs="Times New Roman"/>
          <w:sz w:val="24"/>
          <w:szCs w:val="24"/>
          <w:lang w:val="en-US"/>
        </w:rPr>
      </w:pPr>
      <w:r w:rsidRPr="00062EB7">
        <w:rPr>
          <w:rFonts w:ascii="Times New Roman" w:hAnsi="Times New Roman" w:cs="Times New Roman"/>
          <w:sz w:val="24"/>
          <w:szCs w:val="24"/>
          <w:lang w:val="en-US"/>
        </w:rPr>
        <w:t>Mountain ranges, valleys, rivers, deserts, jungles,</w:t>
      </w:r>
      <w:r>
        <w:rPr>
          <w:rFonts w:ascii="Times New Roman" w:hAnsi="Times New Roman" w:cs="Times New Roman"/>
          <w:sz w:val="24"/>
          <w:szCs w:val="24"/>
          <w:lang w:val="en-US"/>
        </w:rPr>
        <w:t xml:space="preserve"> canyons and forests, </w:t>
      </w:r>
      <w:r w:rsidR="00D11505">
        <w:rPr>
          <w:rFonts w:ascii="Times New Roman" w:hAnsi="Times New Roman" w:cs="Times New Roman"/>
          <w:sz w:val="24"/>
          <w:szCs w:val="24"/>
          <w:lang w:val="en-US"/>
        </w:rPr>
        <w:t xml:space="preserve">all come together to paint a picture of </w:t>
      </w:r>
      <w:r w:rsidRPr="00062EB7">
        <w:rPr>
          <w:rFonts w:ascii="Times New Roman" w:hAnsi="Times New Roman" w:cs="Times New Roman"/>
          <w:sz w:val="24"/>
          <w:szCs w:val="24"/>
          <w:lang w:val="en-US"/>
        </w:rPr>
        <w:t xml:space="preserve">the geographical landscape of the region, as </w:t>
      </w:r>
      <w:r>
        <w:rPr>
          <w:rFonts w:ascii="Times New Roman" w:hAnsi="Times New Roman" w:cs="Times New Roman"/>
          <w:sz w:val="24"/>
          <w:szCs w:val="24"/>
          <w:lang w:val="en-US"/>
        </w:rPr>
        <w:t xml:space="preserve">historian Juan David Montoya (1988, p.2) relates </w:t>
      </w:r>
      <w:r w:rsidR="00D11505">
        <w:rPr>
          <w:rFonts w:ascii="Times New Roman" w:hAnsi="Times New Roman" w:cs="Times New Roman"/>
          <w:sz w:val="24"/>
          <w:szCs w:val="24"/>
          <w:lang w:val="en-US"/>
        </w:rPr>
        <w:t>in</w:t>
      </w:r>
      <w:r>
        <w:rPr>
          <w:rFonts w:ascii="Times New Roman" w:hAnsi="Times New Roman" w:cs="Times New Roman"/>
          <w:sz w:val="24"/>
          <w:szCs w:val="24"/>
          <w:lang w:val="en-US"/>
        </w:rPr>
        <w:t xml:space="preserve"> the early configuration of the department of Antioquia:  </w:t>
      </w:r>
      <w:r w:rsidRPr="00062EB7">
        <w:rPr>
          <w:rFonts w:ascii="Times New Roman" w:hAnsi="Times New Roman" w:cs="Times New Roman"/>
          <w:sz w:val="24"/>
          <w:szCs w:val="24"/>
          <w:lang w:val="en-US"/>
        </w:rPr>
        <w:t xml:space="preserve"> </w:t>
      </w:r>
    </w:p>
    <w:p w14:paraId="374CB1F5" w14:textId="4209D4EF" w:rsidR="005C1FE2" w:rsidRPr="00E74654" w:rsidRDefault="00062EB7" w:rsidP="00E74654">
      <w:pPr>
        <w:spacing w:line="360" w:lineRule="auto"/>
        <w:ind w:left="567" w:right="567"/>
        <w:jc w:val="both"/>
        <w:rPr>
          <w:rFonts w:ascii="Times New Roman" w:hAnsi="Times New Roman" w:cs="Times New Roman"/>
          <w:szCs w:val="24"/>
          <w:lang w:val="en-US"/>
        </w:rPr>
      </w:pPr>
      <w:r w:rsidRPr="00E74654">
        <w:rPr>
          <w:rFonts w:ascii="Times New Roman" w:hAnsi="Times New Roman" w:cs="Times New Roman"/>
          <w:szCs w:val="24"/>
          <w:lang w:val="en-US"/>
        </w:rPr>
        <w:t xml:space="preserve">The land of the prehistoric peoples who inhabited the territory now occupied by the department of Antioquia is huge, beautiful, wrinkled and windy, scattered from the height of the mountains to the lower, warmer areas. A territory for thousands of years has been cultivated with respect and care for numerous people, scholars and workers. </w:t>
      </w:r>
    </w:p>
    <w:p w14:paraId="03B61C46" w14:textId="75A7D9F6" w:rsidR="00062EB7" w:rsidRPr="00E74654" w:rsidRDefault="00062EB7" w:rsidP="005C1FE2">
      <w:pPr>
        <w:spacing w:line="360" w:lineRule="auto"/>
        <w:jc w:val="both"/>
        <w:rPr>
          <w:rFonts w:ascii="Times New Roman" w:hAnsi="Times New Roman" w:cs="Times New Roman"/>
          <w:sz w:val="24"/>
          <w:szCs w:val="24"/>
          <w:lang w:val="en-US"/>
        </w:rPr>
      </w:pPr>
      <w:r w:rsidRPr="00E74654">
        <w:rPr>
          <w:rFonts w:ascii="Times New Roman" w:hAnsi="Times New Roman" w:cs="Times New Roman"/>
          <w:sz w:val="24"/>
          <w:szCs w:val="24"/>
          <w:lang w:val="en-US"/>
        </w:rPr>
        <w:t xml:space="preserve">These 'numerous people' </w:t>
      </w:r>
      <w:r>
        <w:rPr>
          <w:rFonts w:ascii="Times New Roman" w:hAnsi="Times New Roman" w:cs="Times New Roman"/>
          <w:sz w:val="24"/>
          <w:szCs w:val="24"/>
          <w:lang w:val="en-US"/>
        </w:rPr>
        <w:t xml:space="preserve">were not that many at </w:t>
      </w:r>
      <w:r w:rsidRPr="00E74654">
        <w:rPr>
          <w:rFonts w:ascii="Times New Roman" w:hAnsi="Times New Roman" w:cs="Times New Roman"/>
          <w:sz w:val="24"/>
          <w:szCs w:val="24"/>
          <w:lang w:val="en-US"/>
        </w:rPr>
        <w:t>first</w:t>
      </w:r>
      <w:r w:rsidR="00E071B8">
        <w:rPr>
          <w:rFonts w:ascii="Times New Roman" w:hAnsi="Times New Roman" w:cs="Times New Roman"/>
          <w:sz w:val="24"/>
          <w:szCs w:val="24"/>
          <w:lang w:val="en-US"/>
        </w:rPr>
        <w:t>.</w:t>
      </w:r>
      <w:r w:rsidRPr="00E74654">
        <w:rPr>
          <w:rFonts w:ascii="Times New Roman" w:hAnsi="Times New Roman" w:cs="Times New Roman"/>
          <w:sz w:val="24"/>
          <w:szCs w:val="24"/>
          <w:lang w:val="en-US"/>
        </w:rPr>
        <w:t xml:space="preserve"> </w:t>
      </w:r>
      <w:r w:rsidR="00E071B8">
        <w:rPr>
          <w:rFonts w:ascii="Times New Roman" w:hAnsi="Times New Roman" w:cs="Times New Roman"/>
          <w:sz w:val="24"/>
          <w:szCs w:val="24"/>
          <w:lang w:val="en-US"/>
        </w:rPr>
        <w:t>A</w:t>
      </w:r>
      <w:r w:rsidRPr="00E74654">
        <w:rPr>
          <w:rFonts w:ascii="Times New Roman" w:hAnsi="Times New Roman" w:cs="Times New Roman"/>
          <w:sz w:val="24"/>
          <w:szCs w:val="24"/>
          <w:lang w:val="en-US"/>
        </w:rPr>
        <w:t xml:space="preserve">t the time of the Conquest (1492-1530), </w:t>
      </w:r>
      <w:r w:rsidR="00F02233">
        <w:rPr>
          <w:rFonts w:ascii="Times New Roman" w:hAnsi="Times New Roman" w:cs="Times New Roman"/>
          <w:sz w:val="24"/>
          <w:szCs w:val="24"/>
          <w:lang w:val="en-US"/>
        </w:rPr>
        <w:t xml:space="preserve">there were </w:t>
      </w:r>
      <w:r w:rsidRPr="00E74654">
        <w:rPr>
          <w:rFonts w:ascii="Times New Roman" w:hAnsi="Times New Roman" w:cs="Times New Roman"/>
          <w:sz w:val="24"/>
          <w:szCs w:val="24"/>
          <w:lang w:val="en-US"/>
        </w:rPr>
        <w:t>only 30,000 inhabitants in the region</w:t>
      </w:r>
      <w:r w:rsidR="00F02233">
        <w:rPr>
          <w:rFonts w:ascii="Times New Roman" w:hAnsi="Times New Roman" w:cs="Times New Roman"/>
          <w:sz w:val="24"/>
          <w:szCs w:val="24"/>
          <w:lang w:val="en-US"/>
        </w:rPr>
        <w:t xml:space="preserve">. </w:t>
      </w:r>
      <w:r w:rsidR="00E071B8">
        <w:rPr>
          <w:rFonts w:ascii="Times New Roman" w:hAnsi="Times New Roman" w:cs="Times New Roman"/>
          <w:sz w:val="24"/>
          <w:szCs w:val="24"/>
          <w:lang w:val="en-US"/>
        </w:rPr>
        <w:t>And if we fast forward t</w:t>
      </w:r>
      <w:r w:rsidR="00F02233" w:rsidRPr="00F02233">
        <w:rPr>
          <w:rFonts w:ascii="Times New Roman" w:hAnsi="Times New Roman" w:cs="Times New Roman"/>
          <w:sz w:val="24"/>
          <w:szCs w:val="24"/>
          <w:lang w:val="en-US"/>
        </w:rPr>
        <w:t xml:space="preserve">o the beginning of the Republic, this population had increased </w:t>
      </w:r>
      <w:r w:rsidR="00E071B8">
        <w:rPr>
          <w:rFonts w:ascii="Times New Roman" w:hAnsi="Times New Roman" w:cs="Times New Roman"/>
          <w:sz w:val="24"/>
          <w:szCs w:val="24"/>
          <w:lang w:val="en-US"/>
        </w:rPr>
        <w:t xml:space="preserve">by </w:t>
      </w:r>
      <w:r w:rsidR="00F02233" w:rsidRPr="00F02233">
        <w:rPr>
          <w:rFonts w:ascii="Times New Roman" w:hAnsi="Times New Roman" w:cs="Times New Roman"/>
          <w:sz w:val="24"/>
          <w:szCs w:val="24"/>
          <w:lang w:val="en-US"/>
        </w:rPr>
        <w:t>only three and a half times (105 thousand)</w:t>
      </w:r>
      <w:r w:rsidR="00771E57">
        <w:rPr>
          <w:rFonts w:ascii="Times New Roman" w:hAnsi="Times New Roman" w:cs="Times New Roman"/>
          <w:sz w:val="24"/>
          <w:szCs w:val="24"/>
          <w:lang w:val="en-US"/>
        </w:rPr>
        <w:t xml:space="preserve">. </w:t>
      </w:r>
      <w:r w:rsidR="00E071B8">
        <w:rPr>
          <w:rFonts w:ascii="Times New Roman" w:hAnsi="Times New Roman" w:cs="Times New Roman"/>
          <w:sz w:val="24"/>
          <w:szCs w:val="24"/>
          <w:lang w:val="en-US"/>
        </w:rPr>
        <w:t>Antioquia’s</w:t>
      </w:r>
      <w:r w:rsidR="00F02233">
        <w:rPr>
          <w:rFonts w:ascii="Times New Roman" w:hAnsi="Times New Roman" w:cs="Times New Roman"/>
          <w:sz w:val="24"/>
          <w:szCs w:val="24"/>
          <w:lang w:val="en-US"/>
        </w:rPr>
        <w:t xml:space="preserve"> </w:t>
      </w:r>
      <w:r w:rsidR="00771E57">
        <w:rPr>
          <w:rFonts w:ascii="Times New Roman" w:hAnsi="Times New Roman" w:cs="Times New Roman"/>
          <w:sz w:val="24"/>
          <w:szCs w:val="24"/>
          <w:lang w:val="en-US"/>
        </w:rPr>
        <w:t>demography</w:t>
      </w:r>
      <w:r w:rsidR="00C042EC">
        <w:rPr>
          <w:rFonts w:ascii="Times New Roman" w:hAnsi="Times New Roman" w:cs="Times New Roman"/>
          <w:sz w:val="24"/>
          <w:szCs w:val="24"/>
          <w:lang w:val="en-US"/>
        </w:rPr>
        <w:t xml:space="preserve"> </w:t>
      </w:r>
      <w:r w:rsidR="00771E57">
        <w:rPr>
          <w:rFonts w:ascii="Times New Roman" w:hAnsi="Times New Roman" w:cs="Times New Roman"/>
          <w:sz w:val="24"/>
          <w:szCs w:val="24"/>
          <w:lang w:val="en-US"/>
        </w:rPr>
        <w:t xml:space="preserve">suffered a significant change throughout </w:t>
      </w:r>
      <w:r w:rsidR="00771E57" w:rsidRPr="00F02233">
        <w:rPr>
          <w:rFonts w:ascii="Times New Roman" w:hAnsi="Times New Roman" w:cs="Times New Roman"/>
          <w:sz w:val="24"/>
          <w:szCs w:val="24"/>
          <w:lang w:val="en-US"/>
        </w:rPr>
        <w:t>the nineteenth century</w:t>
      </w:r>
      <w:r w:rsidR="00771E57">
        <w:rPr>
          <w:rFonts w:ascii="Times New Roman" w:hAnsi="Times New Roman" w:cs="Times New Roman"/>
          <w:sz w:val="24"/>
          <w:szCs w:val="24"/>
          <w:lang w:val="en-US"/>
        </w:rPr>
        <w:t xml:space="preserve">, passing from 104.253 inhabitants in 1825 to 244.442 in 1851, and 651.497 in 1905. </w:t>
      </w:r>
    </w:p>
    <w:p w14:paraId="1EDCE5A5" w14:textId="3F9C12B0" w:rsidR="005C1FE2" w:rsidRPr="00E74654" w:rsidRDefault="00E071B8" w:rsidP="005C1FE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Over</w:t>
      </w:r>
      <w:r w:rsidR="00F02233" w:rsidRPr="00E74654">
        <w:rPr>
          <w:rFonts w:ascii="Times New Roman" w:hAnsi="Times New Roman" w:cs="Times New Roman"/>
          <w:sz w:val="24"/>
          <w:szCs w:val="24"/>
          <w:lang w:val="en-US"/>
        </w:rPr>
        <w:t xml:space="preserve"> the span of 90 years (1825-1905), the population</w:t>
      </w:r>
      <w:r w:rsidR="00F02233">
        <w:rPr>
          <w:rFonts w:ascii="Times New Roman" w:hAnsi="Times New Roman" w:cs="Times New Roman"/>
          <w:sz w:val="24"/>
          <w:szCs w:val="24"/>
          <w:lang w:val="en-US"/>
        </w:rPr>
        <w:t xml:space="preserve"> of </w:t>
      </w:r>
      <w:r w:rsidR="00F02233" w:rsidRPr="00E74654">
        <w:rPr>
          <w:rFonts w:ascii="Times New Roman" w:hAnsi="Times New Roman" w:cs="Times New Roman"/>
          <w:i/>
          <w:sz w:val="24"/>
          <w:szCs w:val="24"/>
          <w:lang w:val="en-US"/>
        </w:rPr>
        <w:t>Antioquia</w:t>
      </w:r>
      <w:r w:rsidR="00F02233" w:rsidRPr="00E74654">
        <w:rPr>
          <w:rFonts w:ascii="Times New Roman" w:hAnsi="Times New Roman" w:cs="Times New Roman"/>
          <w:sz w:val="24"/>
          <w:szCs w:val="24"/>
          <w:lang w:val="en-US"/>
        </w:rPr>
        <w:t xml:space="preserve"> increased </w:t>
      </w:r>
      <w:r>
        <w:rPr>
          <w:rFonts w:ascii="Times New Roman" w:hAnsi="Times New Roman" w:cs="Times New Roman"/>
          <w:sz w:val="24"/>
          <w:szCs w:val="24"/>
          <w:lang w:val="en-US"/>
        </w:rPr>
        <w:t xml:space="preserve">more than </w:t>
      </w:r>
      <w:r w:rsidR="00F02233" w:rsidRPr="00E74654">
        <w:rPr>
          <w:rFonts w:ascii="Times New Roman" w:hAnsi="Times New Roman" w:cs="Times New Roman"/>
          <w:sz w:val="24"/>
          <w:szCs w:val="24"/>
          <w:lang w:val="en-US"/>
        </w:rPr>
        <w:t>six</w:t>
      </w:r>
      <w:r>
        <w:rPr>
          <w:rFonts w:ascii="Times New Roman" w:hAnsi="Times New Roman" w:cs="Times New Roman"/>
          <w:sz w:val="24"/>
          <w:szCs w:val="24"/>
          <w:lang w:val="en-US"/>
        </w:rPr>
        <w:t xml:space="preserve"> fold</w:t>
      </w:r>
      <w:r w:rsidR="00F02233" w:rsidRPr="00E74654">
        <w:rPr>
          <w:rFonts w:ascii="Times New Roman" w:hAnsi="Times New Roman" w:cs="Times New Roman"/>
          <w:sz w:val="24"/>
          <w:szCs w:val="24"/>
          <w:lang w:val="en-US"/>
        </w:rPr>
        <w:t xml:space="preserve"> (6.3), </w:t>
      </w:r>
      <w:r>
        <w:rPr>
          <w:rFonts w:ascii="Times New Roman" w:hAnsi="Times New Roman" w:cs="Times New Roman"/>
          <w:sz w:val="24"/>
          <w:szCs w:val="24"/>
          <w:lang w:val="en-US"/>
        </w:rPr>
        <w:t xml:space="preserve">or by </w:t>
      </w:r>
      <w:r w:rsidR="00F02233" w:rsidRPr="00E74654">
        <w:rPr>
          <w:rFonts w:ascii="Times New Roman" w:hAnsi="Times New Roman" w:cs="Times New Roman"/>
          <w:sz w:val="24"/>
          <w:szCs w:val="24"/>
          <w:lang w:val="en-US"/>
        </w:rPr>
        <w:t xml:space="preserve">525%. </w:t>
      </w:r>
      <w:r w:rsidR="00F02233">
        <w:rPr>
          <w:rFonts w:ascii="Times New Roman" w:hAnsi="Times New Roman" w:cs="Times New Roman"/>
          <w:sz w:val="24"/>
          <w:szCs w:val="24"/>
          <w:lang w:val="en-US"/>
        </w:rPr>
        <w:t xml:space="preserve">At the beginning of the </w:t>
      </w:r>
      <w:r w:rsidR="00F02233" w:rsidRPr="00E74654">
        <w:rPr>
          <w:rFonts w:ascii="Times New Roman" w:hAnsi="Times New Roman" w:cs="Times New Roman"/>
          <w:sz w:val="24"/>
          <w:szCs w:val="24"/>
          <w:lang w:val="en-US"/>
        </w:rPr>
        <w:t>nineteenth century</w:t>
      </w:r>
      <w:r w:rsidR="00F02233">
        <w:rPr>
          <w:rFonts w:ascii="Times New Roman" w:hAnsi="Times New Roman" w:cs="Times New Roman"/>
          <w:sz w:val="24"/>
          <w:szCs w:val="24"/>
          <w:lang w:val="en-US"/>
        </w:rPr>
        <w:t xml:space="preserve">, the population of Antioquia represented </w:t>
      </w:r>
      <w:r w:rsidR="00F02233" w:rsidRPr="00E74654">
        <w:rPr>
          <w:rFonts w:ascii="Times New Roman" w:hAnsi="Times New Roman" w:cs="Times New Roman"/>
          <w:sz w:val="24"/>
          <w:szCs w:val="24"/>
          <w:lang w:val="en-US"/>
        </w:rPr>
        <w:t>5% of Colombia</w:t>
      </w:r>
      <w:r>
        <w:rPr>
          <w:rFonts w:ascii="Times New Roman" w:hAnsi="Times New Roman" w:cs="Times New Roman"/>
          <w:sz w:val="24"/>
          <w:szCs w:val="24"/>
          <w:lang w:val="en-US"/>
        </w:rPr>
        <w:t>’s</w:t>
      </w:r>
      <w:r w:rsidR="00F02233" w:rsidRPr="00E74654">
        <w:rPr>
          <w:rFonts w:ascii="Times New Roman" w:hAnsi="Times New Roman" w:cs="Times New Roman"/>
          <w:sz w:val="24"/>
          <w:szCs w:val="24"/>
          <w:lang w:val="en-US"/>
        </w:rPr>
        <w:t xml:space="preserve"> inhabitants, and at the end of the century, it</w:t>
      </w:r>
      <w:r>
        <w:rPr>
          <w:rFonts w:ascii="Times New Roman" w:hAnsi="Times New Roman" w:cs="Times New Roman"/>
          <w:sz w:val="24"/>
          <w:szCs w:val="24"/>
          <w:lang w:val="en-US"/>
        </w:rPr>
        <w:t xml:space="preserve"> comprised </w:t>
      </w:r>
      <w:r w:rsidR="00F02233" w:rsidRPr="00E74654">
        <w:rPr>
          <w:rFonts w:ascii="Times New Roman" w:hAnsi="Times New Roman" w:cs="Times New Roman"/>
          <w:sz w:val="24"/>
          <w:szCs w:val="24"/>
          <w:lang w:val="en-US"/>
        </w:rPr>
        <w:t xml:space="preserve">10% of </w:t>
      </w:r>
      <w:r w:rsidR="00F02233">
        <w:rPr>
          <w:rFonts w:ascii="Times New Roman" w:hAnsi="Times New Roman" w:cs="Times New Roman"/>
          <w:sz w:val="24"/>
          <w:szCs w:val="24"/>
          <w:lang w:val="en-US"/>
        </w:rPr>
        <w:t>the country’s population. (</w:t>
      </w:r>
      <w:proofErr w:type="spellStart"/>
      <w:r w:rsidR="00F02233" w:rsidRPr="00E74654">
        <w:rPr>
          <w:rFonts w:ascii="Times New Roman" w:hAnsi="Times New Roman" w:cs="Times New Roman"/>
          <w:sz w:val="24"/>
          <w:szCs w:val="24"/>
          <w:lang w:val="en-US"/>
        </w:rPr>
        <w:t>Poveda</w:t>
      </w:r>
      <w:proofErr w:type="spellEnd"/>
      <w:r w:rsidR="00F02233" w:rsidRPr="00E74654">
        <w:rPr>
          <w:rFonts w:ascii="Times New Roman" w:hAnsi="Times New Roman" w:cs="Times New Roman"/>
          <w:sz w:val="24"/>
          <w:szCs w:val="24"/>
          <w:lang w:val="en-US"/>
        </w:rPr>
        <w:t xml:space="preserve"> Ramos, 1979, </w:t>
      </w:r>
      <w:r w:rsidR="005C1FE2" w:rsidRPr="00E74654">
        <w:rPr>
          <w:rFonts w:ascii="Times New Roman" w:hAnsi="Times New Roman" w:cs="Times New Roman"/>
          <w:sz w:val="24"/>
          <w:szCs w:val="24"/>
          <w:lang w:val="en-US"/>
        </w:rPr>
        <w:t>p. 94)</w:t>
      </w:r>
      <w:r w:rsidR="00F02233" w:rsidRPr="00E74654">
        <w:rPr>
          <w:rFonts w:ascii="Times New Roman" w:hAnsi="Times New Roman" w:cs="Times New Roman"/>
          <w:sz w:val="24"/>
          <w:szCs w:val="24"/>
          <w:lang w:val="en-US"/>
        </w:rPr>
        <w:t xml:space="preserve">. </w:t>
      </w:r>
    </w:p>
    <w:p w14:paraId="49323EDC" w14:textId="6185CF64" w:rsidR="006568DC" w:rsidRDefault="002846DD" w:rsidP="005C1FE2">
      <w:pPr>
        <w:spacing w:line="360" w:lineRule="auto"/>
        <w:jc w:val="both"/>
        <w:rPr>
          <w:rFonts w:ascii="Times New Roman" w:hAnsi="Times New Roman" w:cs="Times New Roman"/>
          <w:sz w:val="24"/>
          <w:szCs w:val="24"/>
          <w:lang w:val="en-US"/>
        </w:rPr>
      </w:pPr>
      <w:r w:rsidRPr="00E74654">
        <w:rPr>
          <w:rFonts w:ascii="Times New Roman" w:hAnsi="Times New Roman" w:cs="Times New Roman"/>
          <w:sz w:val="24"/>
          <w:szCs w:val="24"/>
          <w:lang w:val="en-US"/>
        </w:rPr>
        <w:t>Before the introduction and popularization</w:t>
      </w:r>
      <w:r w:rsidR="006568DC" w:rsidRPr="00E74654">
        <w:rPr>
          <w:rFonts w:ascii="Times New Roman" w:hAnsi="Times New Roman" w:cs="Times New Roman"/>
          <w:sz w:val="24"/>
          <w:szCs w:val="24"/>
          <w:lang w:val="en-US"/>
        </w:rPr>
        <w:t xml:space="preserve"> of lode mining </w:t>
      </w:r>
      <w:r w:rsidR="006568DC">
        <w:rPr>
          <w:rFonts w:ascii="Times New Roman" w:hAnsi="Times New Roman" w:cs="Times New Roman"/>
          <w:sz w:val="24"/>
          <w:szCs w:val="24"/>
          <w:lang w:val="en-US"/>
        </w:rPr>
        <w:t xml:space="preserve">late in the nineteenth century, historian César Lenis </w:t>
      </w:r>
      <w:r w:rsidR="00E071B8">
        <w:rPr>
          <w:rFonts w:ascii="Times New Roman" w:hAnsi="Times New Roman" w:cs="Times New Roman"/>
          <w:sz w:val="24"/>
          <w:szCs w:val="24"/>
          <w:lang w:val="en-US"/>
        </w:rPr>
        <w:t xml:space="preserve">offered </w:t>
      </w:r>
      <w:r w:rsidR="006568DC" w:rsidRPr="006568DC">
        <w:rPr>
          <w:rFonts w:ascii="Times New Roman" w:hAnsi="Times New Roman" w:cs="Times New Roman"/>
          <w:sz w:val="24"/>
          <w:szCs w:val="24"/>
          <w:lang w:val="en-US"/>
        </w:rPr>
        <w:t xml:space="preserve">an overview of the </w:t>
      </w:r>
      <w:r w:rsidR="00E071B8">
        <w:rPr>
          <w:rFonts w:ascii="Times New Roman" w:hAnsi="Times New Roman" w:cs="Times New Roman"/>
          <w:sz w:val="24"/>
          <w:szCs w:val="24"/>
          <w:lang w:val="en-US"/>
        </w:rPr>
        <w:t xml:space="preserve">work </w:t>
      </w:r>
      <w:r w:rsidR="006568DC" w:rsidRPr="006568DC">
        <w:rPr>
          <w:rFonts w:ascii="Times New Roman" w:hAnsi="Times New Roman" w:cs="Times New Roman"/>
          <w:sz w:val="24"/>
          <w:szCs w:val="24"/>
          <w:lang w:val="en-US"/>
        </w:rPr>
        <w:t>occupations and activities of the department</w:t>
      </w:r>
      <w:r w:rsidR="006568DC">
        <w:rPr>
          <w:rFonts w:ascii="Times New Roman" w:hAnsi="Times New Roman" w:cs="Times New Roman"/>
          <w:sz w:val="24"/>
          <w:szCs w:val="24"/>
          <w:lang w:val="en-US"/>
        </w:rPr>
        <w:t xml:space="preserve"> (Lenis, 2008</w:t>
      </w:r>
      <w:r w:rsidR="00771E57">
        <w:rPr>
          <w:rFonts w:ascii="Times New Roman" w:hAnsi="Times New Roman" w:cs="Times New Roman"/>
          <w:sz w:val="24"/>
          <w:szCs w:val="24"/>
          <w:lang w:val="en-US"/>
        </w:rPr>
        <w:t>a</w:t>
      </w:r>
      <w:r w:rsidR="006568DC">
        <w:rPr>
          <w:rFonts w:ascii="Times New Roman" w:hAnsi="Times New Roman" w:cs="Times New Roman"/>
          <w:sz w:val="24"/>
          <w:szCs w:val="24"/>
          <w:lang w:val="en-US"/>
        </w:rPr>
        <w:t>, p. 22)</w:t>
      </w:r>
      <w:r w:rsidR="00E071B8">
        <w:rPr>
          <w:rFonts w:ascii="Times New Roman" w:hAnsi="Times New Roman" w:cs="Times New Roman"/>
          <w:sz w:val="24"/>
          <w:szCs w:val="24"/>
          <w:lang w:val="en-US"/>
        </w:rPr>
        <w:t>:</w:t>
      </w:r>
    </w:p>
    <w:p w14:paraId="68B3BF10" w14:textId="2D226766" w:rsidR="006568DC" w:rsidRPr="00E74654" w:rsidRDefault="006568DC" w:rsidP="00E74654">
      <w:pPr>
        <w:spacing w:line="360" w:lineRule="auto"/>
        <w:ind w:left="567" w:right="567"/>
        <w:jc w:val="both"/>
        <w:rPr>
          <w:rFonts w:ascii="Times New Roman" w:hAnsi="Times New Roman" w:cs="Times New Roman"/>
          <w:szCs w:val="24"/>
          <w:lang w:val="en-US"/>
        </w:rPr>
      </w:pPr>
      <w:r w:rsidRPr="00E74654">
        <w:rPr>
          <w:rFonts w:ascii="Times New Roman" w:hAnsi="Times New Roman" w:cs="Times New Roman"/>
          <w:szCs w:val="24"/>
          <w:lang w:val="en-US"/>
        </w:rPr>
        <w:t xml:space="preserve">The people of the province performed various occupations. Farmers, traders, merchants, </w:t>
      </w:r>
      <w:r w:rsidR="00EA4BFB" w:rsidRPr="00E74654">
        <w:rPr>
          <w:rFonts w:ascii="Times New Roman" w:hAnsi="Times New Roman" w:cs="Times New Roman"/>
          <w:szCs w:val="24"/>
          <w:lang w:val="en-US"/>
        </w:rPr>
        <w:t>storeowners</w:t>
      </w:r>
      <w:r w:rsidRPr="00E74654">
        <w:rPr>
          <w:rFonts w:ascii="Times New Roman" w:hAnsi="Times New Roman" w:cs="Times New Roman"/>
          <w:szCs w:val="24"/>
          <w:lang w:val="en-US"/>
        </w:rPr>
        <w:t xml:space="preserve">, innkeepers, miners, </w:t>
      </w:r>
      <w:proofErr w:type="spellStart"/>
      <w:r w:rsidRPr="00E74654">
        <w:rPr>
          <w:rFonts w:ascii="Times New Roman" w:hAnsi="Times New Roman" w:cs="Times New Roman"/>
          <w:i/>
          <w:szCs w:val="24"/>
          <w:lang w:val="en-US"/>
        </w:rPr>
        <w:t>mazamorreros</w:t>
      </w:r>
      <w:proofErr w:type="spellEnd"/>
      <w:r w:rsidRPr="00E74654">
        <w:rPr>
          <w:rFonts w:ascii="Times New Roman" w:hAnsi="Times New Roman" w:cs="Times New Roman"/>
          <w:szCs w:val="24"/>
          <w:lang w:val="en-US"/>
        </w:rPr>
        <w:t xml:space="preserve">, artisans, among others, met daily tasks that depended precisely on their craft. Miners and </w:t>
      </w:r>
      <w:proofErr w:type="spellStart"/>
      <w:r w:rsidRPr="00E74654">
        <w:rPr>
          <w:rFonts w:ascii="Times New Roman" w:hAnsi="Times New Roman" w:cs="Times New Roman"/>
          <w:i/>
          <w:szCs w:val="24"/>
          <w:lang w:val="en-US"/>
        </w:rPr>
        <w:t>mazamorreros</w:t>
      </w:r>
      <w:proofErr w:type="spellEnd"/>
      <w:r w:rsidRPr="00E74654">
        <w:rPr>
          <w:rFonts w:ascii="Times New Roman" w:hAnsi="Times New Roman" w:cs="Times New Roman"/>
          <w:i/>
          <w:szCs w:val="24"/>
          <w:lang w:val="en-US"/>
        </w:rPr>
        <w:t>,</w:t>
      </w:r>
      <w:r w:rsidRPr="00E74654">
        <w:rPr>
          <w:rFonts w:ascii="Times New Roman" w:hAnsi="Times New Roman" w:cs="Times New Roman"/>
          <w:szCs w:val="24"/>
          <w:lang w:val="en-US"/>
        </w:rPr>
        <w:t xml:space="preserve"> for example, wandered between rivers and streams in search of the coveted metal. The work in the mines of floods was characterized by its difficulty and toughness. </w:t>
      </w:r>
      <w:r w:rsidR="00B0767B">
        <w:rPr>
          <w:rStyle w:val="Refdenotaalpie"/>
          <w:rFonts w:ascii="Times New Roman" w:hAnsi="Times New Roman" w:cs="Times New Roman"/>
          <w:szCs w:val="24"/>
          <w:lang w:val="en-US"/>
        </w:rPr>
        <w:footnoteReference w:id="3"/>
      </w:r>
    </w:p>
    <w:p w14:paraId="1B5FE5BF" w14:textId="287546C7" w:rsidR="005C1FE2" w:rsidRDefault="006568DC" w:rsidP="005C1FE2">
      <w:pPr>
        <w:spacing w:line="360" w:lineRule="auto"/>
        <w:jc w:val="both"/>
        <w:rPr>
          <w:rFonts w:ascii="Times New Roman" w:hAnsi="Times New Roman" w:cs="Times New Roman"/>
          <w:sz w:val="24"/>
          <w:szCs w:val="24"/>
          <w:lang w:val="en-US"/>
        </w:rPr>
      </w:pPr>
      <w:r w:rsidRPr="00E74654">
        <w:rPr>
          <w:rFonts w:ascii="Times New Roman" w:hAnsi="Times New Roman" w:cs="Times New Roman"/>
          <w:sz w:val="24"/>
          <w:szCs w:val="24"/>
          <w:lang w:val="en-US"/>
        </w:rPr>
        <w:lastRenderedPageBreak/>
        <w:t xml:space="preserve">All this </w:t>
      </w:r>
      <w:r w:rsidR="00E071B8">
        <w:rPr>
          <w:rFonts w:ascii="Times New Roman" w:hAnsi="Times New Roman" w:cs="Times New Roman"/>
          <w:sz w:val="24"/>
          <w:szCs w:val="24"/>
          <w:lang w:val="en-US"/>
        </w:rPr>
        <w:t>took</w:t>
      </w:r>
      <w:r w:rsidR="009E1D7E">
        <w:rPr>
          <w:rFonts w:ascii="Times New Roman" w:hAnsi="Times New Roman" w:cs="Times New Roman"/>
          <w:sz w:val="24"/>
          <w:szCs w:val="24"/>
          <w:lang w:val="en-US"/>
        </w:rPr>
        <w:t xml:space="preserve"> place </w:t>
      </w:r>
      <w:r w:rsidRPr="00E74654">
        <w:rPr>
          <w:rFonts w:ascii="Times New Roman" w:hAnsi="Times New Roman" w:cs="Times New Roman"/>
          <w:sz w:val="24"/>
          <w:szCs w:val="24"/>
          <w:lang w:val="en-US"/>
        </w:rPr>
        <w:t>before Independence and the early con</w:t>
      </w:r>
      <w:r w:rsidR="00522EC1" w:rsidRPr="00E74654">
        <w:rPr>
          <w:rFonts w:ascii="Times New Roman" w:hAnsi="Times New Roman" w:cs="Times New Roman"/>
          <w:sz w:val="24"/>
          <w:szCs w:val="24"/>
          <w:lang w:val="en-US"/>
        </w:rPr>
        <w:t>figuration of the Republic, processes that brought</w:t>
      </w:r>
      <w:r w:rsidRPr="00E74654">
        <w:rPr>
          <w:rFonts w:ascii="Times New Roman" w:hAnsi="Times New Roman" w:cs="Times New Roman"/>
          <w:sz w:val="24"/>
          <w:szCs w:val="24"/>
          <w:lang w:val="en-US"/>
        </w:rPr>
        <w:t xml:space="preserve"> with th</w:t>
      </w:r>
      <w:r w:rsidR="00522EC1" w:rsidRPr="00E74654">
        <w:rPr>
          <w:rFonts w:ascii="Times New Roman" w:hAnsi="Times New Roman" w:cs="Times New Roman"/>
          <w:sz w:val="24"/>
          <w:szCs w:val="24"/>
          <w:lang w:val="en-US"/>
        </w:rPr>
        <w:t xml:space="preserve">em </w:t>
      </w:r>
      <w:r w:rsidR="00522EC1">
        <w:rPr>
          <w:rFonts w:ascii="Times New Roman" w:hAnsi="Times New Roman" w:cs="Times New Roman"/>
          <w:sz w:val="24"/>
          <w:szCs w:val="24"/>
          <w:lang w:val="en-US"/>
        </w:rPr>
        <w:t xml:space="preserve">not only </w:t>
      </w:r>
      <w:r w:rsidR="00522EC1" w:rsidRPr="00E74654">
        <w:rPr>
          <w:rFonts w:ascii="Times New Roman" w:hAnsi="Times New Roman" w:cs="Times New Roman"/>
          <w:sz w:val="24"/>
          <w:szCs w:val="24"/>
          <w:lang w:val="en-US"/>
        </w:rPr>
        <w:t xml:space="preserve">new knowledge and technology but also </w:t>
      </w:r>
      <w:r w:rsidR="009E1D7E">
        <w:rPr>
          <w:rFonts w:ascii="Times New Roman" w:hAnsi="Times New Roman" w:cs="Times New Roman"/>
          <w:sz w:val="24"/>
          <w:szCs w:val="24"/>
          <w:lang w:val="en-US"/>
        </w:rPr>
        <w:t xml:space="preserve">an </w:t>
      </w:r>
      <w:r w:rsidR="00E071B8">
        <w:rPr>
          <w:rFonts w:ascii="Times New Roman" w:hAnsi="Times New Roman" w:cs="Times New Roman"/>
          <w:sz w:val="24"/>
          <w:szCs w:val="24"/>
          <w:lang w:val="en-US"/>
        </w:rPr>
        <w:t xml:space="preserve">influx of </w:t>
      </w:r>
      <w:r w:rsidR="00522EC1">
        <w:rPr>
          <w:rFonts w:ascii="Times New Roman" w:hAnsi="Times New Roman" w:cs="Times New Roman"/>
          <w:sz w:val="24"/>
          <w:szCs w:val="24"/>
          <w:lang w:val="en-US"/>
        </w:rPr>
        <w:t>Anglo-Saxon and northern European i</w:t>
      </w:r>
      <w:r w:rsidRPr="00E74654">
        <w:rPr>
          <w:rFonts w:ascii="Times New Roman" w:hAnsi="Times New Roman" w:cs="Times New Roman"/>
          <w:sz w:val="24"/>
          <w:szCs w:val="24"/>
          <w:lang w:val="en-US"/>
        </w:rPr>
        <w:t xml:space="preserve">mmigrants </w:t>
      </w:r>
      <w:r w:rsidR="00522EC1">
        <w:rPr>
          <w:rFonts w:ascii="Times New Roman" w:hAnsi="Times New Roman" w:cs="Times New Roman"/>
          <w:sz w:val="24"/>
          <w:szCs w:val="24"/>
          <w:lang w:val="en-US"/>
        </w:rPr>
        <w:t xml:space="preserve">who </w:t>
      </w:r>
      <w:r w:rsidR="00522EC1" w:rsidRPr="00E74654">
        <w:rPr>
          <w:rFonts w:ascii="Times New Roman" w:hAnsi="Times New Roman" w:cs="Times New Roman"/>
          <w:sz w:val="24"/>
          <w:szCs w:val="24"/>
          <w:lang w:val="en-US"/>
        </w:rPr>
        <w:t>slowly settled</w:t>
      </w:r>
      <w:r w:rsidR="00E071B8">
        <w:rPr>
          <w:rFonts w:ascii="Times New Roman" w:hAnsi="Times New Roman" w:cs="Times New Roman"/>
          <w:sz w:val="24"/>
          <w:szCs w:val="24"/>
          <w:lang w:val="en-US"/>
        </w:rPr>
        <w:t xml:space="preserve"> down</w:t>
      </w:r>
      <w:r w:rsidRPr="00E74654">
        <w:rPr>
          <w:rFonts w:ascii="Times New Roman" w:hAnsi="Times New Roman" w:cs="Times New Roman"/>
          <w:sz w:val="24"/>
          <w:szCs w:val="24"/>
          <w:lang w:val="en-US"/>
        </w:rPr>
        <w:t xml:space="preserve"> an</w:t>
      </w:r>
      <w:r w:rsidR="00E071B8">
        <w:rPr>
          <w:rFonts w:ascii="Times New Roman" w:hAnsi="Times New Roman" w:cs="Times New Roman"/>
          <w:sz w:val="24"/>
          <w:szCs w:val="24"/>
          <w:lang w:val="en-US"/>
        </w:rPr>
        <w:t>d</w:t>
      </w:r>
      <w:r w:rsidRPr="00E74654">
        <w:rPr>
          <w:rFonts w:ascii="Times New Roman" w:hAnsi="Times New Roman" w:cs="Times New Roman"/>
          <w:sz w:val="24"/>
          <w:szCs w:val="24"/>
          <w:lang w:val="en-US"/>
        </w:rPr>
        <w:t xml:space="preserve"> </w:t>
      </w:r>
      <w:r w:rsidR="009E1D7E">
        <w:rPr>
          <w:rFonts w:ascii="Times New Roman" w:hAnsi="Times New Roman" w:cs="Times New Roman"/>
          <w:sz w:val="24"/>
          <w:szCs w:val="24"/>
          <w:lang w:val="en-US"/>
        </w:rPr>
        <w:t xml:space="preserve">pushed forth a </w:t>
      </w:r>
      <w:r w:rsidRPr="00E74654">
        <w:rPr>
          <w:rFonts w:ascii="Times New Roman" w:hAnsi="Times New Roman" w:cs="Times New Roman"/>
          <w:sz w:val="24"/>
          <w:szCs w:val="24"/>
          <w:lang w:val="en-US"/>
        </w:rPr>
        <w:t>te</w:t>
      </w:r>
      <w:r w:rsidR="00522EC1" w:rsidRPr="00E74654">
        <w:rPr>
          <w:rFonts w:ascii="Times New Roman" w:hAnsi="Times New Roman" w:cs="Times New Roman"/>
          <w:sz w:val="24"/>
          <w:szCs w:val="24"/>
          <w:lang w:val="en-US"/>
        </w:rPr>
        <w:t>chnological revolution that would eventually</w:t>
      </w:r>
      <w:r w:rsidRPr="00E74654">
        <w:rPr>
          <w:rFonts w:ascii="Times New Roman" w:hAnsi="Times New Roman" w:cs="Times New Roman"/>
          <w:sz w:val="24"/>
          <w:szCs w:val="24"/>
          <w:lang w:val="en-US"/>
        </w:rPr>
        <w:t xml:space="preserve"> allow the region</w:t>
      </w:r>
      <w:r w:rsidR="00522EC1">
        <w:rPr>
          <w:rFonts w:ascii="Times New Roman" w:hAnsi="Times New Roman" w:cs="Times New Roman"/>
          <w:sz w:val="24"/>
          <w:szCs w:val="24"/>
          <w:lang w:val="en-US"/>
        </w:rPr>
        <w:t>, especially from</w:t>
      </w:r>
      <w:r w:rsidRPr="00E74654">
        <w:rPr>
          <w:rFonts w:ascii="Times New Roman" w:hAnsi="Times New Roman" w:cs="Times New Roman"/>
          <w:sz w:val="24"/>
          <w:szCs w:val="24"/>
          <w:lang w:val="en-US"/>
        </w:rPr>
        <w:t xml:space="preserve"> the end of the </w:t>
      </w:r>
      <w:r w:rsidR="00522EC1">
        <w:rPr>
          <w:rFonts w:ascii="Times New Roman" w:hAnsi="Times New Roman" w:cs="Times New Roman"/>
          <w:sz w:val="24"/>
          <w:szCs w:val="24"/>
          <w:lang w:val="en-US"/>
        </w:rPr>
        <w:t xml:space="preserve">nineteenth </w:t>
      </w:r>
      <w:r w:rsidR="00522EC1" w:rsidRPr="00E74654">
        <w:rPr>
          <w:rFonts w:ascii="Times New Roman" w:hAnsi="Times New Roman" w:cs="Times New Roman"/>
          <w:sz w:val="24"/>
          <w:szCs w:val="24"/>
          <w:lang w:val="en-US"/>
        </w:rPr>
        <w:t>century</w:t>
      </w:r>
      <w:r w:rsidRPr="00E74654">
        <w:rPr>
          <w:rFonts w:ascii="Times New Roman" w:hAnsi="Times New Roman" w:cs="Times New Roman"/>
          <w:sz w:val="24"/>
          <w:szCs w:val="24"/>
          <w:lang w:val="en-US"/>
        </w:rPr>
        <w:t xml:space="preserve">, </w:t>
      </w:r>
      <w:r w:rsidR="009E1D7E">
        <w:rPr>
          <w:rFonts w:ascii="Times New Roman" w:hAnsi="Times New Roman" w:cs="Times New Roman"/>
          <w:sz w:val="24"/>
          <w:szCs w:val="24"/>
          <w:lang w:val="en-US"/>
        </w:rPr>
        <w:t xml:space="preserve">to </w:t>
      </w:r>
      <w:r w:rsidRPr="00E74654">
        <w:rPr>
          <w:rFonts w:ascii="Times New Roman" w:hAnsi="Times New Roman" w:cs="Times New Roman"/>
          <w:sz w:val="24"/>
          <w:szCs w:val="24"/>
          <w:lang w:val="en-US"/>
        </w:rPr>
        <w:t>lead the economic and productive model of the cou</w:t>
      </w:r>
      <w:r w:rsidR="00522EC1" w:rsidRPr="00E74654">
        <w:rPr>
          <w:rFonts w:ascii="Times New Roman" w:hAnsi="Times New Roman" w:cs="Times New Roman"/>
          <w:sz w:val="24"/>
          <w:szCs w:val="24"/>
          <w:lang w:val="en-US"/>
        </w:rPr>
        <w:t>ntry</w:t>
      </w:r>
      <w:r w:rsidR="00CD04C1">
        <w:rPr>
          <w:rFonts w:ascii="Times New Roman" w:hAnsi="Times New Roman" w:cs="Times New Roman"/>
          <w:sz w:val="24"/>
          <w:szCs w:val="24"/>
          <w:lang w:val="en-US"/>
        </w:rPr>
        <w:t>,</w:t>
      </w:r>
      <w:r w:rsidR="00522EC1" w:rsidRPr="00E74654">
        <w:rPr>
          <w:rFonts w:ascii="Times New Roman" w:hAnsi="Times New Roman" w:cs="Times New Roman"/>
          <w:sz w:val="24"/>
          <w:szCs w:val="24"/>
          <w:lang w:val="en-US"/>
        </w:rPr>
        <w:t xml:space="preserve"> through the alliance</w:t>
      </w:r>
      <w:r w:rsidR="00CD04C1">
        <w:rPr>
          <w:rFonts w:ascii="Times New Roman" w:hAnsi="Times New Roman" w:cs="Times New Roman"/>
          <w:sz w:val="24"/>
          <w:szCs w:val="24"/>
          <w:lang w:val="en-US"/>
        </w:rPr>
        <w:t xml:space="preserve"> set up</w:t>
      </w:r>
      <w:r w:rsidR="00522EC1" w:rsidRPr="00E74654">
        <w:rPr>
          <w:rFonts w:ascii="Times New Roman" w:hAnsi="Times New Roman" w:cs="Times New Roman"/>
          <w:sz w:val="24"/>
          <w:szCs w:val="24"/>
          <w:lang w:val="en-US"/>
        </w:rPr>
        <w:t xml:space="preserve"> between</w:t>
      </w:r>
      <w:r w:rsidRPr="00E74654">
        <w:rPr>
          <w:rFonts w:ascii="Times New Roman" w:hAnsi="Times New Roman" w:cs="Times New Roman"/>
          <w:sz w:val="24"/>
          <w:szCs w:val="24"/>
          <w:lang w:val="en-US"/>
        </w:rPr>
        <w:t xml:space="preserve"> coffee and manufacturing.</w:t>
      </w:r>
      <w:r w:rsidR="00522EC1" w:rsidRPr="00E74654">
        <w:rPr>
          <w:lang w:val="en-US"/>
        </w:rPr>
        <w:t xml:space="preserve"> </w:t>
      </w:r>
      <w:r w:rsidR="00522EC1" w:rsidRPr="00522EC1">
        <w:rPr>
          <w:rFonts w:ascii="Times New Roman" w:hAnsi="Times New Roman" w:cs="Times New Roman"/>
          <w:sz w:val="24"/>
          <w:szCs w:val="24"/>
          <w:lang w:val="en-US"/>
        </w:rPr>
        <w:t xml:space="preserve">Nevertheless, it was </w:t>
      </w:r>
      <w:r w:rsidR="00522EC1">
        <w:rPr>
          <w:rFonts w:ascii="Times New Roman" w:hAnsi="Times New Roman" w:cs="Times New Roman"/>
          <w:sz w:val="24"/>
          <w:szCs w:val="24"/>
          <w:lang w:val="en-US"/>
        </w:rPr>
        <w:t xml:space="preserve">definitely </w:t>
      </w:r>
      <w:r w:rsidR="00522EC1" w:rsidRPr="00522EC1">
        <w:rPr>
          <w:rFonts w:ascii="Times New Roman" w:hAnsi="Times New Roman" w:cs="Times New Roman"/>
          <w:sz w:val="24"/>
          <w:szCs w:val="24"/>
          <w:lang w:val="en-US"/>
        </w:rPr>
        <w:t xml:space="preserve">the </w:t>
      </w:r>
      <w:r w:rsidR="00522EC1">
        <w:rPr>
          <w:rFonts w:ascii="Times New Roman" w:hAnsi="Times New Roman" w:cs="Times New Roman"/>
          <w:sz w:val="24"/>
          <w:szCs w:val="24"/>
          <w:lang w:val="en-US"/>
        </w:rPr>
        <w:t xml:space="preserve">gold and silver mining </w:t>
      </w:r>
      <w:r w:rsidR="00EA3213">
        <w:rPr>
          <w:rFonts w:ascii="Times New Roman" w:hAnsi="Times New Roman" w:cs="Times New Roman"/>
          <w:sz w:val="24"/>
          <w:szCs w:val="24"/>
          <w:lang w:val="en-US"/>
        </w:rPr>
        <w:t xml:space="preserve">industry </w:t>
      </w:r>
      <w:r w:rsidR="00CD04C1">
        <w:rPr>
          <w:rFonts w:ascii="Times New Roman" w:hAnsi="Times New Roman" w:cs="Times New Roman"/>
          <w:sz w:val="24"/>
          <w:szCs w:val="24"/>
          <w:lang w:val="en-US"/>
        </w:rPr>
        <w:t xml:space="preserve">which </w:t>
      </w:r>
      <w:r w:rsidR="00522EC1" w:rsidRPr="00522EC1">
        <w:rPr>
          <w:rFonts w:ascii="Times New Roman" w:hAnsi="Times New Roman" w:cs="Times New Roman"/>
          <w:sz w:val="24"/>
          <w:szCs w:val="24"/>
          <w:lang w:val="en-US"/>
        </w:rPr>
        <w:t>laid the first foundations for industrialization</w:t>
      </w:r>
      <w:r w:rsidR="00522EC1">
        <w:rPr>
          <w:rFonts w:ascii="Times New Roman" w:hAnsi="Times New Roman" w:cs="Times New Roman"/>
          <w:sz w:val="24"/>
          <w:szCs w:val="24"/>
          <w:lang w:val="en-US"/>
        </w:rPr>
        <w:t xml:space="preserve">. </w:t>
      </w:r>
    </w:p>
    <w:p w14:paraId="53E19B9E" w14:textId="18109B5C" w:rsidR="00000ED7" w:rsidRDefault="00193049" w:rsidP="005C1FE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e</w:t>
      </w:r>
      <w:r w:rsidR="00000ED7" w:rsidRPr="00000ED7">
        <w:rPr>
          <w:rFonts w:ascii="Times New Roman" w:hAnsi="Times New Roman" w:cs="Times New Roman"/>
          <w:sz w:val="24"/>
          <w:szCs w:val="24"/>
          <w:lang w:val="en-US"/>
        </w:rPr>
        <w:t>arly configuration of</w:t>
      </w:r>
      <w:r w:rsidR="00000ED7">
        <w:rPr>
          <w:rFonts w:ascii="Times New Roman" w:hAnsi="Times New Roman" w:cs="Times New Roman"/>
          <w:sz w:val="24"/>
          <w:szCs w:val="24"/>
          <w:lang w:val="en-US"/>
        </w:rPr>
        <w:t xml:space="preserve"> the region</w:t>
      </w:r>
      <w:r w:rsidR="009E1D7E">
        <w:rPr>
          <w:rFonts w:ascii="Times New Roman" w:hAnsi="Times New Roman" w:cs="Times New Roman"/>
          <w:sz w:val="24"/>
          <w:szCs w:val="24"/>
          <w:lang w:val="en-US"/>
        </w:rPr>
        <w:t>,</w:t>
      </w:r>
      <w:r w:rsidR="00000ED7">
        <w:rPr>
          <w:rFonts w:ascii="Times New Roman" w:hAnsi="Times New Roman" w:cs="Times New Roman"/>
          <w:sz w:val="24"/>
          <w:szCs w:val="24"/>
          <w:lang w:val="en-US"/>
        </w:rPr>
        <w:t xml:space="preserve"> due to its abundance of precious metals, especially in places as </w:t>
      </w:r>
      <w:proofErr w:type="spellStart"/>
      <w:r w:rsidR="00000ED7" w:rsidRPr="00E74654">
        <w:rPr>
          <w:rFonts w:ascii="Times New Roman" w:hAnsi="Times New Roman" w:cs="Times New Roman"/>
          <w:i/>
          <w:sz w:val="24"/>
          <w:szCs w:val="24"/>
          <w:lang w:val="en-US"/>
        </w:rPr>
        <w:t>Buriticá</w:t>
      </w:r>
      <w:proofErr w:type="spellEnd"/>
      <w:r w:rsidR="009E1D7E">
        <w:rPr>
          <w:rFonts w:ascii="Times New Roman" w:hAnsi="Times New Roman" w:cs="Times New Roman"/>
          <w:sz w:val="24"/>
          <w:szCs w:val="24"/>
          <w:lang w:val="en-US"/>
        </w:rPr>
        <w:t>,</w:t>
      </w:r>
      <w:r w:rsidR="00000ED7">
        <w:rPr>
          <w:rFonts w:ascii="Times New Roman" w:hAnsi="Times New Roman" w:cs="Times New Roman"/>
          <w:sz w:val="24"/>
          <w:szCs w:val="24"/>
          <w:lang w:val="en-US"/>
        </w:rPr>
        <w:t xml:space="preserve"> </w:t>
      </w:r>
      <w:r w:rsidR="00000ED7" w:rsidRPr="00000ED7">
        <w:rPr>
          <w:rFonts w:ascii="Times New Roman" w:hAnsi="Times New Roman" w:cs="Times New Roman"/>
          <w:sz w:val="24"/>
          <w:szCs w:val="24"/>
          <w:lang w:val="en-US"/>
        </w:rPr>
        <w:t xml:space="preserve">and rivers such as the </w:t>
      </w:r>
      <w:r w:rsidR="00000ED7" w:rsidRPr="00E74654">
        <w:rPr>
          <w:rFonts w:ascii="Times New Roman" w:hAnsi="Times New Roman" w:cs="Times New Roman"/>
          <w:i/>
          <w:sz w:val="24"/>
          <w:szCs w:val="24"/>
          <w:lang w:val="en-US"/>
        </w:rPr>
        <w:t>Cauca</w:t>
      </w:r>
      <w:r w:rsidR="00000ED7" w:rsidRPr="00000ED7">
        <w:rPr>
          <w:rFonts w:ascii="Times New Roman" w:hAnsi="Times New Roman" w:cs="Times New Roman"/>
          <w:sz w:val="24"/>
          <w:szCs w:val="24"/>
          <w:lang w:val="en-US"/>
        </w:rPr>
        <w:t xml:space="preserve"> and </w:t>
      </w:r>
      <w:proofErr w:type="spellStart"/>
      <w:r w:rsidR="00000ED7" w:rsidRPr="00E74654">
        <w:rPr>
          <w:rFonts w:ascii="Times New Roman" w:hAnsi="Times New Roman" w:cs="Times New Roman"/>
          <w:i/>
          <w:sz w:val="24"/>
          <w:szCs w:val="24"/>
          <w:lang w:val="en-US"/>
        </w:rPr>
        <w:t>Nechí</w:t>
      </w:r>
      <w:proofErr w:type="spellEnd"/>
      <w:r w:rsidR="00000ED7">
        <w:rPr>
          <w:rFonts w:ascii="Times New Roman" w:hAnsi="Times New Roman" w:cs="Times New Roman"/>
          <w:sz w:val="24"/>
          <w:szCs w:val="24"/>
          <w:lang w:val="en-US"/>
        </w:rPr>
        <w:t>, added to</w:t>
      </w:r>
      <w:r w:rsidR="00000ED7" w:rsidRPr="00000ED7">
        <w:rPr>
          <w:rFonts w:ascii="Times New Roman" w:hAnsi="Times New Roman" w:cs="Times New Roman"/>
          <w:sz w:val="24"/>
          <w:szCs w:val="24"/>
          <w:lang w:val="en-US"/>
        </w:rPr>
        <w:t xml:space="preserve"> the </w:t>
      </w:r>
      <w:r>
        <w:rPr>
          <w:rFonts w:ascii="Times New Roman" w:hAnsi="Times New Roman" w:cs="Times New Roman"/>
          <w:sz w:val="24"/>
          <w:szCs w:val="24"/>
          <w:lang w:val="en-US"/>
        </w:rPr>
        <w:t xml:space="preserve">timely </w:t>
      </w:r>
      <w:r w:rsidR="00000ED7" w:rsidRPr="00000ED7">
        <w:rPr>
          <w:rFonts w:ascii="Times New Roman" w:hAnsi="Times New Roman" w:cs="Times New Roman"/>
          <w:sz w:val="24"/>
          <w:szCs w:val="24"/>
          <w:lang w:val="en-US"/>
        </w:rPr>
        <w:t>elimination of slave operatio</w:t>
      </w:r>
      <w:r w:rsidR="00000ED7">
        <w:rPr>
          <w:rFonts w:ascii="Times New Roman" w:hAnsi="Times New Roman" w:cs="Times New Roman"/>
          <w:sz w:val="24"/>
          <w:szCs w:val="24"/>
          <w:lang w:val="en-US"/>
        </w:rPr>
        <w:t>ns,</w:t>
      </w:r>
      <w:r w:rsidR="00000ED7" w:rsidRPr="00000ED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 factor which influenced the gradual development </w:t>
      </w:r>
      <w:r w:rsidR="00835A52">
        <w:rPr>
          <w:rFonts w:ascii="Times New Roman" w:hAnsi="Times New Roman" w:cs="Times New Roman"/>
          <w:sz w:val="24"/>
          <w:szCs w:val="24"/>
          <w:lang w:val="en-US"/>
        </w:rPr>
        <w:t xml:space="preserve">of </w:t>
      </w:r>
      <w:r w:rsidR="00000ED7">
        <w:rPr>
          <w:rFonts w:ascii="Times New Roman" w:hAnsi="Times New Roman" w:cs="Times New Roman"/>
          <w:sz w:val="24"/>
          <w:szCs w:val="24"/>
          <w:lang w:val="en-US"/>
        </w:rPr>
        <w:t>behavior</w:t>
      </w:r>
      <w:r w:rsidR="00000ED7" w:rsidRPr="00000ED7">
        <w:rPr>
          <w:rFonts w:ascii="Times New Roman" w:hAnsi="Times New Roman" w:cs="Times New Roman"/>
          <w:sz w:val="24"/>
          <w:szCs w:val="24"/>
          <w:lang w:val="en-US"/>
        </w:rPr>
        <w:t xml:space="preserve"> </w:t>
      </w:r>
      <w:r w:rsidR="00835A52">
        <w:rPr>
          <w:rFonts w:ascii="Times New Roman" w:hAnsi="Times New Roman" w:cs="Times New Roman"/>
          <w:sz w:val="24"/>
          <w:szCs w:val="24"/>
          <w:lang w:val="en-US"/>
        </w:rPr>
        <w:t>patterns</w:t>
      </w:r>
      <w:r w:rsidR="00000ED7" w:rsidRPr="00000ED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more in kindred with </w:t>
      </w:r>
      <w:r w:rsidR="00000ED7">
        <w:rPr>
          <w:rFonts w:ascii="Times New Roman" w:hAnsi="Times New Roman" w:cs="Times New Roman"/>
          <w:sz w:val="24"/>
          <w:szCs w:val="24"/>
          <w:lang w:val="en-US"/>
        </w:rPr>
        <w:t>the s</w:t>
      </w:r>
      <w:r w:rsidR="00000ED7" w:rsidRPr="00000ED7">
        <w:rPr>
          <w:rFonts w:ascii="Times New Roman" w:hAnsi="Times New Roman" w:cs="Times New Roman"/>
          <w:sz w:val="24"/>
          <w:szCs w:val="24"/>
          <w:lang w:val="en-US"/>
        </w:rPr>
        <w:t>pirit of Capitalism</w:t>
      </w:r>
      <w:r>
        <w:rPr>
          <w:rFonts w:ascii="Times New Roman" w:hAnsi="Times New Roman" w:cs="Times New Roman"/>
          <w:sz w:val="24"/>
          <w:szCs w:val="24"/>
          <w:lang w:val="en-US"/>
        </w:rPr>
        <w:t>,</w:t>
      </w:r>
      <w:r w:rsidR="00000ED7">
        <w:rPr>
          <w:rFonts w:ascii="Times New Roman" w:hAnsi="Times New Roman" w:cs="Times New Roman"/>
          <w:sz w:val="24"/>
          <w:szCs w:val="24"/>
          <w:lang w:val="en-US"/>
        </w:rPr>
        <w:t xml:space="preserve"> represented </w:t>
      </w:r>
      <w:r>
        <w:rPr>
          <w:rFonts w:ascii="Times New Roman" w:hAnsi="Times New Roman" w:cs="Times New Roman"/>
          <w:sz w:val="24"/>
          <w:szCs w:val="24"/>
          <w:lang w:val="en-US"/>
        </w:rPr>
        <w:t xml:space="preserve">by </w:t>
      </w:r>
      <w:r w:rsidR="00835A52">
        <w:rPr>
          <w:rFonts w:ascii="Times New Roman" w:hAnsi="Times New Roman" w:cs="Times New Roman"/>
          <w:sz w:val="24"/>
          <w:szCs w:val="24"/>
          <w:lang w:val="en-US"/>
        </w:rPr>
        <w:t xml:space="preserve">the mobility of </w:t>
      </w:r>
      <w:r w:rsidR="00000ED7" w:rsidRPr="00000ED7">
        <w:rPr>
          <w:rFonts w:ascii="Times New Roman" w:hAnsi="Times New Roman" w:cs="Times New Roman"/>
          <w:sz w:val="24"/>
          <w:szCs w:val="24"/>
          <w:lang w:val="en-US"/>
        </w:rPr>
        <w:t xml:space="preserve">mining labor and </w:t>
      </w:r>
      <w:r w:rsidR="00835A52">
        <w:rPr>
          <w:rFonts w:ascii="Times New Roman" w:hAnsi="Times New Roman" w:cs="Times New Roman"/>
          <w:sz w:val="24"/>
          <w:szCs w:val="24"/>
          <w:lang w:val="en-US"/>
        </w:rPr>
        <w:t xml:space="preserve">the </w:t>
      </w:r>
      <w:r w:rsidR="00000ED7" w:rsidRPr="00000ED7">
        <w:rPr>
          <w:rFonts w:ascii="Times New Roman" w:hAnsi="Times New Roman" w:cs="Times New Roman"/>
          <w:sz w:val="24"/>
          <w:szCs w:val="24"/>
          <w:lang w:val="en-US"/>
        </w:rPr>
        <w:t>assessment of independent work</w:t>
      </w:r>
      <w:r w:rsidR="00000ED7">
        <w:rPr>
          <w:rFonts w:ascii="Times New Roman" w:hAnsi="Times New Roman" w:cs="Times New Roman"/>
          <w:sz w:val="24"/>
          <w:szCs w:val="24"/>
          <w:lang w:val="en-US"/>
        </w:rPr>
        <w:t xml:space="preserve"> </w:t>
      </w:r>
      <w:r w:rsidR="00835A52">
        <w:rPr>
          <w:rFonts w:ascii="Times New Roman" w:hAnsi="Times New Roman" w:cs="Times New Roman"/>
          <w:sz w:val="24"/>
          <w:szCs w:val="24"/>
          <w:lang w:val="en-US"/>
        </w:rPr>
        <w:t xml:space="preserve">(Botero, </w:t>
      </w:r>
      <w:r w:rsidR="00771E57">
        <w:rPr>
          <w:rFonts w:ascii="Times New Roman" w:hAnsi="Times New Roman" w:cs="Times New Roman"/>
          <w:sz w:val="24"/>
          <w:szCs w:val="24"/>
          <w:lang w:val="en-US"/>
        </w:rPr>
        <w:t xml:space="preserve">1996, </w:t>
      </w:r>
      <w:r w:rsidR="00835A52">
        <w:rPr>
          <w:rFonts w:ascii="Times New Roman" w:hAnsi="Times New Roman" w:cs="Times New Roman"/>
          <w:sz w:val="24"/>
          <w:szCs w:val="24"/>
          <w:lang w:val="en-US"/>
        </w:rPr>
        <w:t xml:space="preserve">p. 4), </w:t>
      </w:r>
      <w:r>
        <w:rPr>
          <w:rFonts w:ascii="Times New Roman" w:hAnsi="Times New Roman" w:cs="Times New Roman"/>
          <w:sz w:val="24"/>
          <w:szCs w:val="24"/>
          <w:lang w:val="en-US"/>
        </w:rPr>
        <w:t>as well as the management of risks</w:t>
      </w:r>
      <w:r w:rsidR="00835A52" w:rsidRPr="00835A52">
        <w:rPr>
          <w:rFonts w:ascii="Times New Roman" w:hAnsi="Times New Roman" w:cs="Times New Roman"/>
          <w:sz w:val="24"/>
          <w:szCs w:val="24"/>
          <w:lang w:val="en-US"/>
        </w:rPr>
        <w:t xml:space="preserve">, speculation in mining, </w:t>
      </w:r>
      <w:r>
        <w:rPr>
          <w:rFonts w:ascii="Times New Roman" w:hAnsi="Times New Roman" w:cs="Times New Roman"/>
          <w:sz w:val="24"/>
          <w:szCs w:val="24"/>
          <w:lang w:val="en-US"/>
        </w:rPr>
        <w:t xml:space="preserve">and a dedication to </w:t>
      </w:r>
      <w:r w:rsidR="00835A52" w:rsidRPr="00835A52">
        <w:rPr>
          <w:rFonts w:ascii="Times New Roman" w:hAnsi="Times New Roman" w:cs="Times New Roman"/>
          <w:sz w:val="24"/>
          <w:szCs w:val="24"/>
          <w:lang w:val="en-US"/>
        </w:rPr>
        <w:t>commercial activities</w:t>
      </w:r>
      <w:r w:rsidR="00835A52">
        <w:rPr>
          <w:rFonts w:ascii="Times New Roman" w:hAnsi="Times New Roman" w:cs="Times New Roman"/>
          <w:sz w:val="24"/>
          <w:szCs w:val="24"/>
          <w:lang w:val="en-US"/>
        </w:rPr>
        <w:t xml:space="preserve">. </w:t>
      </w:r>
      <w:r w:rsidR="00835A52" w:rsidRPr="00835A52">
        <w:rPr>
          <w:rFonts w:ascii="Times New Roman" w:hAnsi="Times New Roman" w:cs="Times New Roman"/>
          <w:sz w:val="24"/>
          <w:szCs w:val="24"/>
          <w:lang w:val="en-US"/>
        </w:rPr>
        <w:t>In short</w:t>
      </w:r>
      <w:r w:rsidR="00835A52">
        <w:rPr>
          <w:rFonts w:ascii="Times New Roman" w:hAnsi="Times New Roman" w:cs="Times New Roman"/>
          <w:sz w:val="24"/>
          <w:szCs w:val="24"/>
          <w:lang w:val="en-US"/>
        </w:rPr>
        <w:t>,</w:t>
      </w:r>
      <w:r w:rsidR="00835A52" w:rsidRPr="00835A52">
        <w:rPr>
          <w:rFonts w:ascii="Times New Roman" w:hAnsi="Times New Roman" w:cs="Times New Roman"/>
          <w:sz w:val="24"/>
          <w:szCs w:val="24"/>
          <w:lang w:val="en-US"/>
        </w:rPr>
        <w:t xml:space="preserve"> an early </w:t>
      </w:r>
      <w:r w:rsidR="00F418B6">
        <w:rPr>
          <w:rFonts w:ascii="Times New Roman" w:hAnsi="Times New Roman" w:cs="Times New Roman"/>
          <w:sz w:val="24"/>
          <w:szCs w:val="24"/>
          <w:lang w:val="en-US"/>
        </w:rPr>
        <w:t xml:space="preserve">capitalist </w:t>
      </w:r>
      <w:r w:rsidR="00835A52" w:rsidRPr="00E74654">
        <w:rPr>
          <w:rFonts w:ascii="Times New Roman" w:hAnsi="Times New Roman" w:cs="Times New Roman"/>
          <w:i/>
          <w:sz w:val="24"/>
          <w:szCs w:val="24"/>
          <w:lang w:val="en-US"/>
        </w:rPr>
        <w:t>ethos</w:t>
      </w:r>
      <w:r w:rsidR="00835A52" w:rsidRPr="00835A52">
        <w:rPr>
          <w:rFonts w:ascii="Times New Roman" w:hAnsi="Times New Roman" w:cs="Times New Roman"/>
          <w:sz w:val="24"/>
          <w:szCs w:val="24"/>
          <w:lang w:val="en-US"/>
        </w:rPr>
        <w:t xml:space="preserve"> in the first century of republican life</w:t>
      </w:r>
      <w:r w:rsidR="00835A52">
        <w:rPr>
          <w:rFonts w:ascii="Times New Roman" w:hAnsi="Times New Roman" w:cs="Times New Roman"/>
          <w:sz w:val="24"/>
          <w:szCs w:val="24"/>
          <w:lang w:val="en-US"/>
        </w:rPr>
        <w:t xml:space="preserve">. </w:t>
      </w:r>
    </w:p>
    <w:p w14:paraId="6FF7508D" w14:textId="6EF715EA" w:rsidR="00835A52" w:rsidRDefault="00835A52" w:rsidP="005C1FE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Just as an example, in</w:t>
      </w:r>
      <w:r w:rsidRPr="00835A52">
        <w:rPr>
          <w:rFonts w:ascii="Times New Roman" w:hAnsi="Times New Roman" w:cs="Times New Roman"/>
          <w:sz w:val="24"/>
          <w:szCs w:val="24"/>
          <w:lang w:val="en-US"/>
        </w:rPr>
        <w:t xml:space="preserve"> the mid-eighteenth century, a </w:t>
      </w:r>
      <w:r w:rsidR="00F418B6">
        <w:rPr>
          <w:rFonts w:ascii="Times New Roman" w:hAnsi="Times New Roman" w:cs="Times New Roman"/>
          <w:sz w:val="24"/>
          <w:szCs w:val="24"/>
          <w:lang w:val="en-US"/>
        </w:rPr>
        <w:t xml:space="preserve">hundred years </w:t>
      </w:r>
      <w:r w:rsidRPr="00835A52">
        <w:rPr>
          <w:rFonts w:ascii="Times New Roman" w:hAnsi="Times New Roman" w:cs="Times New Roman"/>
          <w:sz w:val="24"/>
          <w:szCs w:val="24"/>
          <w:lang w:val="en-US"/>
        </w:rPr>
        <w:t>before the abolition of slavery (1851)</w:t>
      </w:r>
      <w:r>
        <w:rPr>
          <w:rFonts w:ascii="Times New Roman" w:hAnsi="Times New Roman" w:cs="Times New Roman"/>
          <w:sz w:val="24"/>
          <w:szCs w:val="24"/>
          <w:lang w:val="en-US"/>
        </w:rPr>
        <w:t>, most African</w:t>
      </w:r>
      <w:r w:rsidR="004F4CBB">
        <w:rPr>
          <w:rFonts w:ascii="Times New Roman" w:hAnsi="Times New Roman" w:cs="Times New Roman"/>
          <w:sz w:val="24"/>
          <w:szCs w:val="24"/>
          <w:lang w:val="en-US"/>
        </w:rPr>
        <w:t>-Colombians, mulattos and</w:t>
      </w:r>
      <w:r w:rsidR="00B8326D">
        <w:rPr>
          <w:rFonts w:ascii="Times New Roman" w:hAnsi="Times New Roman" w:cs="Times New Roman"/>
          <w:sz w:val="24"/>
          <w:szCs w:val="24"/>
          <w:lang w:val="en-US"/>
        </w:rPr>
        <w:t xml:space="preserve"> </w:t>
      </w:r>
      <w:r w:rsidRPr="00835A52">
        <w:rPr>
          <w:rFonts w:ascii="Times New Roman" w:hAnsi="Times New Roman" w:cs="Times New Roman"/>
          <w:sz w:val="24"/>
          <w:szCs w:val="24"/>
          <w:lang w:val="en-US"/>
        </w:rPr>
        <w:t>mestizos</w:t>
      </w:r>
      <w:r>
        <w:rPr>
          <w:rFonts w:ascii="Times New Roman" w:hAnsi="Times New Roman" w:cs="Times New Roman"/>
          <w:sz w:val="24"/>
          <w:szCs w:val="24"/>
          <w:lang w:val="en-US"/>
        </w:rPr>
        <w:t xml:space="preserve"> worked freely as independent miners or </w:t>
      </w:r>
      <w:proofErr w:type="spellStart"/>
      <w:r w:rsidRPr="00E74654">
        <w:rPr>
          <w:rFonts w:ascii="Times New Roman" w:hAnsi="Times New Roman" w:cs="Times New Roman"/>
          <w:i/>
          <w:sz w:val="24"/>
          <w:szCs w:val="24"/>
          <w:lang w:val="en-US"/>
        </w:rPr>
        <w:t>mazamorreros</w:t>
      </w:r>
      <w:proofErr w:type="spellEnd"/>
      <w:r w:rsidR="001E7607">
        <w:rPr>
          <w:rFonts w:ascii="Times New Roman" w:hAnsi="Times New Roman" w:cs="Times New Roman"/>
          <w:sz w:val="24"/>
          <w:szCs w:val="24"/>
          <w:lang w:val="en-US"/>
        </w:rPr>
        <w:t>:</w:t>
      </w:r>
      <w:r w:rsidR="004F4CBB">
        <w:rPr>
          <w:rFonts w:ascii="Times New Roman" w:hAnsi="Times New Roman" w:cs="Times New Roman"/>
          <w:i/>
          <w:sz w:val="24"/>
          <w:szCs w:val="24"/>
          <w:lang w:val="en-US"/>
        </w:rPr>
        <w:t xml:space="preserve"> </w:t>
      </w:r>
      <w:r w:rsidR="004F4CBB">
        <w:rPr>
          <w:rFonts w:ascii="Times New Roman" w:hAnsi="Times New Roman" w:cs="Times New Roman"/>
          <w:sz w:val="24"/>
          <w:szCs w:val="24"/>
          <w:lang w:val="en-US"/>
        </w:rPr>
        <w:t xml:space="preserve">“they </w:t>
      </w:r>
      <w:r w:rsidR="004F4CBB" w:rsidRPr="004F4CBB">
        <w:rPr>
          <w:rFonts w:ascii="Times New Roman" w:hAnsi="Times New Roman" w:cs="Times New Roman"/>
          <w:sz w:val="24"/>
          <w:szCs w:val="24"/>
          <w:lang w:val="en-US"/>
        </w:rPr>
        <w:t>wandered with high mobility between the mountains and streams of the province</w:t>
      </w:r>
      <w:r w:rsidR="004F4CBB">
        <w:rPr>
          <w:rFonts w:ascii="Times New Roman" w:hAnsi="Times New Roman" w:cs="Times New Roman"/>
          <w:sz w:val="24"/>
          <w:szCs w:val="24"/>
          <w:lang w:val="en-US"/>
        </w:rPr>
        <w:t>” (Lenis, 2008</w:t>
      </w:r>
      <w:r w:rsidR="00771E57">
        <w:rPr>
          <w:rFonts w:ascii="Times New Roman" w:hAnsi="Times New Roman" w:cs="Times New Roman"/>
          <w:sz w:val="24"/>
          <w:szCs w:val="24"/>
          <w:lang w:val="en-US"/>
        </w:rPr>
        <w:t>b</w:t>
      </w:r>
      <w:r w:rsidR="004F4CBB">
        <w:rPr>
          <w:rFonts w:ascii="Times New Roman" w:hAnsi="Times New Roman" w:cs="Times New Roman"/>
          <w:sz w:val="24"/>
          <w:szCs w:val="24"/>
          <w:lang w:val="en-US"/>
        </w:rPr>
        <w:t xml:space="preserve">, p. 109). </w:t>
      </w:r>
    </w:p>
    <w:p w14:paraId="42DD4C4F" w14:textId="0A01221E" w:rsidR="004F4CBB" w:rsidRDefault="004F4CBB" w:rsidP="005C1FE2">
      <w:pPr>
        <w:spacing w:line="360" w:lineRule="auto"/>
        <w:jc w:val="both"/>
        <w:rPr>
          <w:rFonts w:ascii="Times New Roman" w:hAnsi="Times New Roman" w:cs="Times New Roman"/>
          <w:sz w:val="24"/>
          <w:szCs w:val="24"/>
          <w:lang w:val="en-US"/>
        </w:rPr>
      </w:pPr>
      <w:r w:rsidRPr="004F4CBB">
        <w:rPr>
          <w:rFonts w:ascii="Times New Roman" w:hAnsi="Times New Roman" w:cs="Times New Roman"/>
          <w:sz w:val="24"/>
          <w:szCs w:val="24"/>
          <w:lang w:val="en-US"/>
        </w:rPr>
        <w:t xml:space="preserve">On the way </w:t>
      </w:r>
      <w:r>
        <w:rPr>
          <w:rFonts w:ascii="Times New Roman" w:hAnsi="Times New Roman" w:cs="Times New Roman"/>
          <w:sz w:val="24"/>
          <w:szCs w:val="24"/>
          <w:lang w:val="en-US"/>
        </w:rPr>
        <w:t xml:space="preserve">to a </w:t>
      </w:r>
      <w:r w:rsidR="0015431B">
        <w:rPr>
          <w:rFonts w:ascii="Times New Roman" w:hAnsi="Times New Roman" w:cs="Times New Roman"/>
          <w:sz w:val="24"/>
          <w:szCs w:val="24"/>
          <w:lang w:val="en-US"/>
        </w:rPr>
        <w:t xml:space="preserve">form of </w:t>
      </w:r>
      <w:proofErr w:type="spellStart"/>
      <w:r>
        <w:rPr>
          <w:rFonts w:ascii="Times New Roman" w:hAnsi="Times New Roman" w:cs="Times New Roman"/>
          <w:sz w:val="24"/>
          <w:szCs w:val="24"/>
          <w:lang w:val="en-US"/>
        </w:rPr>
        <w:t>protocapitalism</w:t>
      </w:r>
      <w:proofErr w:type="spellEnd"/>
      <w:r w:rsidRPr="004F4CBB">
        <w:rPr>
          <w:rFonts w:ascii="Times New Roman" w:hAnsi="Times New Roman" w:cs="Times New Roman"/>
          <w:sz w:val="24"/>
          <w:szCs w:val="24"/>
          <w:lang w:val="en-US"/>
        </w:rPr>
        <w:t xml:space="preserve">, one of the most important examples would </w:t>
      </w:r>
      <w:r>
        <w:rPr>
          <w:rFonts w:ascii="Times New Roman" w:hAnsi="Times New Roman" w:cs="Times New Roman"/>
          <w:sz w:val="24"/>
          <w:szCs w:val="24"/>
          <w:lang w:val="en-US"/>
        </w:rPr>
        <w:t xml:space="preserve">be </w:t>
      </w:r>
      <w:proofErr w:type="spellStart"/>
      <w:r w:rsidRPr="00E74654">
        <w:rPr>
          <w:rFonts w:ascii="Times New Roman" w:hAnsi="Times New Roman" w:cs="Times New Roman"/>
          <w:i/>
          <w:sz w:val="24"/>
          <w:szCs w:val="24"/>
          <w:lang w:val="en-US"/>
        </w:rPr>
        <w:t>Compañía</w:t>
      </w:r>
      <w:proofErr w:type="spellEnd"/>
      <w:r w:rsidRPr="00E74654">
        <w:rPr>
          <w:rFonts w:ascii="Times New Roman" w:hAnsi="Times New Roman" w:cs="Times New Roman"/>
          <w:i/>
          <w:sz w:val="24"/>
          <w:szCs w:val="24"/>
          <w:lang w:val="en-US"/>
        </w:rPr>
        <w:t xml:space="preserve"> </w:t>
      </w:r>
      <w:proofErr w:type="spellStart"/>
      <w:r w:rsidRPr="00E74654">
        <w:rPr>
          <w:rFonts w:ascii="Times New Roman" w:hAnsi="Times New Roman" w:cs="Times New Roman"/>
          <w:i/>
          <w:sz w:val="24"/>
          <w:szCs w:val="24"/>
          <w:lang w:val="en-US"/>
        </w:rPr>
        <w:t>Minera</w:t>
      </w:r>
      <w:proofErr w:type="spellEnd"/>
      <w:r w:rsidRPr="00E74654">
        <w:rPr>
          <w:rFonts w:ascii="Times New Roman" w:hAnsi="Times New Roman" w:cs="Times New Roman"/>
          <w:i/>
          <w:sz w:val="24"/>
          <w:szCs w:val="24"/>
          <w:lang w:val="en-US"/>
        </w:rPr>
        <w:t xml:space="preserve"> El </w:t>
      </w:r>
      <w:proofErr w:type="spellStart"/>
      <w:r w:rsidRPr="00E74654">
        <w:rPr>
          <w:rFonts w:ascii="Times New Roman" w:hAnsi="Times New Roman" w:cs="Times New Roman"/>
          <w:i/>
          <w:sz w:val="24"/>
          <w:szCs w:val="24"/>
          <w:lang w:val="en-US"/>
        </w:rPr>
        <w:t>Zancudo</w:t>
      </w:r>
      <w:proofErr w:type="spellEnd"/>
      <w:r>
        <w:rPr>
          <w:rFonts w:ascii="Times New Roman" w:hAnsi="Times New Roman" w:cs="Times New Roman"/>
          <w:i/>
          <w:sz w:val="24"/>
          <w:szCs w:val="24"/>
          <w:lang w:val="en-US"/>
        </w:rPr>
        <w:t xml:space="preserve">, </w:t>
      </w:r>
      <w:r w:rsidR="002D132F">
        <w:rPr>
          <w:rFonts w:ascii="Times New Roman" w:hAnsi="Times New Roman" w:cs="Times New Roman"/>
          <w:sz w:val="24"/>
          <w:szCs w:val="24"/>
          <w:lang w:val="en-US"/>
        </w:rPr>
        <w:t>the subject of this chapter</w:t>
      </w:r>
      <w:r w:rsidRPr="00E74654">
        <w:rPr>
          <w:rFonts w:ascii="Times New Roman" w:hAnsi="Times New Roman" w:cs="Times New Roman"/>
          <w:sz w:val="24"/>
          <w:szCs w:val="24"/>
          <w:lang w:val="en-US"/>
        </w:rPr>
        <w:t xml:space="preserve">. </w:t>
      </w:r>
      <w:r>
        <w:rPr>
          <w:rFonts w:ascii="Times New Roman" w:hAnsi="Times New Roman" w:cs="Times New Roman"/>
          <w:sz w:val="24"/>
          <w:szCs w:val="24"/>
          <w:lang w:val="en-US"/>
        </w:rPr>
        <w:t>W</w:t>
      </w:r>
      <w:r w:rsidRPr="00E74654">
        <w:rPr>
          <w:rFonts w:ascii="Times New Roman" w:hAnsi="Times New Roman" w:cs="Times New Roman"/>
          <w:sz w:val="24"/>
          <w:szCs w:val="24"/>
          <w:lang w:val="en-US"/>
        </w:rPr>
        <w:t>hich</w:t>
      </w:r>
      <w:r w:rsidR="0015431B">
        <w:rPr>
          <w:rFonts w:ascii="Times New Roman" w:hAnsi="Times New Roman" w:cs="Times New Roman"/>
          <w:sz w:val="24"/>
          <w:szCs w:val="24"/>
          <w:lang w:val="en-US"/>
        </w:rPr>
        <w:t>,</w:t>
      </w:r>
      <w:r w:rsidRPr="00E74654">
        <w:rPr>
          <w:rFonts w:ascii="Times New Roman" w:hAnsi="Times New Roman" w:cs="Times New Roman"/>
          <w:sz w:val="24"/>
          <w:szCs w:val="24"/>
          <w:lang w:val="en-US"/>
        </w:rPr>
        <w:t xml:space="preserve"> together with the </w:t>
      </w:r>
      <w:r>
        <w:rPr>
          <w:rFonts w:ascii="Times New Roman" w:hAnsi="Times New Roman" w:cs="Times New Roman"/>
          <w:sz w:val="24"/>
          <w:szCs w:val="24"/>
          <w:lang w:val="en-US"/>
        </w:rPr>
        <w:t>already</w:t>
      </w:r>
      <w:r w:rsidR="0015431B">
        <w:rPr>
          <w:rFonts w:ascii="Times New Roman" w:hAnsi="Times New Roman" w:cs="Times New Roman"/>
          <w:sz w:val="24"/>
          <w:szCs w:val="24"/>
          <w:lang w:val="en-US"/>
        </w:rPr>
        <w:t>-</w:t>
      </w:r>
      <w:r w:rsidRPr="00E74654">
        <w:rPr>
          <w:rFonts w:ascii="Times New Roman" w:hAnsi="Times New Roman" w:cs="Times New Roman"/>
          <w:sz w:val="24"/>
          <w:szCs w:val="24"/>
          <w:lang w:val="en-US"/>
        </w:rPr>
        <w:t xml:space="preserve">mentioned factors, </w:t>
      </w:r>
      <w:r w:rsidR="0015431B">
        <w:rPr>
          <w:rFonts w:ascii="Times New Roman" w:hAnsi="Times New Roman" w:cs="Times New Roman"/>
          <w:sz w:val="24"/>
          <w:szCs w:val="24"/>
          <w:lang w:val="en-US"/>
        </w:rPr>
        <w:t xml:space="preserve">became an </w:t>
      </w:r>
      <w:r w:rsidRPr="00E74654">
        <w:rPr>
          <w:rFonts w:ascii="Times New Roman" w:hAnsi="Times New Roman" w:cs="Times New Roman"/>
          <w:sz w:val="24"/>
          <w:szCs w:val="24"/>
          <w:lang w:val="en-US"/>
        </w:rPr>
        <w:t xml:space="preserve">expression of </w:t>
      </w:r>
      <w:r w:rsidR="0015431B">
        <w:rPr>
          <w:rFonts w:ascii="Times New Roman" w:hAnsi="Times New Roman" w:cs="Times New Roman"/>
          <w:sz w:val="24"/>
          <w:szCs w:val="24"/>
          <w:lang w:val="en-US"/>
        </w:rPr>
        <w:t xml:space="preserve">the </w:t>
      </w:r>
      <w:r w:rsidRPr="00E74654">
        <w:rPr>
          <w:rFonts w:ascii="Times New Roman" w:hAnsi="Times New Roman" w:cs="Times New Roman"/>
          <w:sz w:val="24"/>
          <w:szCs w:val="24"/>
          <w:lang w:val="en-US"/>
        </w:rPr>
        <w:t xml:space="preserve">great development of the </w:t>
      </w:r>
      <w:r>
        <w:rPr>
          <w:rFonts w:ascii="Times New Roman" w:hAnsi="Times New Roman" w:cs="Times New Roman"/>
          <w:sz w:val="24"/>
          <w:szCs w:val="24"/>
          <w:lang w:val="en-US"/>
        </w:rPr>
        <w:t xml:space="preserve">vein </w:t>
      </w:r>
      <w:r w:rsidRPr="00E74654">
        <w:rPr>
          <w:rFonts w:ascii="Times New Roman" w:hAnsi="Times New Roman" w:cs="Times New Roman"/>
          <w:sz w:val="24"/>
          <w:szCs w:val="24"/>
          <w:lang w:val="en-US"/>
        </w:rPr>
        <w:t>mining, introduc</w:t>
      </w:r>
      <w:r w:rsidR="0015431B">
        <w:rPr>
          <w:rFonts w:ascii="Times New Roman" w:hAnsi="Times New Roman" w:cs="Times New Roman"/>
          <w:sz w:val="24"/>
          <w:szCs w:val="24"/>
          <w:lang w:val="en-US"/>
        </w:rPr>
        <w:t>ing</w:t>
      </w:r>
      <w:r w:rsidR="00B8326D">
        <w:rPr>
          <w:rFonts w:ascii="Times New Roman" w:hAnsi="Times New Roman" w:cs="Times New Roman"/>
          <w:sz w:val="24"/>
          <w:szCs w:val="24"/>
          <w:lang w:val="en-US"/>
        </w:rPr>
        <w:t xml:space="preserve"> some key elements </w:t>
      </w:r>
      <w:r w:rsidRPr="00E74654">
        <w:rPr>
          <w:rFonts w:ascii="Times New Roman" w:hAnsi="Times New Roman" w:cs="Times New Roman"/>
          <w:sz w:val="24"/>
          <w:szCs w:val="24"/>
          <w:lang w:val="en-US"/>
        </w:rPr>
        <w:t>into the country</w:t>
      </w:r>
      <w:r w:rsidR="00B8326D">
        <w:rPr>
          <w:rFonts w:ascii="Times New Roman" w:hAnsi="Times New Roman" w:cs="Times New Roman"/>
          <w:sz w:val="24"/>
          <w:szCs w:val="24"/>
          <w:lang w:val="en-US"/>
        </w:rPr>
        <w:t>:</w:t>
      </w:r>
      <w:r w:rsidRPr="00E74654">
        <w:rPr>
          <w:rFonts w:ascii="Times New Roman" w:hAnsi="Times New Roman" w:cs="Times New Roman"/>
          <w:sz w:val="24"/>
          <w:szCs w:val="24"/>
          <w:lang w:val="en-US"/>
        </w:rPr>
        <w:t xml:space="preserve"> fixed capital, foreign knowledge, innovation, experimentation and ways to constitute, manage and organize </w:t>
      </w:r>
      <w:r w:rsidR="00B8326D" w:rsidRPr="00E74654">
        <w:rPr>
          <w:rFonts w:ascii="Times New Roman" w:hAnsi="Times New Roman" w:cs="Times New Roman"/>
          <w:sz w:val="24"/>
          <w:szCs w:val="24"/>
          <w:lang w:val="en-US"/>
        </w:rPr>
        <w:t>enterprises</w:t>
      </w:r>
      <w:r w:rsidR="0015431B">
        <w:rPr>
          <w:rFonts w:ascii="Times New Roman" w:hAnsi="Times New Roman" w:cs="Times New Roman"/>
          <w:sz w:val="24"/>
          <w:szCs w:val="24"/>
          <w:lang w:val="en-US"/>
        </w:rPr>
        <w:t xml:space="preserve">; in other words, fundamental lessons for </w:t>
      </w:r>
      <w:r>
        <w:rPr>
          <w:rFonts w:ascii="Times New Roman" w:hAnsi="Times New Roman" w:cs="Times New Roman"/>
          <w:sz w:val="24"/>
          <w:szCs w:val="24"/>
          <w:lang w:val="en-US"/>
        </w:rPr>
        <w:t xml:space="preserve">the </w:t>
      </w:r>
      <w:r w:rsidRPr="00E74654">
        <w:rPr>
          <w:rFonts w:ascii="Times New Roman" w:hAnsi="Times New Roman" w:cs="Times New Roman"/>
          <w:sz w:val="24"/>
          <w:szCs w:val="24"/>
          <w:lang w:val="en-US"/>
        </w:rPr>
        <w:t xml:space="preserve">predecessors of </w:t>
      </w:r>
      <w:r>
        <w:rPr>
          <w:rFonts w:ascii="Times New Roman" w:hAnsi="Times New Roman" w:cs="Times New Roman"/>
          <w:sz w:val="24"/>
          <w:szCs w:val="24"/>
          <w:lang w:val="en-US"/>
        </w:rPr>
        <w:t xml:space="preserve">modern </w:t>
      </w:r>
      <w:r w:rsidRPr="00E74654">
        <w:rPr>
          <w:rFonts w:ascii="Times New Roman" w:hAnsi="Times New Roman" w:cs="Times New Roman"/>
          <w:sz w:val="24"/>
          <w:szCs w:val="24"/>
          <w:lang w:val="en-US"/>
        </w:rPr>
        <w:t>corporation</w:t>
      </w:r>
      <w:r>
        <w:rPr>
          <w:rFonts w:ascii="Times New Roman" w:hAnsi="Times New Roman" w:cs="Times New Roman"/>
          <w:sz w:val="24"/>
          <w:szCs w:val="24"/>
          <w:lang w:val="en-US"/>
        </w:rPr>
        <w:t>s</w:t>
      </w:r>
      <w:r w:rsidRPr="00E74654">
        <w:rPr>
          <w:rFonts w:ascii="Times New Roman" w:hAnsi="Times New Roman" w:cs="Times New Roman"/>
          <w:sz w:val="24"/>
          <w:szCs w:val="24"/>
          <w:lang w:val="en-US"/>
        </w:rPr>
        <w:t>.</w:t>
      </w:r>
    </w:p>
    <w:p w14:paraId="468BE5F9" w14:textId="24D317CF" w:rsidR="00770AC3" w:rsidRPr="00770AC3" w:rsidRDefault="00770AC3" w:rsidP="00770AC3">
      <w:pPr>
        <w:spacing w:line="360" w:lineRule="auto"/>
        <w:jc w:val="center"/>
        <w:rPr>
          <w:rFonts w:ascii="Times New Roman" w:hAnsi="Times New Roman" w:cs="Times New Roman"/>
          <w:b/>
          <w:sz w:val="24"/>
          <w:szCs w:val="24"/>
          <w:lang w:val="en-US"/>
        </w:rPr>
      </w:pPr>
      <w:r w:rsidRPr="00770AC3">
        <w:rPr>
          <w:rFonts w:ascii="Times New Roman" w:hAnsi="Times New Roman" w:cs="Times New Roman"/>
          <w:b/>
          <w:sz w:val="24"/>
          <w:szCs w:val="24"/>
          <w:lang w:val="en-US"/>
        </w:rPr>
        <w:t>Colombia’s political division in 1850</w:t>
      </w:r>
    </w:p>
    <w:p w14:paraId="00025E13" w14:textId="4EC7A607" w:rsidR="00770AC3" w:rsidRDefault="00770AC3" w:rsidP="000F0FD5">
      <w:pPr>
        <w:spacing w:after="0" w:line="240" w:lineRule="auto"/>
        <w:jc w:val="both"/>
        <w:rPr>
          <w:rFonts w:ascii="Times New Roman" w:hAnsi="Times New Roman" w:cs="Times New Roman"/>
          <w:sz w:val="24"/>
          <w:szCs w:val="24"/>
          <w:lang w:val="en-US"/>
        </w:rPr>
      </w:pPr>
      <w:r>
        <w:rPr>
          <w:noProof/>
          <w:lang w:val="es-ES_tradnl" w:eastAsia="es-ES_tradnl"/>
        </w:rPr>
        <w:lastRenderedPageBreak/>
        <w:drawing>
          <wp:inline distT="0" distB="0" distL="0" distR="0" wp14:anchorId="67FFE7BE" wp14:editId="5F6A60C7">
            <wp:extent cx="5381625" cy="67818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81625" cy="6781800"/>
                    </a:xfrm>
                    <a:prstGeom prst="rect">
                      <a:avLst/>
                    </a:prstGeom>
                  </pic:spPr>
                </pic:pic>
              </a:graphicData>
            </a:graphic>
          </wp:inline>
        </w:drawing>
      </w:r>
    </w:p>
    <w:p w14:paraId="0F0F9CB2" w14:textId="61EE41AC" w:rsidR="00770AC3" w:rsidRDefault="00770AC3" w:rsidP="000F0FD5">
      <w:pPr>
        <w:spacing w:after="0" w:line="240" w:lineRule="auto"/>
        <w:jc w:val="both"/>
        <w:rPr>
          <w:rFonts w:ascii="Times New Roman" w:hAnsi="Times New Roman" w:cs="Times New Roman"/>
          <w:sz w:val="18"/>
          <w:szCs w:val="18"/>
          <w:lang w:val="en-US"/>
        </w:rPr>
      </w:pPr>
      <w:r w:rsidRPr="00770AC3">
        <w:rPr>
          <w:rFonts w:ascii="Times New Roman" w:hAnsi="Times New Roman" w:cs="Times New Roman"/>
          <w:sz w:val="18"/>
          <w:szCs w:val="18"/>
          <w:lang w:val="en-US"/>
        </w:rPr>
        <w:t xml:space="preserve">Source: </w:t>
      </w:r>
      <w:proofErr w:type="spellStart"/>
      <w:r w:rsidRPr="00770AC3">
        <w:rPr>
          <w:rFonts w:ascii="Times New Roman" w:hAnsi="Times New Roman" w:cs="Times New Roman"/>
          <w:sz w:val="18"/>
          <w:szCs w:val="18"/>
          <w:lang w:val="en-US"/>
        </w:rPr>
        <w:t>Poveda</w:t>
      </w:r>
      <w:proofErr w:type="spellEnd"/>
      <w:r w:rsidRPr="00770AC3">
        <w:rPr>
          <w:rFonts w:ascii="Times New Roman" w:hAnsi="Times New Roman" w:cs="Times New Roman"/>
          <w:sz w:val="18"/>
          <w:szCs w:val="18"/>
          <w:lang w:val="en-US"/>
        </w:rPr>
        <w:t>, 1979 p.118</w:t>
      </w:r>
      <w:r w:rsidR="000F0FD5">
        <w:rPr>
          <w:rFonts w:ascii="Times New Roman" w:hAnsi="Times New Roman" w:cs="Times New Roman"/>
          <w:sz w:val="18"/>
          <w:szCs w:val="18"/>
          <w:lang w:val="en-US"/>
        </w:rPr>
        <w:t>.</w:t>
      </w:r>
    </w:p>
    <w:p w14:paraId="0AC27AD0" w14:textId="77777777" w:rsidR="000F0FD5" w:rsidRPr="00770AC3" w:rsidRDefault="000F0FD5" w:rsidP="000F0FD5">
      <w:pPr>
        <w:spacing w:after="0" w:line="240" w:lineRule="auto"/>
        <w:jc w:val="both"/>
        <w:rPr>
          <w:rFonts w:ascii="Times New Roman" w:hAnsi="Times New Roman" w:cs="Times New Roman"/>
          <w:sz w:val="18"/>
          <w:szCs w:val="18"/>
          <w:lang w:val="en-US"/>
        </w:rPr>
      </w:pPr>
    </w:p>
    <w:p w14:paraId="3B63FEB3" w14:textId="63CF61C5" w:rsidR="00850722" w:rsidRPr="001B5BBF" w:rsidRDefault="00014896" w:rsidP="00B644CF">
      <w:pPr>
        <w:spacing w:line="360" w:lineRule="auto"/>
        <w:jc w:val="both"/>
        <w:rPr>
          <w:rFonts w:ascii="Times New Roman" w:hAnsi="Times New Roman" w:cs="Times New Roman"/>
          <w:b/>
          <w:sz w:val="24"/>
          <w:szCs w:val="24"/>
          <w:lang w:val="en-US"/>
        </w:rPr>
      </w:pPr>
      <w:r w:rsidRPr="001B5BBF">
        <w:rPr>
          <w:rFonts w:ascii="Times New Roman" w:hAnsi="Times New Roman" w:cs="Times New Roman"/>
          <w:b/>
          <w:sz w:val="24"/>
          <w:szCs w:val="24"/>
          <w:lang w:val="en-US"/>
        </w:rPr>
        <w:t xml:space="preserve">From Colonial to Republican </w:t>
      </w:r>
      <w:r w:rsidR="001B5BBF" w:rsidRPr="001B5BBF">
        <w:rPr>
          <w:rFonts w:ascii="Times New Roman" w:hAnsi="Times New Roman" w:cs="Times New Roman"/>
          <w:b/>
          <w:sz w:val="24"/>
          <w:szCs w:val="24"/>
          <w:lang w:val="en-US"/>
        </w:rPr>
        <w:t>T</w:t>
      </w:r>
      <w:r w:rsidRPr="001B5BBF">
        <w:rPr>
          <w:rFonts w:ascii="Times New Roman" w:hAnsi="Times New Roman" w:cs="Times New Roman"/>
          <w:b/>
          <w:sz w:val="24"/>
          <w:szCs w:val="24"/>
          <w:lang w:val="en-US"/>
        </w:rPr>
        <w:t>imes</w:t>
      </w:r>
    </w:p>
    <w:p w14:paraId="00F9154F" w14:textId="42D41549" w:rsidR="00896AAF" w:rsidRPr="001B5BBF" w:rsidRDefault="00A07DB9" w:rsidP="00B644C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the 18</w:t>
      </w:r>
      <w:r w:rsidRPr="00A07DB9">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century</w:t>
      </w:r>
      <w:r w:rsidR="00896AAF" w:rsidRPr="001B5BBF">
        <w:rPr>
          <w:rFonts w:ascii="Times New Roman" w:hAnsi="Times New Roman" w:cs="Times New Roman"/>
          <w:sz w:val="24"/>
          <w:szCs w:val="24"/>
          <w:lang w:val="en-US"/>
        </w:rPr>
        <w:t>, the last of Spani</w:t>
      </w:r>
      <w:r w:rsidR="00FD6EAC">
        <w:rPr>
          <w:rFonts w:ascii="Times New Roman" w:hAnsi="Times New Roman" w:cs="Times New Roman"/>
          <w:sz w:val="24"/>
          <w:szCs w:val="24"/>
          <w:lang w:val="en-US"/>
        </w:rPr>
        <w:t>sh</w:t>
      </w:r>
      <w:r w:rsidR="00EA3213">
        <w:rPr>
          <w:rFonts w:ascii="Times New Roman" w:hAnsi="Times New Roman" w:cs="Times New Roman"/>
          <w:sz w:val="24"/>
          <w:szCs w:val="24"/>
          <w:lang w:val="en-US"/>
        </w:rPr>
        <w:t xml:space="preserve"> domination</w:t>
      </w:r>
      <w:r w:rsidR="00423914" w:rsidRPr="001B5BBF">
        <w:rPr>
          <w:rFonts w:ascii="Times New Roman" w:hAnsi="Times New Roman" w:cs="Times New Roman"/>
          <w:sz w:val="24"/>
          <w:szCs w:val="24"/>
          <w:lang w:val="en-US"/>
        </w:rPr>
        <w:t xml:space="preserve"> in</w:t>
      </w:r>
      <w:r w:rsidR="001E7F52" w:rsidRPr="001B5BBF">
        <w:rPr>
          <w:rFonts w:ascii="Times New Roman" w:hAnsi="Times New Roman" w:cs="Times New Roman"/>
          <w:sz w:val="24"/>
          <w:szCs w:val="24"/>
          <w:lang w:val="en-US"/>
        </w:rPr>
        <w:t xml:space="preserve"> </w:t>
      </w:r>
      <w:r w:rsidR="005F0748">
        <w:rPr>
          <w:rFonts w:ascii="Times New Roman" w:hAnsi="Times New Roman" w:cs="Times New Roman"/>
          <w:sz w:val="24"/>
          <w:szCs w:val="24"/>
          <w:lang w:val="en-US"/>
        </w:rPr>
        <w:t>La</w:t>
      </w:r>
      <w:r w:rsidR="00EA3213">
        <w:rPr>
          <w:rFonts w:ascii="Times New Roman" w:hAnsi="Times New Roman" w:cs="Times New Roman"/>
          <w:sz w:val="24"/>
          <w:szCs w:val="24"/>
          <w:lang w:val="en-US"/>
        </w:rPr>
        <w:t xml:space="preserve"> Nueva </w:t>
      </w:r>
      <w:r w:rsidR="001E7F52" w:rsidRPr="001B5BBF">
        <w:rPr>
          <w:rFonts w:ascii="Times New Roman" w:hAnsi="Times New Roman" w:cs="Times New Roman"/>
          <w:sz w:val="24"/>
          <w:szCs w:val="24"/>
          <w:lang w:val="en-US"/>
        </w:rPr>
        <w:t>Granada</w:t>
      </w:r>
      <w:r w:rsidR="005F0748">
        <w:rPr>
          <w:rFonts w:ascii="Times New Roman" w:hAnsi="Times New Roman" w:cs="Times New Roman"/>
          <w:sz w:val="24"/>
          <w:szCs w:val="24"/>
          <w:lang w:val="en-US"/>
        </w:rPr>
        <w:t>,</w:t>
      </w:r>
      <w:r w:rsidR="001E7F52" w:rsidRPr="001B5BBF">
        <w:rPr>
          <w:rFonts w:ascii="Times New Roman" w:hAnsi="Times New Roman" w:cs="Times New Roman"/>
          <w:sz w:val="24"/>
          <w:szCs w:val="24"/>
          <w:lang w:val="en-US"/>
        </w:rPr>
        <w:t xml:space="preserve"> was marked by t</w:t>
      </w:r>
      <w:r w:rsidR="00423914" w:rsidRPr="001B5BBF">
        <w:rPr>
          <w:rFonts w:ascii="Times New Roman" w:hAnsi="Times New Roman" w:cs="Times New Roman"/>
          <w:sz w:val="24"/>
          <w:szCs w:val="24"/>
          <w:lang w:val="en-US"/>
        </w:rPr>
        <w:t xml:space="preserve">he presence of gold, a continuum of the Myth of </w:t>
      </w:r>
      <w:r w:rsidR="00423914" w:rsidRPr="001B5BBF">
        <w:rPr>
          <w:rFonts w:ascii="Times New Roman" w:hAnsi="Times New Roman" w:cs="Times New Roman"/>
          <w:i/>
          <w:sz w:val="24"/>
          <w:szCs w:val="24"/>
          <w:lang w:val="en-US"/>
        </w:rPr>
        <w:t>El Dorado</w:t>
      </w:r>
      <w:r w:rsidR="00423914" w:rsidRPr="001B5BBF">
        <w:rPr>
          <w:rFonts w:ascii="Times New Roman" w:hAnsi="Times New Roman" w:cs="Times New Roman"/>
          <w:sz w:val="24"/>
          <w:szCs w:val="24"/>
          <w:lang w:val="en-US"/>
        </w:rPr>
        <w:t xml:space="preserve">. According to </w:t>
      </w:r>
      <w:r w:rsidR="00423914" w:rsidRPr="009112C4">
        <w:rPr>
          <w:rFonts w:ascii="Times New Roman" w:hAnsi="Times New Roman" w:cs="Times New Roman"/>
          <w:sz w:val="24"/>
          <w:szCs w:val="24"/>
          <w:lang w:val="en-US"/>
        </w:rPr>
        <w:t>Jaramillo Uribe</w:t>
      </w:r>
      <w:r w:rsidR="00313006" w:rsidRPr="009112C4">
        <w:rPr>
          <w:rFonts w:ascii="Times New Roman" w:hAnsi="Times New Roman" w:cs="Times New Roman"/>
          <w:sz w:val="24"/>
          <w:szCs w:val="24"/>
          <w:lang w:val="en-US"/>
        </w:rPr>
        <w:t xml:space="preserve"> </w:t>
      </w:r>
      <w:r w:rsidR="009112C4">
        <w:rPr>
          <w:rFonts w:ascii="Times New Roman" w:hAnsi="Times New Roman" w:cs="Times New Roman"/>
          <w:sz w:val="24"/>
          <w:szCs w:val="24"/>
          <w:lang w:val="en-US"/>
        </w:rPr>
        <w:t>(</w:t>
      </w:r>
      <w:proofErr w:type="spellStart"/>
      <w:r w:rsidR="009112C4">
        <w:rPr>
          <w:rFonts w:ascii="Times New Roman" w:hAnsi="Times New Roman" w:cs="Times New Roman"/>
          <w:sz w:val="24"/>
          <w:szCs w:val="24"/>
          <w:lang w:val="en-US"/>
        </w:rPr>
        <w:t>Meisel</w:t>
      </w:r>
      <w:proofErr w:type="spellEnd"/>
      <w:r w:rsidR="009112C4">
        <w:rPr>
          <w:rFonts w:ascii="Times New Roman" w:hAnsi="Times New Roman" w:cs="Times New Roman"/>
          <w:sz w:val="24"/>
          <w:szCs w:val="24"/>
          <w:lang w:val="en-US"/>
        </w:rPr>
        <w:t xml:space="preserve"> y </w:t>
      </w:r>
      <w:proofErr w:type="spellStart"/>
      <w:r w:rsidR="009112C4">
        <w:rPr>
          <w:rFonts w:ascii="Times New Roman" w:hAnsi="Times New Roman" w:cs="Times New Roman"/>
          <w:sz w:val="24"/>
          <w:szCs w:val="24"/>
          <w:lang w:val="en-US"/>
        </w:rPr>
        <w:t>Ramírez</w:t>
      </w:r>
      <w:proofErr w:type="spellEnd"/>
      <w:r w:rsidR="009112C4">
        <w:rPr>
          <w:rFonts w:ascii="Times New Roman" w:hAnsi="Times New Roman" w:cs="Times New Roman"/>
          <w:sz w:val="24"/>
          <w:szCs w:val="24"/>
          <w:lang w:val="en-US"/>
        </w:rPr>
        <w:t xml:space="preserve"> 2015)</w:t>
      </w:r>
      <w:r w:rsidR="00423914" w:rsidRPr="001B5BBF">
        <w:rPr>
          <w:rFonts w:ascii="Times New Roman" w:hAnsi="Times New Roman" w:cs="Times New Roman"/>
          <w:sz w:val="24"/>
          <w:szCs w:val="24"/>
          <w:lang w:val="en-US"/>
        </w:rPr>
        <w:t>, gold represented, toward the end of 18</w:t>
      </w:r>
      <w:r w:rsidR="00423914" w:rsidRPr="001B5BBF">
        <w:rPr>
          <w:rFonts w:ascii="Times New Roman" w:hAnsi="Times New Roman" w:cs="Times New Roman"/>
          <w:sz w:val="24"/>
          <w:szCs w:val="24"/>
          <w:vertAlign w:val="superscript"/>
          <w:lang w:val="en-US"/>
        </w:rPr>
        <w:t>th</w:t>
      </w:r>
      <w:r w:rsidR="00423914" w:rsidRPr="001B5BBF">
        <w:rPr>
          <w:rFonts w:ascii="Times New Roman" w:hAnsi="Times New Roman" w:cs="Times New Roman"/>
          <w:sz w:val="24"/>
          <w:szCs w:val="24"/>
          <w:lang w:val="en-US"/>
        </w:rPr>
        <w:t xml:space="preserve"> century, almost 100% of </w:t>
      </w:r>
      <w:r w:rsidR="00423914" w:rsidRPr="001B5BBF">
        <w:rPr>
          <w:rFonts w:ascii="Times New Roman" w:hAnsi="Times New Roman" w:cs="Times New Roman"/>
          <w:sz w:val="24"/>
          <w:szCs w:val="24"/>
          <w:lang w:val="en-US"/>
        </w:rPr>
        <w:lastRenderedPageBreak/>
        <w:t>Colombian exports. And Antioq</w:t>
      </w:r>
      <w:r w:rsidR="001E7F52" w:rsidRPr="001B5BBF">
        <w:rPr>
          <w:rFonts w:ascii="Times New Roman" w:hAnsi="Times New Roman" w:cs="Times New Roman"/>
          <w:sz w:val="24"/>
          <w:szCs w:val="24"/>
          <w:lang w:val="en-US"/>
        </w:rPr>
        <w:t xml:space="preserve">uia, the </w:t>
      </w:r>
      <w:r w:rsidR="00EA4BFB">
        <w:rPr>
          <w:rFonts w:ascii="Times New Roman" w:hAnsi="Times New Roman" w:cs="Times New Roman"/>
          <w:sz w:val="24"/>
          <w:szCs w:val="24"/>
          <w:lang w:val="en-US"/>
        </w:rPr>
        <w:t>most representative</w:t>
      </w:r>
      <w:r w:rsidR="001E7F52" w:rsidRPr="001B5BBF">
        <w:rPr>
          <w:rFonts w:ascii="Times New Roman" w:hAnsi="Times New Roman" w:cs="Times New Roman"/>
          <w:sz w:val="24"/>
          <w:szCs w:val="24"/>
          <w:lang w:val="en-US"/>
        </w:rPr>
        <w:t xml:space="preserve"> mining region</w:t>
      </w:r>
      <w:r w:rsidR="00423914" w:rsidRPr="001B5BBF">
        <w:rPr>
          <w:rFonts w:ascii="Times New Roman" w:hAnsi="Times New Roman" w:cs="Times New Roman"/>
          <w:sz w:val="24"/>
          <w:szCs w:val="24"/>
          <w:lang w:val="en-US"/>
        </w:rPr>
        <w:t xml:space="preserve">, </w:t>
      </w:r>
      <w:r w:rsidR="00FD6EAC">
        <w:rPr>
          <w:rFonts w:ascii="Times New Roman" w:hAnsi="Times New Roman" w:cs="Times New Roman"/>
          <w:sz w:val="24"/>
          <w:szCs w:val="24"/>
          <w:lang w:val="en-US"/>
        </w:rPr>
        <w:t xml:space="preserve">was home to </w:t>
      </w:r>
      <w:r w:rsidR="00423914" w:rsidRPr="001B5BBF">
        <w:rPr>
          <w:rFonts w:ascii="Times New Roman" w:hAnsi="Times New Roman" w:cs="Times New Roman"/>
          <w:sz w:val="24"/>
          <w:szCs w:val="24"/>
          <w:lang w:val="en-US"/>
        </w:rPr>
        <w:t xml:space="preserve">68.5% of mines, estimated by </w:t>
      </w:r>
      <w:r w:rsidR="00423914" w:rsidRPr="009112C4">
        <w:rPr>
          <w:rFonts w:ascii="Times New Roman" w:hAnsi="Times New Roman" w:cs="Times New Roman"/>
          <w:sz w:val="24"/>
          <w:szCs w:val="24"/>
          <w:lang w:val="en-US"/>
        </w:rPr>
        <w:t>Roger Brew</w:t>
      </w:r>
      <w:r w:rsidR="009112C4">
        <w:rPr>
          <w:rFonts w:ascii="Times New Roman" w:hAnsi="Times New Roman" w:cs="Times New Roman"/>
          <w:sz w:val="24"/>
          <w:szCs w:val="24"/>
          <w:lang w:val="en-US"/>
        </w:rPr>
        <w:t xml:space="preserve"> (2000)</w:t>
      </w:r>
      <w:r w:rsidR="00423914" w:rsidRPr="001B5BBF">
        <w:rPr>
          <w:rFonts w:ascii="Times New Roman" w:hAnsi="Times New Roman" w:cs="Times New Roman"/>
          <w:sz w:val="24"/>
          <w:szCs w:val="24"/>
          <w:lang w:val="en-US"/>
        </w:rPr>
        <w:t>. By the end of the century, in the decade 1780-1790</w:t>
      </w:r>
      <w:r w:rsidR="00FD6EAC">
        <w:rPr>
          <w:rFonts w:ascii="Times New Roman" w:hAnsi="Times New Roman" w:cs="Times New Roman"/>
          <w:sz w:val="24"/>
          <w:szCs w:val="24"/>
          <w:lang w:val="en-US"/>
        </w:rPr>
        <w:t>,</w:t>
      </w:r>
      <w:r w:rsidR="00423914" w:rsidRPr="001B5BBF">
        <w:rPr>
          <w:rFonts w:ascii="Times New Roman" w:hAnsi="Times New Roman" w:cs="Times New Roman"/>
          <w:sz w:val="24"/>
          <w:szCs w:val="24"/>
          <w:lang w:val="en-US"/>
        </w:rPr>
        <w:t xml:space="preserve"> the region overpassed the other mining districts, the </w:t>
      </w:r>
      <w:r w:rsidR="00EA4BFB" w:rsidRPr="00E74654">
        <w:rPr>
          <w:rFonts w:ascii="Times New Roman" w:hAnsi="Times New Roman" w:cs="Times New Roman"/>
          <w:i/>
          <w:sz w:val="24"/>
          <w:szCs w:val="24"/>
          <w:lang w:val="en-US"/>
        </w:rPr>
        <w:t>Gran</w:t>
      </w:r>
      <w:r w:rsidR="00423914" w:rsidRPr="00E74654">
        <w:rPr>
          <w:rFonts w:ascii="Times New Roman" w:hAnsi="Times New Roman" w:cs="Times New Roman"/>
          <w:i/>
          <w:sz w:val="24"/>
          <w:szCs w:val="24"/>
          <w:lang w:val="en-US"/>
        </w:rPr>
        <w:t xml:space="preserve"> Cauca</w:t>
      </w:r>
      <w:r w:rsidR="00423914" w:rsidRPr="001B5BBF">
        <w:rPr>
          <w:rFonts w:ascii="Times New Roman" w:hAnsi="Times New Roman" w:cs="Times New Roman"/>
          <w:sz w:val="24"/>
          <w:szCs w:val="24"/>
          <w:lang w:val="en-US"/>
        </w:rPr>
        <w:t xml:space="preserve"> and </w:t>
      </w:r>
      <w:r w:rsidR="00423914" w:rsidRPr="00E74654">
        <w:rPr>
          <w:rFonts w:ascii="Times New Roman" w:hAnsi="Times New Roman" w:cs="Times New Roman"/>
          <w:i/>
          <w:sz w:val="24"/>
          <w:szCs w:val="24"/>
          <w:lang w:val="en-US"/>
        </w:rPr>
        <w:t>Choc</w:t>
      </w:r>
      <w:r w:rsidR="00EA4BFB" w:rsidRPr="00E74654">
        <w:rPr>
          <w:rFonts w:ascii="Times New Roman" w:hAnsi="Times New Roman" w:cs="Times New Roman"/>
          <w:i/>
          <w:sz w:val="24"/>
          <w:szCs w:val="24"/>
          <w:lang w:val="en-US"/>
        </w:rPr>
        <w:t>ó</w:t>
      </w:r>
      <w:r w:rsidR="00423914" w:rsidRPr="001B5BBF">
        <w:rPr>
          <w:rFonts w:ascii="Times New Roman" w:hAnsi="Times New Roman" w:cs="Times New Roman"/>
          <w:sz w:val="24"/>
          <w:szCs w:val="24"/>
          <w:lang w:val="en-US"/>
        </w:rPr>
        <w:t xml:space="preserve"> in the Pacific jungle, consolidating a broad domain in gold and silver production.</w:t>
      </w:r>
    </w:p>
    <w:p w14:paraId="5E645535" w14:textId="1BE82222" w:rsidR="00423914" w:rsidRDefault="00423914"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B</w:t>
      </w:r>
      <w:r w:rsidR="001E7F52" w:rsidRPr="001B5BBF">
        <w:rPr>
          <w:rFonts w:ascii="Times New Roman" w:hAnsi="Times New Roman" w:cs="Times New Roman"/>
          <w:sz w:val="24"/>
          <w:szCs w:val="24"/>
          <w:lang w:val="en-US"/>
        </w:rPr>
        <w:t>ut</w:t>
      </w:r>
      <w:r w:rsidRPr="001B5BBF">
        <w:rPr>
          <w:rFonts w:ascii="Times New Roman" w:hAnsi="Times New Roman" w:cs="Times New Roman"/>
          <w:sz w:val="24"/>
          <w:szCs w:val="24"/>
          <w:lang w:val="en-US"/>
        </w:rPr>
        <w:t xml:space="preserve"> along with the producti</w:t>
      </w:r>
      <w:r w:rsidR="001E7F52" w:rsidRPr="001B5BBF">
        <w:rPr>
          <w:rFonts w:ascii="Times New Roman" w:hAnsi="Times New Roman" w:cs="Times New Roman"/>
          <w:sz w:val="24"/>
          <w:szCs w:val="24"/>
          <w:lang w:val="en-US"/>
        </w:rPr>
        <w:t>o</w:t>
      </w:r>
      <w:r w:rsidRPr="001B5BBF">
        <w:rPr>
          <w:rFonts w:ascii="Times New Roman" w:hAnsi="Times New Roman" w:cs="Times New Roman"/>
          <w:sz w:val="24"/>
          <w:szCs w:val="24"/>
          <w:lang w:val="en-US"/>
        </w:rPr>
        <w:t xml:space="preserve">n cycle, </w:t>
      </w:r>
      <w:r w:rsidR="00B42AB4" w:rsidRPr="001B5BBF">
        <w:rPr>
          <w:rFonts w:ascii="Times New Roman" w:hAnsi="Times New Roman" w:cs="Times New Roman"/>
          <w:sz w:val="24"/>
          <w:szCs w:val="24"/>
          <w:lang w:val="en-US"/>
        </w:rPr>
        <w:t>the phenomenon of dimin</w:t>
      </w:r>
      <w:r w:rsidRPr="001B5BBF">
        <w:rPr>
          <w:rFonts w:ascii="Times New Roman" w:hAnsi="Times New Roman" w:cs="Times New Roman"/>
          <w:sz w:val="24"/>
          <w:szCs w:val="24"/>
          <w:lang w:val="en-US"/>
        </w:rPr>
        <w:t>ishing returns</w:t>
      </w:r>
      <w:r w:rsidR="00FD6EAC">
        <w:rPr>
          <w:rFonts w:ascii="Times New Roman" w:hAnsi="Times New Roman" w:cs="Times New Roman"/>
          <w:sz w:val="24"/>
          <w:szCs w:val="24"/>
          <w:lang w:val="en-US"/>
        </w:rPr>
        <w:t xml:space="preserve"> was highly evident</w:t>
      </w:r>
      <w:r w:rsidR="00B42AB4" w:rsidRPr="001B5BBF">
        <w:rPr>
          <w:rFonts w:ascii="Times New Roman" w:hAnsi="Times New Roman" w:cs="Times New Roman"/>
          <w:sz w:val="24"/>
          <w:szCs w:val="24"/>
          <w:lang w:val="en-US"/>
        </w:rPr>
        <w:t xml:space="preserve"> because </w:t>
      </w:r>
      <w:r w:rsidR="005F0748">
        <w:rPr>
          <w:rFonts w:ascii="Times New Roman" w:hAnsi="Times New Roman" w:cs="Times New Roman"/>
          <w:sz w:val="24"/>
          <w:szCs w:val="24"/>
          <w:lang w:val="en-US"/>
        </w:rPr>
        <w:t xml:space="preserve">of </w:t>
      </w:r>
      <w:r w:rsidR="00B42AB4" w:rsidRPr="001B5BBF">
        <w:rPr>
          <w:rFonts w:ascii="Times New Roman" w:hAnsi="Times New Roman" w:cs="Times New Roman"/>
          <w:sz w:val="24"/>
          <w:szCs w:val="24"/>
          <w:lang w:val="en-US"/>
        </w:rPr>
        <w:t>the absence</w:t>
      </w:r>
      <w:r w:rsidR="005F0748">
        <w:rPr>
          <w:rFonts w:ascii="Times New Roman" w:hAnsi="Times New Roman" w:cs="Times New Roman"/>
          <w:sz w:val="24"/>
          <w:szCs w:val="24"/>
          <w:lang w:val="en-US"/>
        </w:rPr>
        <w:t xml:space="preserve"> of an appropriate technology and because </w:t>
      </w:r>
      <w:r w:rsidR="005862F8" w:rsidRPr="001B5BBF">
        <w:rPr>
          <w:rFonts w:ascii="Times New Roman" w:hAnsi="Times New Roman" w:cs="Times New Roman"/>
          <w:sz w:val="24"/>
          <w:szCs w:val="24"/>
          <w:lang w:val="en-US"/>
        </w:rPr>
        <w:t>n</w:t>
      </w:r>
      <w:r w:rsidR="00B42AB4" w:rsidRPr="001B5BBF">
        <w:rPr>
          <w:rFonts w:ascii="Times New Roman" w:hAnsi="Times New Roman" w:cs="Times New Roman"/>
          <w:sz w:val="24"/>
          <w:szCs w:val="24"/>
          <w:lang w:val="en-US"/>
        </w:rPr>
        <w:t xml:space="preserve">either the method of amalgamation nor cyanuric were known, resulting in the </w:t>
      </w:r>
      <w:r w:rsidR="00FD6EAC">
        <w:rPr>
          <w:rFonts w:ascii="Times New Roman" w:hAnsi="Times New Roman" w:cs="Times New Roman"/>
          <w:sz w:val="24"/>
          <w:szCs w:val="24"/>
          <w:lang w:val="en-US"/>
        </w:rPr>
        <w:t>dependence on</w:t>
      </w:r>
      <w:r w:rsidR="001E7F52" w:rsidRPr="001B5BBF">
        <w:rPr>
          <w:rFonts w:ascii="Times New Roman" w:hAnsi="Times New Roman" w:cs="Times New Roman"/>
          <w:sz w:val="24"/>
          <w:szCs w:val="24"/>
          <w:lang w:val="en-US"/>
        </w:rPr>
        <w:t xml:space="preserve"> indigenous </w:t>
      </w:r>
      <w:r w:rsidR="00FD6EAC">
        <w:rPr>
          <w:rFonts w:ascii="Times New Roman" w:hAnsi="Times New Roman" w:cs="Times New Roman"/>
          <w:sz w:val="24"/>
          <w:szCs w:val="24"/>
          <w:lang w:val="en-US"/>
        </w:rPr>
        <w:t xml:space="preserve">mining </w:t>
      </w:r>
      <w:r w:rsidR="001E7F52" w:rsidRPr="001B5BBF">
        <w:rPr>
          <w:rFonts w:ascii="Times New Roman" w:hAnsi="Times New Roman" w:cs="Times New Roman"/>
          <w:sz w:val="24"/>
          <w:szCs w:val="24"/>
          <w:lang w:val="en-US"/>
        </w:rPr>
        <w:t>techniques. H</w:t>
      </w:r>
      <w:r w:rsidR="00B42AB4" w:rsidRPr="001B5BBF">
        <w:rPr>
          <w:rFonts w:ascii="Times New Roman" w:hAnsi="Times New Roman" w:cs="Times New Roman"/>
          <w:sz w:val="24"/>
          <w:szCs w:val="24"/>
          <w:lang w:val="en-US"/>
        </w:rPr>
        <w:t>ence, the boom of gold and silver exploitat</w:t>
      </w:r>
      <w:r w:rsidR="00014896" w:rsidRPr="001B5BBF">
        <w:rPr>
          <w:rFonts w:ascii="Times New Roman" w:hAnsi="Times New Roman" w:cs="Times New Roman"/>
          <w:sz w:val="24"/>
          <w:szCs w:val="24"/>
          <w:lang w:val="en-US"/>
        </w:rPr>
        <w:t xml:space="preserve">ion </w:t>
      </w:r>
      <w:r w:rsidR="00FD6EAC">
        <w:rPr>
          <w:rFonts w:ascii="Times New Roman" w:hAnsi="Times New Roman" w:cs="Times New Roman"/>
          <w:sz w:val="24"/>
          <w:szCs w:val="24"/>
          <w:lang w:val="en-US"/>
        </w:rPr>
        <w:t xml:space="preserve">was grounded </w:t>
      </w:r>
      <w:r w:rsidR="00014896" w:rsidRPr="001B5BBF">
        <w:rPr>
          <w:rFonts w:ascii="Times New Roman" w:hAnsi="Times New Roman" w:cs="Times New Roman"/>
          <w:sz w:val="24"/>
          <w:szCs w:val="24"/>
          <w:lang w:val="en-US"/>
        </w:rPr>
        <w:t>on new discoveries</w:t>
      </w:r>
      <w:r w:rsidR="00B42AB4" w:rsidRPr="001B5BBF">
        <w:rPr>
          <w:rFonts w:ascii="Times New Roman" w:hAnsi="Times New Roman" w:cs="Times New Roman"/>
          <w:sz w:val="24"/>
          <w:szCs w:val="24"/>
          <w:lang w:val="en-US"/>
        </w:rPr>
        <w:t xml:space="preserve"> and </w:t>
      </w:r>
      <w:r w:rsidR="00FD6EAC">
        <w:rPr>
          <w:rFonts w:ascii="Times New Roman" w:hAnsi="Times New Roman" w:cs="Times New Roman"/>
          <w:sz w:val="24"/>
          <w:szCs w:val="24"/>
          <w:lang w:val="en-US"/>
        </w:rPr>
        <w:t xml:space="preserve">the </w:t>
      </w:r>
      <w:r w:rsidR="00B42AB4" w:rsidRPr="001B5BBF">
        <w:rPr>
          <w:rFonts w:ascii="Times New Roman" w:hAnsi="Times New Roman" w:cs="Times New Roman"/>
          <w:sz w:val="24"/>
          <w:szCs w:val="24"/>
          <w:lang w:val="en-US"/>
        </w:rPr>
        <w:t>transfer of know</w:t>
      </w:r>
      <w:r w:rsidR="001E7F52" w:rsidRPr="001B5BBF">
        <w:rPr>
          <w:rFonts w:ascii="Times New Roman" w:hAnsi="Times New Roman" w:cs="Times New Roman"/>
          <w:sz w:val="24"/>
          <w:szCs w:val="24"/>
          <w:lang w:val="en-US"/>
        </w:rPr>
        <w:t>l</w:t>
      </w:r>
      <w:r w:rsidR="00B42AB4" w:rsidRPr="001B5BBF">
        <w:rPr>
          <w:rFonts w:ascii="Times New Roman" w:hAnsi="Times New Roman" w:cs="Times New Roman"/>
          <w:sz w:val="24"/>
          <w:szCs w:val="24"/>
          <w:lang w:val="en-US"/>
        </w:rPr>
        <w:t>edge</w:t>
      </w:r>
      <w:r w:rsidR="00D32E54" w:rsidRPr="001B5BBF">
        <w:rPr>
          <w:rFonts w:ascii="Times New Roman" w:hAnsi="Times New Roman" w:cs="Times New Roman"/>
          <w:sz w:val="24"/>
          <w:szCs w:val="24"/>
          <w:lang w:val="en-US"/>
        </w:rPr>
        <w:t xml:space="preserve"> brought by foreigners</w:t>
      </w:r>
      <w:r w:rsidR="00B42AB4" w:rsidRPr="001B5BBF">
        <w:rPr>
          <w:rFonts w:ascii="Times New Roman" w:hAnsi="Times New Roman" w:cs="Times New Roman"/>
          <w:sz w:val="24"/>
          <w:szCs w:val="24"/>
          <w:lang w:val="en-US"/>
        </w:rPr>
        <w:t>.</w:t>
      </w:r>
    </w:p>
    <w:p w14:paraId="589B65FB" w14:textId="6F2ACD39" w:rsidR="00BA492E" w:rsidRDefault="00BA492E" w:rsidP="00B644C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origins of mining in Colombia date back to </w:t>
      </w:r>
      <w:r w:rsidRPr="00BA492E">
        <w:rPr>
          <w:rFonts w:ascii="Times New Roman" w:hAnsi="Times New Roman" w:cs="Times New Roman"/>
          <w:sz w:val="24"/>
          <w:szCs w:val="24"/>
          <w:lang w:val="en-US"/>
        </w:rPr>
        <w:t xml:space="preserve">the early sixteenth century </w:t>
      </w:r>
      <w:r>
        <w:rPr>
          <w:rFonts w:ascii="Times New Roman" w:hAnsi="Times New Roman" w:cs="Times New Roman"/>
          <w:sz w:val="24"/>
          <w:szCs w:val="24"/>
          <w:lang w:val="en-US"/>
        </w:rPr>
        <w:t>when Spanish conquerors</w:t>
      </w:r>
      <w:r w:rsidRPr="00BA492E">
        <w:rPr>
          <w:rFonts w:ascii="Times New Roman" w:hAnsi="Times New Roman" w:cs="Times New Roman"/>
          <w:sz w:val="24"/>
          <w:szCs w:val="24"/>
          <w:lang w:val="en-US"/>
        </w:rPr>
        <w:t xml:space="preserve"> plundered gold </w:t>
      </w:r>
      <w:r>
        <w:rPr>
          <w:rFonts w:ascii="Times New Roman" w:hAnsi="Times New Roman" w:cs="Times New Roman"/>
          <w:sz w:val="24"/>
          <w:szCs w:val="24"/>
          <w:lang w:val="en-US"/>
        </w:rPr>
        <w:t xml:space="preserve">from indigenous communities and </w:t>
      </w:r>
      <w:r w:rsidRPr="00BA492E">
        <w:rPr>
          <w:rFonts w:ascii="Times New Roman" w:hAnsi="Times New Roman" w:cs="Times New Roman"/>
          <w:sz w:val="24"/>
          <w:szCs w:val="24"/>
          <w:lang w:val="en-US"/>
        </w:rPr>
        <w:t>taug</w:t>
      </w:r>
      <w:r>
        <w:rPr>
          <w:rFonts w:ascii="Times New Roman" w:hAnsi="Times New Roman" w:cs="Times New Roman"/>
          <w:sz w:val="24"/>
          <w:szCs w:val="24"/>
          <w:lang w:val="en-US"/>
        </w:rPr>
        <w:t>ht them to wash the sand to find the</w:t>
      </w:r>
      <w:r w:rsidRPr="00BA492E">
        <w:rPr>
          <w:rFonts w:ascii="Times New Roman" w:hAnsi="Times New Roman" w:cs="Times New Roman"/>
          <w:sz w:val="24"/>
          <w:szCs w:val="24"/>
          <w:lang w:val="en-US"/>
        </w:rPr>
        <w:t xml:space="preserve"> precious metal</w:t>
      </w:r>
      <w:r>
        <w:rPr>
          <w:rFonts w:ascii="Times New Roman" w:hAnsi="Times New Roman" w:cs="Times New Roman"/>
          <w:sz w:val="24"/>
          <w:szCs w:val="24"/>
          <w:lang w:val="en-US"/>
        </w:rPr>
        <w:t xml:space="preserve"> </w:t>
      </w:r>
      <w:r w:rsidRPr="00BA492E">
        <w:rPr>
          <w:rFonts w:ascii="Times New Roman" w:hAnsi="Times New Roman" w:cs="Times New Roman"/>
          <w:sz w:val="24"/>
          <w:szCs w:val="24"/>
          <w:lang w:val="en-US"/>
        </w:rPr>
        <w:t>(</w:t>
      </w:r>
      <w:proofErr w:type="spellStart"/>
      <w:r w:rsidRPr="00BA492E">
        <w:rPr>
          <w:rFonts w:ascii="Times New Roman" w:hAnsi="Times New Roman" w:cs="Times New Roman"/>
          <w:sz w:val="24"/>
          <w:szCs w:val="24"/>
          <w:lang w:val="en-US"/>
        </w:rPr>
        <w:t>Poveda</w:t>
      </w:r>
      <w:proofErr w:type="spellEnd"/>
      <w:r w:rsidRPr="00BA492E">
        <w:rPr>
          <w:rFonts w:ascii="Times New Roman" w:hAnsi="Times New Roman" w:cs="Times New Roman"/>
          <w:sz w:val="24"/>
          <w:szCs w:val="24"/>
          <w:lang w:val="en-US"/>
        </w:rPr>
        <w:t xml:space="preserve"> Ramos, 2002).</w:t>
      </w:r>
      <w:r>
        <w:rPr>
          <w:lang w:val="en-US"/>
        </w:rPr>
        <w:t xml:space="preserve"> </w:t>
      </w:r>
      <w:r w:rsidRPr="00BA492E">
        <w:rPr>
          <w:rFonts w:ascii="Times New Roman" w:hAnsi="Times New Roman" w:cs="Times New Roman"/>
          <w:sz w:val="24"/>
          <w:szCs w:val="24"/>
          <w:lang w:val="en-US"/>
        </w:rPr>
        <w:t xml:space="preserve">The governments of </w:t>
      </w:r>
      <w:r w:rsidRPr="00E74654">
        <w:rPr>
          <w:rFonts w:ascii="Times New Roman" w:hAnsi="Times New Roman" w:cs="Times New Roman"/>
          <w:i/>
          <w:sz w:val="24"/>
          <w:szCs w:val="24"/>
          <w:lang w:val="en-US"/>
        </w:rPr>
        <w:t>La Colonia</w:t>
      </w:r>
      <w:r w:rsidRPr="00BA492E">
        <w:rPr>
          <w:rFonts w:ascii="Times New Roman" w:hAnsi="Times New Roman" w:cs="Times New Roman"/>
          <w:sz w:val="24"/>
          <w:szCs w:val="24"/>
          <w:lang w:val="en-US"/>
        </w:rPr>
        <w:t xml:space="preserve"> imposed</w:t>
      </w:r>
      <w:r>
        <w:rPr>
          <w:rFonts w:ascii="Times New Roman" w:hAnsi="Times New Roman" w:cs="Times New Roman"/>
          <w:sz w:val="24"/>
          <w:szCs w:val="24"/>
          <w:lang w:val="en-US"/>
        </w:rPr>
        <w:t xml:space="preserve"> a</w:t>
      </w:r>
      <w:r w:rsidRPr="00BA492E">
        <w:rPr>
          <w:rFonts w:ascii="Times New Roman" w:hAnsi="Times New Roman" w:cs="Times New Roman"/>
          <w:sz w:val="24"/>
          <w:szCs w:val="24"/>
          <w:lang w:val="en-US"/>
        </w:rPr>
        <w:t xml:space="preserve"> mining legislation </w:t>
      </w:r>
      <w:r w:rsidR="00B87DC5">
        <w:rPr>
          <w:rFonts w:ascii="Times New Roman" w:hAnsi="Times New Roman" w:cs="Times New Roman"/>
          <w:sz w:val="24"/>
          <w:szCs w:val="24"/>
          <w:lang w:val="en-US"/>
        </w:rPr>
        <w:t>imported from</w:t>
      </w:r>
      <w:r w:rsidRPr="00BA492E">
        <w:rPr>
          <w:rFonts w:ascii="Times New Roman" w:hAnsi="Times New Roman" w:cs="Times New Roman"/>
          <w:sz w:val="24"/>
          <w:szCs w:val="24"/>
          <w:lang w:val="en-US"/>
        </w:rPr>
        <w:t xml:space="preserve"> Spain.</w:t>
      </w:r>
      <w:r>
        <w:rPr>
          <w:rFonts w:ascii="Times New Roman" w:hAnsi="Times New Roman" w:cs="Times New Roman"/>
          <w:sz w:val="24"/>
          <w:szCs w:val="24"/>
          <w:lang w:val="en-US"/>
        </w:rPr>
        <w:t xml:space="preserve"> </w:t>
      </w:r>
      <w:r w:rsidRPr="00BA492E">
        <w:rPr>
          <w:rFonts w:ascii="Times New Roman" w:hAnsi="Times New Roman" w:cs="Times New Roman"/>
          <w:sz w:val="24"/>
          <w:szCs w:val="24"/>
          <w:lang w:val="en-US"/>
        </w:rPr>
        <w:t>At that time, the rivers of Colombia</w:t>
      </w:r>
      <w:r w:rsidR="00B87DC5">
        <w:rPr>
          <w:rFonts w:ascii="Times New Roman" w:hAnsi="Times New Roman" w:cs="Times New Roman"/>
          <w:sz w:val="24"/>
          <w:szCs w:val="24"/>
          <w:lang w:val="en-US"/>
        </w:rPr>
        <w:t>,</w:t>
      </w:r>
      <w:r w:rsidRPr="00BA492E">
        <w:rPr>
          <w:rFonts w:ascii="Times New Roman" w:hAnsi="Times New Roman" w:cs="Times New Roman"/>
          <w:sz w:val="24"/>
          <w:szCs w:val="24"/>
          <w:lang w:val="en-US"/>
        </w:rPr>
        <w:t xml:space="preserve"> </w:t>
      </w:r>
      <w:r w:rsidR="00B87DC5">
        <w:rPr>
          <w:rFonts w:ascii="Times New Roman" w:hAnsi="Times New Roman" w:cs="Times New Roman"/>
          <w:sz w:val="24"/>
          <w:szCs w:val="24"/>
          <w:lang w:val="en-US"/>
        </w:rPr>
        <w:t>flowing alongside</w:t>
      </w:r>
      <w:r w:rsidRPr="00BA492E">
        <w:rPr>
          <w:rFonts w:ascii="Times New Roman" w:hAnsi="Times New Roman" w:cs="Times New Roman"/>
          <w:sz w:val="24"/>
          <w:szCs w:val="24"/>
          <w:lang w:val="en-US"/>
        </w:rPr>
        <w:t xml:space="preserve"> the three mountain ranges that </w:t>
      </w:r>
      <w:r w:rsidR="00B87DC5">
        <w:rPr>
          <w:rFonts w:ascii="Times New Roman" w:hAnsi="Times New Roman" w:cs="Times New Roman"/>
          <w:sz w:val="24"/>
          <w:szCs w:val="24"/>
          <w:lang w:val="en-US"/>
        </w:rPr>
        <w:t xml:space="preserve">traverse the country, </w:t>
      </w:r>
      <w:r w:rsidRPr="00BA492E">
        <w:rPr>
          <w:rFonts w:ascii="Times New Roman" w:hAnsi="Times New Roman" w:cs="Times New Roman"/>
          <w:sz w:val="24"/>
          <w:szCs w:val="24"/>
          <w:lang w:val="en-US"/>
        </w:rPr>
        <w:t>were filled with grains o</w:t>
      </w:r>
      <w:r>
        <w:rPr>
          <w:rFonts w:ascii="Times New Roman" w:hAnsi="Times New Roman" w:cs="Times New Roman"/>
          <w:sz w:val="24"/>
          <w:szCs w:val="24"/>
          <w:lang w:val="en-US"/>
        </w:rPr>
        <w:t xml:space="preserve">f gold and silver that </w:t>
      </w:r>
      <w:r w:rsidR="00B87DC5">
        <w:rPr>
          <w:rFonts w:ascii="Times New Roman" w:hAnsi="Times New Roman" w:cs="Times New Roman"/>
          <w:sz w:val="24"/>
          <w:szCs w:val="24"/>
          <w:lang w:val="en-US"/>
        </w:rPr>
        <w:t xml:space="preserve">could be </w:t>
      </w:r>
      <w:r>
        <w:rPr>
          <w:rFonts w:ascii="Times New Roman" w:hAnsi="Times New Roman" w:cs="Times New Roman"/>
          <w:sz w:val="24"/>
          <w:szCs w:val="24"/>
          <w:lang w:val="en-US"/>
        </w:rPr>
        <w:t xml:space="preserve">easily </w:t>
      </w:r>
      <w:r w:rsidRPr="00BA492E">
        <w:rPr>
          <w:rFonts w:ascii="Times New Roman" w:hAnsi="Times New Roman" w:cs="Times New Roman"/>
          <w:sz w:val="24"/>
          <w:szCs w:val="24"/>
          <w:lang w:val="en-US"/>
        </w:rPr>
        <w:t>remove</w:t>
      </w:r>
      <w:r>
        <w:rPr>
          <w:rFonts w:ascii="Times New Roman" w:hAnsi="Times New Roman" w:cs="Times New Roman"/>
          <w:sz w:val="24"/>
          <w:szCs w:val="24"/>
          <w:lang w:val="en-US"/>
        </w:rPr>
        <w:t>d</w:t>
      </w:r>
      <w:r w:rsidRPr="00BA492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BA492E">
        <w:rPr>
          <w:rFonts w:ascii="Times New Roman" w:hAnsi="Times New Roman" w:cs="Times New Roman"/>
          <w:sz w:val="24"/>
          <w:szCs w:val="24"/>
          <w:lang w:val="en-US"/>
        </w:rPr>
        <w:t xml:space="preserve">The legislation </w:t>
      </w:r>
      <w:r w:rsidR="00B87DC5">
        <w:rPr>
          <w:rFonts w:ascii="Times New Roman" w:hAnsi="Times New Roman" w:cs="Times New Roman"/>
          <w:sz w:val="24"/>
          <w:szCs w:val="24"/>
          <w:lang w:val="en-US"/>
        </w:rPr>
        <w:t xml:space="preserve">differentiated between </w:t>
      </w:r>
      <w:r w:rsidRPr="00BA492E">
        <w:rPr>
          <w:rFonts w:ascii="Times New Roman" w:hAnsi="Times New Roman" w:cs="Times New Roman"/>
          <w:sz w:val="24"/>
          <w:szCs w:val="24"/>
          <w:lang w:val="en-US"/>
        </w:rPr>
        <w:t>two types of mines</w:t>
      </w:r>
      <w:r w:rsidR="00B87DC5">
        <w:rPr>
          <w:rFonts w:ascii="Times New Roman" w:hAnsi="Times New Roman" w:cs="Times New Roman"/>
          <w:sz w:val="24"/>
          <w:szCs w:val="24"/>
          <w:lang w:val="en-US"/>
        </w:rPr>
        <w:t>:</w:t>
      </w:r>
      <w:r w:rsidRPr="00BA492E">
        <w:rPr>
          <w:rFonts w:ascii="Times New Roman" w:hAnsi="Times New Roman" w:cs="Times New Roman"/>
          <w:sz w:val="24"/>
          <w:szCs w:val="24"/>
          <w:lang w:val="en-US"/>
        </w:rPr>
        <w:t xml:space="preserve"> the "real mine</w:t>
      </w:r>
      <w:r>
        <w:rPr>
          <w:rFonts w:ascii="Times New Roman" w:hAnsi="Times New Roman" w:cs="Times New Roman"/>
          <w:sz w:val="24"/>
          <w:szCs w:val="24"/>
          <w:lang w:val="en-US"/>
        </w:rPr>
        <w:t>s</w:t>
      </w:r>
      <w:r w:rsidRPr="00BA492E">
        <w:rPr>
          <w:rFonts w:ascii="Times New Roman" w:hAnsi="Times New Roman" w:cs="Times New Roman"/>
          <w:sz w:val="24"/>
          <w:szCs w:val="24"/>
          <w:lang w:val="en-US"/>
        </w:rPr>
        <w:t>" that belonge</w:t>
      </w:r>
      <w:r>
        <w:rPr>
          <w:rFonts w:ascii="Times New Roman" w:hAnsi="Times New Roman" w:cs="Times New Roman"/>
          <w:sz w:val="24"/>
          <w:szCs w:val="24"/>
          <w:lang w:val="en-US"/>
        </w:rPr>
        <w:t>d to the King of Spain</w:t>
      </w:r>
      <w:r w:rsidR="00B87DC5">
        <w:rPr>
          <w:rFonts w:ascii="Times New Roman" w:hAnsi="Times New Roman" w:cs="Times New Roman"/>
          <w:sz w:val="24"/>
          <w:szCs w:val="24"/>
          <w:lang w:val="en-US"/>
        </w:rPr>
        <w:t>,</w:t>
      </w:r>
      <w:r>
        <w:rPr>
          <w:rFonts w:ascii="Times New Roman" w:hAnsi="Times New Roman" w:cs="Times New Roman"/>
          <w:sz w:val="24"/>
          <w:szCs w:val="24"/>
          <w:lang w:val="en-US"/>
        </w:rPr>
        <w:t xml:space="preserve"> and particular ones that</w:t>
      </w:r>
      <w:r w:rsidRPr="00BA492E">
        <w:rPr>
          <w:rFonts w:ascii="Times New Roman" w:hAnsi="Times New Roman" w:cs="Times New Roman"/>
          <w:sz w:val="24"/>
          <w:szCs w:val="24"/>
          <w:lang w:val="en-US"/>
        </w:rPr>
        <w:t xml:space="preserve"> should pay </w:t>
      </w:r>
      <w:r>
        <w:rPr>
          <w:rFonts w:ascii="Times New Roman" w:hAnsi="Times New Roman" w:cs="Times New Roman"/>
          <w:sz w:val="24"/>
          <w:szCs w:val="24"/>
          <w:lang w:val="en-US"/>
        </w:rPr>
        <w:t xml:space="preserve">a tax of 20% of </w:t>
      </w:r>
      <w:r w:rsidR="00B87DC5">
        <w:rPr>
          <w:rFonts w:ascii="Times New Roman" w:hAnsi="Times New Roman" w:cs="Times New Roman"/>
          <w:sz w:val="24"/>
          <w:szCs w:val="24"/>
          <w:lang w:val="en-US"/>
        </w:rPr>
        <w:t>their</w:t>
      </w:r>
      <w:r>
        <w:rPr>
          <w:rFonts w:ascii="Times New Roman" w:hAnsi="Times New Roman" w:cs="Times New Roman"/>
          <w:sz w:val="24"/>
          <w:szCs w:val="24"/>
          <w:lang w:val="en-US"/>
        </w:rPr>
        <w:t xml:space="preserve"> earnings, called "</w:t>
      </w:r>
      <w:r w:rsidRPr="00E74654">
        <w:rPr>
          <w:rFonts w:ascii="Times New Roman" w:hAnsi="Times New Roman" w:cs="Times New Roman"/>
          <w:i/>
          <w:sz w:val="24"/>
          <w:szCs w:val="24"/>
          <w:lang w:val="en-US"/>
        </w:rPr>
        <w:t xml:space="preserve">el </w:t>
      </w:r>
      <w:proofErr w:type="spellStart"/>
      <w:r w:rsidRPr="00E74654">
        <w:rPr>
          <w:rFonts w:ascii="Times New Roman" w:hAnsi="Times New Roman" w:cs="Times New Roman"/>
          <w:i/>
          <w:sz w:val="24"/>
          <w:szCs w:val="24"/>
          <w:lang w:val="en-US"/>
        </w:rPr>
        <w:t>quinto</w:t>
      </w:r>
      <w:proofErr w:type="spellEnd"/>
      <w:r w:rsidRPr="00E74654">
        <w:rPr>
          <w:rFonts w:ascii="Times New Roman" w:hAnsi="Times New Roman" w:cs="Times New Roman"/>
          <w:i/>
          <w:sz w:val="24"/>
          <w:szCs w:val="24"/>
          <w:lang w:val="en-US"/>
        </w:rPr>
        <w:t xml:space="preserve"> real</w:t>
      </w:r>
      <w:r w:rsidRPr="00BA492E">
        <w:rPr>
          <w:rFonts w:ascii="Times New Roman" w:hAnsi="Times New Roman" w:cs="Times New Roman"/>
          <w:sz w:val="24"/>
          <w:szCs w:val="24"/>
          <w:lang w:val="en-US"/>
        </w:rPr>
        <w:t xml:space="preserve">" </w:t>
      </w:r>
      <w:r>
        <w:rPr>
          <w:rFonts w:ascii="Times New Roman" w:hAnsi="Times New Roman" w:cs="Times New Roman"/>
          <w:sz w:val="24"/>
          <w:szCs w:val="24"/>
          <w:lang w:val="en-US"/>
        </w:rPr>
        <w:t>(the fifth royal)</w:t>
      </w:r>
      <w:r w:rsidR="00B87DC5">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BA492E">
        <w:rPr>
          <w:rFonts w:ascii="Times New Roman" w:hAnsi="Times New Roman" w:cs="Times New Roman"/>
          <w:sz w:val="24"/>
          <w:szCs w:val="24"/>
          <w:lang w:val="en-US"/>
        </w:rPr>
        <w:t>to the Spanish crown.</w:t>
      </w:r>
    </w:p>
    <w:p w14:paraId="628A1444" w14:textId="30EDEE5D" w:rsidR="00DE048A" w:rsidRDefault="00DE048A" w:rsidP="00B644CF">
      <w:pPr>
        <w:spacing w:line="360" w:lineRule="auto"/>
        <w:jc w:val="both"/>
        <w:rPr>
          <w:rFonts w:ascii="Times New Roman" w:hAnsi="Times New Roman" w:cs="Times New Roman"/>
          <w:sz w:val="24"/>
          <w:szCs w:val="24"/>
          <w:lang w:val="en-US"/>
        </w:rPr>
      </w:pPr>
      <w:r w:rsidRPr="00DE048A">
        <w:rPr>
          <w:rFonts w:ascii="Times New Roman" w:hAnsi="Times New Roman" w:cs="Times New Roman"/>
          <w:sz w:val="24"/>
          <w:szCs w:val="24"/>
          <w:lang w:val="en-US"/>
        </w:rPr>
        <w:t xml:space="preserve">In the late eighteenth century, </w:t>
      </w:r>
      <w:r w:rsidR="00EA4BFB">
        <w:rPr>
          <w:rFonts w:ascii="Times New Roman" w:hAnsi="Times New Roman" w:cs="Times New Roman"/>
          <w:sz w:val="24"/>
          <w:szCs w:val="24"/>
          <w:lang w:val="en-US"/>
        </w:rPr>
        <w:t>King Charle</w:t>
      </w:r>
      <w:r>
        <w:rPr>
          <w:rFonts w:ascii="Times New Roman" w:hAnsi="Times New Roman" w:cs="Times New Roman"/>
          <w:sz w:val="24"/>
          <w:szCs w:val="24"/>
          <w:lang w:val="en-US"/>
        </w:rPr>
        <w:t xml:space="preserve">s III of Spain sent a group of German mining </w:t>
      </w:r>
      <w:r w:rsidR="00EA4BFB" w:rsidRPr="00DE048A">
        <w:rPr>
          <w:rFonts w:ascii="Times New Roman" w:hAnsi="Times New Roman" w:cs="Times New Roman"/>
          <w:sz w:val="24"/>
          <w:szCs w:val="24"/>
          <w:lang w:val="en-US"/>
        </w:rPr>
        <w:t>engineers</w:t>
      </w:r>
      <w:r w:rsidR="00EA4BFB">
        <w:rPr>
          <w:rFonts w:ascii="Times New Roman" w:hAnsi="Times New Roman" w:cs="Times New Roman"/>
          <w:sz w:val="24"/>
          <w:szCs w:val="24"/>
          <w:lang w:val="en-US"/>
        </w:rPr>
        <w:t xml:space="preserve"> (there were not enough Spanish ones)</w:t>
      </w:r>
      <w:r w:rsidR="00EA4BFB" w:rsidRPr="00DE048A">
        <w:rPr>
          <w:rFonts w:ascii="Times New Roman" w:hAnsi="Times New Roman" w:cs="Times New Roman"/>
          <w:sz w:val="24"/>
          <w:szCs w:val="24"/>
          <w:lang w:val="en-US"/>
        </w:rPr>
        <w:t xml:space="preserve"> with</w:t>
      </w:r>
      <w:r>
        <w:rPr>
          <w:rFonts w:ascii="Times New Roman" w:hAnsi="Times New Roman" w:cs="Times New Roman"/>
          <w:sz w:val="24"/>
          <w:szCs w:val="24"/>
          <w:lang w:val="en-US"/>
        </w:rPr>
        <w:t xml:space="preserve"> instruction</w:t>
      </w:r>
      <w:r w:rsidR="00B87DC5">
        <w:rPr>
          <w:rFonts w:ascii="Times New Roman" w:hAnsi="Times New Roman" w:cs="Times New Roman"/>
          <w:sz w:val="24"/>
          <w:szCs w:val="24"/>
          <w:lang w:val="en-US"/>
        </w:rPr>
        <w:t>s</w:t>
      </w:r>
      <w:r>
        <w:rPr>
          <w:rFonts w:ascii="Times New Roman" w:hAnsi="Times New Roman" w:cs="Times New Roman"/>
          <w:sz w:val="24"/>
          <w:szCs w:val="24"/>
          <w:lang w:val="en-US"/>
        </w:rPr>
        <w:t xml:space="preserve"> </w:t>
      </w:r>
      <w:r w:rsidRPr="00DE048A">
        <w:rPr>
          <w:rFonts w:ascii="Times New Roman" w:hAnsi="Times New Roman" w:cs="Times New Roman"/>
          <w:sz w:val="24"/>
          <w:szCs w:val="24"/>
          <w:lang w:val="en-US"/>
        </w:rPr>
        <w:t xml:space="preserve">to find more gold and silver and </w:t>
      </w:r>
      <w:r>
        <w:rPr>
          <w:rFonts w:ascii="Times New Roman" w:hAnsi="Times New Roman" w:cs="Times New Roman"/>
          <w:sz w:val="24"/>
          <w:szCs w:val="24"/>
          <w:lang w:val="en-US"/>
        </w:rPr>
        <w:t xml:space="preserve">to </w:t>
      </w:r>
      <w:r w:rsidRPr="00DE048A">
        <w:rPr>
          <w:rFonts w:ascii="Times New Roman" w:hAnsi="Times New Roman" w:cs="Times New Roman"/>
          <w:sz w:val="24"/>
          <w:szCs w:val="24"/>
          <w:lang w:val="en-US"/>
        </w:rPr>
        <w:t xml:space="preserve">introduce technology </w:t>
      </w:r>
      <w:r>
        <w:rPr>
          <w:rFonts w:ascii="Times New Roman" w:hAnsi="Times New Roman" w:cs="Times New Roman"/>
          <w:sz w:val="24"/>
          <w:szCs w:val="24"/>
          <w:lang w:val="en-US"/>
        </w:rPr>
        <w:t>into production in order to make it more profitable. Soon after that, Spanish chemist</w:t>
      </w:r>
      <w:r w:rsidRPr="00DE048A">
        <w:rPr>
          <w:rFonts w:ascii="Times New Roman" w:hAnsi="Times New Roman" w:cs="Times New Roman"/>
          <w:sz w:val="24"/>
          <w:szCs w:val="24"/>
          <w:lang w:val="en-US"/>
        </w:rPr>
        <w:t xml:space="preserve"> </w:t>
      </w:r>
      <w:r w:rsidRPr="00E74654">
        <w:rPr>
          <w:rFonts w:ascii="Times New Roman" w:hAnsi="Times New Roman" w:cs="Times New Roman"/>
          <w:i/>
          <w:sz w:val="24"/>
          <w:szCs w:val="24"/>
          <w:lang w:val="en-US"/>
        </w:rPr>
        <w:t xml:space="preserve">Juan José </w:t>
      </w:r>
      <w:proofErr w:type="spellStart"/>
      <w:r w:rsidRPr="00E74654">
        <w:rPr>
          <w:rFonts w:ascii="Times New Roman" w:hAnsi="Times New Roman" w:cs="Times New Roman"/>
          <w:i/>
          <w:sz w:val="24"/>
          <w:szCs w:val="24"/>
          <w:lang w:val="en-US"/>
        </w:rPr>
        <w:t>Elhuyar</w:t>
      </w:r>
      <w:proofErr w:type="spellEnd"/>
      <w:r>
        <w:rPr>
          <w:rFonts w:ascii="Times New Roman" w:hAnsi="Times New Roman" w:cs="Times New Roman"/>
          <w:sz w:val="24"/>
          <w:szCs w:val="24"/>
          <w:lang w:val="en-US"/>
        </w:rPr>
        <w:t xml:space="preserve"> arrived </w:t>
      </w:r>
      <w:r w:rsidR="00B87DC5">
        <w:rPr>
          <w:rFonts w:ascii="Times New Roman" w:hAnsi="Times New Roman" w:cs="Times New Roman"/>
          <w:sz w:val="24"/>
          <w:szCs w:val="24"/>
          <w:lang w:val="en-US"/>
        </w:rPr>
        <w:t>in</w:t>
      </w:r>
      <w:r>
        <w:rPr>
          <w:rFonts w:ascii="Times New Roman" w:hAnsi="Times New Roman" w:cs="Times New Roman"/>
          <w:sz w:val="24"/>
          <w:szCs w:val="24"/>
          <w:lang w:val="en-US"/>
        </w:rPr>
        <w:t xml:space="preserve"> Colombia</w:t>
      </w:r>
      <w:r w:rsidRPr="00DE048A">
        <w:rPr>
          <w:rFonts w:ascii="Times New Roman" w:hAnsi="Times New Roman" w:cs="Times New Roman"/>
          <w:sz w:val="24"/>
          <w:szCs w:val="24"/>
          <w:lang w:val="en-US"/>
        </w:rPr>
        <w:t xml:space="preserve"> to direct the silver mines in </w:t>
      </w:r>
      <w:proofErr w:type="spellStart"/>
      <w:r w:rsidRPr="00E74654">
        <w:rPr>
          <w:rFonts w:ascii="Times New Roman" w:hAnsi="Times New Roman" w:cs="Times New Roman"/>
          <w:i/>
          <w:sz w:val="24"/>
          <w:szCs w:val="24"/>
          <w:lang w:val="en-US"/>
        </w:rPr>
        <w:t>Mariquita</w:t>
      </w:r>
      <w:proofErr w:type="spellEnd"/>
      <w:r w:rsidRPr="00E74654">
        <w:rPr>
          <w:rFonts w:ascii="Times New Roman" w:hAnsi="Times New Roman" w:cs="Times New Roman"/>
          <w:i/>
          <w:sz w:val="24"/>
          <w:szCs w:val="24"/>
          <w:lang w:val="en-US"/>
        </w:rPr>
        <w:t xml:space="preserve">, </w:t>
      </w:r>
      <w:r w:rsidR="00B87DC5" w:rsidRPr="009E1E03">
        <w:rPr>
          <w:rFonts w:ascii="Times New Roman" w:hAnsi="Times New Roman" w:cs="Times New Roman"/>
          <w:sz w:val="24"/>
          <w:szCs w:val="24"/>
          <w:lang w:val="en-US"/>
        </w:rPr>
        <w:t>in the province of</w:t>
      </w:r>
      <w:r w:rsidR="00B87DC5">
        <w:rPr>
          <w:rFonts w:ascii="Times New Roman" w:hAnsi="Times New Roman" w:cs="Times New Roman"/>
          <w:i/>
          <w:sz w:val="24"/>
          <w:szCs w:val="24"/>
          <w:lang w:val="en-US"/>
        </w:rPr>
        <w:t xml:space="preserve"> </w:t>
      </w:r>
      <w:r w:rsidRPr="00E74654">
        <w:rPr>
          <w:rFonts w:ascii="Times New Roman" w:hAnsi="Times New Roman" w:cs="Times New Roman"/>
          <w:i/>
          <w:sz w:val="24"/>
          <w:szCs w:val="24"/>
          <w:lang w:val="en-US"/>
        </w:rPr>
        <w:t>Tolima</w:t>
      </w:r>
      <w:r w:rsidR="00BF32A1">
        <w:rPr>
          <w:rFonts w:ascii="Times New Roman" w:hAnsi="Times New Roman" w:cs="Times New Roman"/>
          <w:sz w:val="24"/>
          <w:szCs w:val="24"/>
          <w:lang w:val="en-US"/>
        </w:rPr>
        <w:t>, located in the cent</w:t>
      </w:r>
      <w:r w:rsidR="00B87DC5">
        <w:rPr>
          <w:rFonts w:ascii="Times New Roman" w:hAnsi="Times New Roman" w:cs="Times New Roman"/>
          <w:sz w:val="24"/>
          <w:szCs w:val="24"/>
          <w:lang w:val="en-US"/>
        </w:rPr>
        <w:t>ral</w:t>
      </w:r>
      <w:r w:rsidR="00BF32A1">
        <w:rPr>
          <w:rFonts w:ascii="Times New Roman" w:hAnsi="Times New Roman" w:cs="Times New Roman"/>
          <w:sz w:val="24"/>
          <w:szCs w:val="24"/>
          <w:lang w:val="en-US"/>
        </w:rPr>
        <w:t>-</w:t>
      </w:r>
      <w:r w:rsidR="00EA4BFB">
        <w:rPr>
          <w:rFonts w:ascii="Times New Roman" w:hAnsi="Times New Roman" w:cs="Times New Roman"/>
          <w:sz w:val="24"/>
          <w:szCs w:val="24"/>
          <w:lang w:val="en-US"/>
        </w:rPr>
        <w:t>west</w:t>
      </w:r>
      <w:r w:rsidR="00BF32A1">
        <w:rPr>
          <w:rFonts w:ascii="Times New Roman" w:hAnsi="Times New Roman" w:cs="Times New Roman"/>
          <w:sz w:val="24"/>
          <w:szCs w:val="24"/>
          <w:lang w:val="en-US"/>
        </w:rPr>
        <w:t>ern side</w:t>
      </w:r>
      <w:r w:rsidR="00EA4BFB">
        <w:rPr>
          <w:rFonts w:ascii="Times New Roman" w:hAnsi="Times New Roman" w:cs="Times New Roman"/>
          <w:sz w:val="24"/>
          <w:szCs w:val="24"/>
          <w:lang w:val="en-US"/>
        </w:rPr>
        <w:t xml:space="preserve"> of the country</w:t>
      </w:r>
      <w:r w:rsidRPr="00DE048A">
        <w:rPr>
          <w:rFonts w:ascii="Times New Roman" w:hAnsi="Times New Roman" w:cs="Times New Roman"/>
          <w:sz w:val="24"/>
          <w:szCs w:val="24"/>
          <w:lang w:val="en-US"/>
        </w:rPr>
        <w:t xml:space="preserve">, where besides </w:t>
      </w:r>
      <w:r w:rsidR="00B87DC5">
        <w:rPr>
          <w:rFonts w:ascii="Times New Roman" w:hAnsi="Times New Roman" w:cs="Times New Roman"/>
          <w:sz w:val="24"/>
          <w:szCs w:val="24"/>
          <w:lang w:val="en-US"/>
        </w:rPr>
        <w:t xml:space="preserve">modernizing </w:t>
      </w:r>
      <w:r w:rsidRPr="00DE048A">
        <w:rPr>
          <w:rFonts w:ascii="Times New Roman" w:hAnsi="Times New Roman" w:cs="Times New Roman"/>
          <w:sz w:val="24"/>
          <w:szCs w:val="24"/>
          <w:lang w:val="en-US"/>
        </w:rPr>
        <w:t xml:space="preserve">mining production, </w:t>
      </w:r>
      <w:r w:rsidR="00BF32A1">
        <w:rPr>
          <w:rFonts w:ascii="Times New Roman" w:hAnsi="Times New Roman" w:cs="Times New Roman"/>
          <w:sz w:val="24"/>
          <w:szCs w:val="24"/>
          <w:lang w:val="en-US"/>
        </w:rPr>
        <w:t xml:space="preserve">he </w:t>
      </w:r>
      <w:r>
        <w:rPr>
          <w:rFonts w:ascii="Times New Roman" w:hAnsi="Times New Roman" w:cs="Times New Roman"/>
          <w:sz w:val="24"/>
          <w:szCs w:val="24"/>
          <w:lang w:val="en-US"/>
        </w:rPr>
        <w:t xml:space="preserve">was </w:t>
      </w:r>
      <w:r w:rsidRPr="00DE048A">
        <w:rPr>
          <w:rFonts w:ascii="Times New Roman" w:hAnsi="Times New Roman" w:cs="Times New Roman"/>
          <w:sz w:val="24"/>
          <w:szCs w:val="24"/>
          <w:lang w:val="en-US"/>
        </w:rPr>
        <w:t xml:space="preserve">able to work with the </w:t>
      </w:r>
      <w:r>
        <w:rPr>
          <w:rFonts w:ascii="Times New Roman" w:hAnsi="Times New Roman" w:cs="Times New Roman"/>
          <w:sz w:val="24"/>
          <w:szCs w:val="24"/>
          <w:lang w:val="en-US"/>
        </w:rPr>
        <w:t xml:space="preserve">known </w:t>
      </w:r>
      <w:r w:rsidRPr="00DE048A">
        <w:rPr>
          <w:rFonts w:ascii="Times New Roman" w:hAnsi="Times New Roman" w:cs="Times New Roman"/>
          <w:sz w:val="24"/>
          <w:szCs w:val="24"/>
          <w:lang w:val="en-US"/>
        </w:rPr>
        <w:t xml:space="preserve">botanist </w:t>
      </w:r>
      <w:r w:rsidRPr="00E74654">
        <w:rPr>
          <w:rFonts w:ascii="Times New Roman" w:hAnsi="Times New Roman" w:cs="Times New Roman"/>
          <w:i/>
          <w:sz w:val="24"/>
          <w:szCs w:val="24"/>
          <w:lang w:val="en-US"/>
        </w:rPr>
        <w:t xml:space="preserve">José </w:t>
      </w:r>
      <w:proofErr w:type="spellStart"/>
      <w:r w:rsidRPr="00E74654">
        <w:rPr>
          <w:rFonts w:ascii="Times New Roman" w:hAnsi="Times New Roman" w:cs="Times New Roman"/>
          <w:i/>
          <w:sz w:val="24"/>
          <w:szCs w:val="24"/>
          <w:lang w:val="en-US"/>
        </w:rPr>
        <w:t>Celestino</w:t>
      </w:r>
      <w:proofErr w:type="spellEnd"/>
      <w:r w:rsidRPr="00E74654">
        <w:rPr>
          <w:rFonts w:ascii="Times New Roman" w:hAnsi="Times New Roman" w:cs="Times New Roman"/>
          <w:i/>
          <w:sz w:val="24"/>
          <w:szCs w:val="24"/>
          <w:lang w:val="en-US"/>
        </w:rPr>
        <w:t xml:space="preserve"> </w:t>
      </w:r>
      <w:proofErr w:type="spellStart"/>
      <w:r w:rsidRPr="00E74654">
        <w:rPr>
          <w:rFonts w:ascii="Times New Roman" w:hAnsi="Times New Roman" w:cs="Times New Roman"/>
          <w:i/>
          <w:sz w:val="24"/>
          <w:szCs w:val="24"/>
          <w:lang w:val="en-US"/>
        </w:rPr>
        <w:t>Mutis</w:t>
      </w:r>
      <w:proofErr w:type="spellEnd"/>
      <w:r w:rsidRPr="00DE048A">
        <w:rPr>
          <w:rFonts w:ascii="Times New Roman" w:hAnsi="Times New Roman" w:cs="Times New Roman"/>
          <w:sz w:val="24"/>
          <w:szCs w:val="24"/>
          <w:lang w:val="en-US"/>
        </w:rPr>
        <w:t>.</w:t>
      </w:r>
      <w:r>
        <w:rPr>
          <w:rFonts w:ascii="Times New Roman" w:hAnsi="Times New Roman" w:cs="Times New Roman"/>
          <w:sz w:val="24"/>
          <w:szCs w:val="24"/>
          <w:lang w:val="en-US"/>
        </w:rPr>
        <w:t xml:space="preserve"> Between 1810 and 1820</w:t>
      </w:r>
      <w:r w:rsidR="00BF32A1">
        <w:rPr>
          <w:rFonts w:ascii="Times New Roman" w:hAnsi="Times New Roman" w:cs="Times New Roman"/>
          <w:sz w:val="24"/>
          <w:szCs w:val="24"/>
          <w:lang w:val="en-US"/>
        </w:rPr>
        <w:t>,</w:t>
      </w:r>
      <w:r w:rsidRPr="00DE048A">
        <w:rPr>
          <w:rFonts w:ascii="Times New Roman" w:hAnsi="Times New Roman" w:cs="Times New Roman"/>
          <w:sz w:val="24"/>
          <w:szCs w:val="24"/>
          <w:lang w:val="en-US"/>
        </w:rPr>
        <w:t xml:space="preserve"> </w:t>
      </w:r>
      <w:r w:rsidR="00B87DC5">
        <w:rPr>
          <w:rFonts w:ascii="Times New Roman" w:hAnsi="Times New Roman" w:cs="Times New Roman"/>
          <w:sz w:val="24"/>
          <w:szCs w:val="24"/>
          <w:lang w:val="en-US"/>
        </w:rPr>
        <w:t xml:space="preserve">the wars of </w:t>
      </w:r>
      <w:r w:rsidR="00BF32A1">
        <w:rPr>
          <w:rFonts w:ascii="Times New Roman" w:hAnsi="Times New Roman" w:cs="Times New Roman"/>
          <w:sz w:val="24"/>
          <w:szCs w:val="24"/>
          <w:lang w:val="en-US"/>
        </w:rPr>
        <w:t xml:space="preserve">Colombian </w:t>
      </w:r>
      <w:r w:rsidR="00B87DC5">
        <w:rPr>
          <w:rFonts w:ascii="Times New Roman" w:hAnsi="Times New Roman" w:cs="Times New Roman"/>
          <w:sz w:val="24"/>
          <w:szCs w:val="24"/>
          <w:lang w:val="en-US"/>
        </w:rPr>
        <w:t>I</w:t>
      </w:r>
      <w:r w:rsidRPr="00DE048A">
        <w:rPr>
          <w:rFonts w:ascii="Times New Roman" w:hAnsi="Times New Roman" w:cs="Times New Roman"/>
          <w:sz w:val="24"/>
          <w:szCs w:val="24"/>
          <w:lang w:val="en-US"/>
        </w:rPr>
        <w:t xml:space="preserve">ndependence </w:t>
      </w:r>
      <w:r w:rsidR="00BF32A1">
        <w:rPr>
          <w:rFonts w:ascii="Times New Roman" w:hAnsi="Times New Roman" w:cs="Times New Roman"/>
          <w:sz w:val="24"/>
          <w:szCs w:val="24"/>
          <w:lang w:val="en-US"/>
        </w:rPr>
        <w:t>forced the closure of</w:t>
      </w:r>
      <w:r w:rsidRPr="00DE048A">
        <w:rPr>
          <w:rFonts w:ascii="Times New Roman" w:hAnsi="Times New Roman" w:cs="Times New Roman"/>
          <w:sz w:val="24"/>
          <w:szCs w:val="24"/>
          <w:lang w:val="en-US"/>
        </w:rPr>
        <w:t xml:space="preserve"> many small mines across the country.</w:t>
      </w:r>
      <w:r>
        <w:rPr>
          <w:rFonts w:ascii="Times New Roman" w:hAnsi="Times New Roman" w:cs="Times New Roman"/>
          <w:sz w:val="24"/>
          <w:szCs w:val="24"/>
          <w:lang w:val="en-US"/>
        </w:rPr>
        <w:t xml:space="preserve"> However, t</w:t>
      </w:r>
      <w:r w:rsidRPr="00DE048A">
        <w:rPr>
          <w:rFonts w:ascii="Times New Roman" w:hAnsi="Times New Roman" w:cs="Times New Roman"/>
          <w:sz w:val="24"/>
          <w:szCs w:val="24"/>
          <w:lang w:val="en-US"/>
        </w:rPr>
        <w:t xml:space="preserve">he largest miners, especially those of </w:t>
      </w:r>
      <w:r w:rsidRPr="00E74654">
        <w:rPr>
          <w:rFonts w:ascii="Times New Roman" w:hAnsi="Times New Roman" w:cs="Times New Roman"/>
          <w:i/>
          <w:sz w:val="24"/>
          <w:szCs w:val="24"/>
          <w:lang w:val="en-US"/>
        </w:rPr>
        <w:t>Antioquia</w:t>
      </w:r>
      <w:r w:rsidRPr="00DE048A">
        <w:rPr>
          <w:rFonts w:ascii="Times New Roman" w:hAnsi="Times New Roman" w:cs="Times New Roman"/>
          <w:sz w:val="24"/>
          <w:szCs w:val="24"/>
          <w:lang w:val="en-US"/>
        </w:rPr>
        <w:t xml:space="preserve">, continued their mining </w:t>
      </w:r>
      <w:r>
        <w:rPr>
          <w:rFonts w:ascii="Times New Roman" w:hAnsi="Times New Roman" w:cs="Times New Roman"/>
          <w:sz w:val="24"/>
          <w:szCs w:val="24"/>
          <w:lang w:val="en-US"/>
        </w:rPr>
        <w:t>activities and built</w:t>
      </w:r>
      <w:r w:rsidRPr="00DE048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large </w:t>
      </w:r>
      <w:r w:rsidR="009E1E03">
        <w:rPr>
          <w:rFonts w:ascii="Times New Roman" w:hAnsi="Times New Roman" w:cs="Times New Roman"/>
          <w:sz w:val="24"/>
          <w:szCs w:val="24"/>
          <w:lang w:val="en-US"/>
        </w:rPr>
        <w:t xml:space="preserve">sums of </w:t>
      </w:r>
      <w:r>
        <w:rPr>
          <w:rFonts w:ascii="Times New Roman" w:hAnsi="Times New Roman" w:cs="Times New Roman"/>
          <w:sz w:val="24"/>
          <w:szCs w:val="24"/>
          <w:lang w:val="en-US"/>
        </w:rPr>
        <w:t xml:space="preserve">capitals, especially due to the benefits of </w:t>
      </w:r>
      <w:r w:rsidRPr="00DE048A">
        <w:rPr>
          <w:rFonts w:ascii="Times New Roman" w:hAnsi="Times New Roman" w:cs="Times New Roman"/>
          <w:sz w:val="24"/>
          <w:szCs w:val="24"/>
          <w:lang w:val="en-US"/>
        </w:rPr>
        <w:t>not be</w:t>
      </w:r>
      <w:r>
        <w:rPr>
          <w:rFonts w:ascii="Times New Roman" w:hAnsi="Times New Roman" w:cs="Times New Roman"/>
          <w:sz w:val="24"/>
          <w:szCs w:val="24"/>
          <w:lang w:val="en-US"/>
        </w:rPr>
        <w:t>ing</w:t>
      </w:r>
      <w:r w:rsidRPr="00DE048A">
        <w:rPr>
          <w:rFonts w:ascii="Times New Roman" w:hAnsi="Times New Roman" w:cs="Times New Roman"/>
          <w:sz w:val="24"/>
          <w:szCs w:val="24"/>
          <w:lang w:val="en-US"/>
        </w:rPr>
        <w:t xml:space="preserve"> re</w:t>
      </w:r>
      <w:r>
        <w:rPr>
          <w:rFonts w:ascii="Times New Roman" w:hAnsi="Times New Roman" w:cs="Times New Roman"/>
          <w:sz w:val="24"/>
          <w:szCs w:val="24"/>
          <w:lang w:val="en-US"/>
        </w:rPr>
        <w:t xml:space="preserve">quired to pay the "royal fifth" to </w:t>
      </w:r>
      <w:r w:rsidR="00BF32A1">
        <w:rPr>
          <w:rFonts w:ascii="Times New Roman" w:hAnsi="Times New Roman" w:cs="Times New Roman"/>
          <w:sz w:val="24"/>
          <w:szCs w:val="24"/>
          <w:lang w:val="en-US"/>
        </w:rPr>
        <w:t>the Spanish crown</w:t>
      </w:r>
      <w:r>
        <w:rPr>
          <w:rFonts w:ascii="Times New Roman" w:hAnsi="Times New Roman" w:cs="Times New Roman"/>
          <w:sz w:val="24"/>
          <w:szCs w:val="24"/>
          <w:lang w:val="en-US"/>
        </w:rPr>
        <w:t>. E</w:t>
      </w:r>
      <w:r w:rsidRPr="00DE048A">
        <w:rPr>
          <w:rFonts w:ascii="Times New Roman" w:hAnsi="Times New Roman" w:cs="Times New Roman"/>
          <w:sz w:val="24"/>
          <w:szCs w:val="24"/>
          <w:lang w:val="en-US"/>
        </w:rPr>
        <w:t xml:space="preserve">xtracted </w:t>
      </w:r>
      <w:r>
        <w:rPr>
          <w:rFonts w:ascii="Times New Roman" w:hAnsi="Times New Roman" w:cs="Times New Roman"/>
          <w:sz w:val="24"/>
          <w:szCs w:val="24"/>
          <w:lang w:val="en-US"/>
        </w:rPr>
        <w:t>metals were usually shipped and traded in</w:t>
      </w:r>
      <w:r w:rsidRPr="00DE048A">
        <w:rPr>
          <w:rFonts w:ascii="Times New Roman" w:hAnsi="Times New Roman" w:cs="Times New Roman"/>
          <w:sz w:val="24"/>
          <w:szCs w:val="24"/>
          <w:lang w:val="en-US"/>
        </w:rPr>
        <w:t xml:space="preserve"> Jamaica </w:t>
      </w:r>
      <w:r w:rsidR="00BF32A1">
        <w:rPr>
          <w:rFonts w:ascii="Times New Roman" w:hAnsi="Times New Roman" w:cs="Times New Roman"/>
          <w:sz w:val="24"/>
          <w:szCs w:val="24"/>
          <w:lang w:val="en-US"/>
        </w:rPr>
        <w:t xml:space="preserve">in order </w:t>
      </w:r>
      <w:r w:rsidRPr="00DE048A">
        <w:rPr>
          <w:rFonts w:ascii="Times New Roman" w:hAnsi="Times New Roman" w:cs="Times New Roman"/>
          <w:sz w:val="24"/>
          <w:szCs w:val="24"/>
          <w:lang w:val="en-US"/>
        </w:rPr>
        <w:t xml:space="preserve">to buy </w:t>
      </w:r>
      <w:r>
        <w:rPr>
          <w:rFonts w:ascii="Times New Roman" w:hAnsi="Times New Roman" w:cs="Times New Roman"/>
          <w:sz w:val="24"/>
          <w:szCs w:val="24"/>
          <w:lang w:val="en-US"/>
        </w:rPr>
        <w:t>English products that were highly value</w:t>
      </w:r>
      <w:r w:rsidR="007843C8">
        <w:rPr>
          <w:rFonts w:ascii="Times New Roman" w:hAnsi="Times New Roman" w:cs="Times New Roman"/>
          <w:sz w:val="24"/>
          <w:szCs w:val="24"/>
          <w:lang w:val="en-US"/>
        </w:rPr>
        <w:t>d</w:t>
      </w:r>
      <w:r>
        <w:rPr>
          <w:rFonts w:ascii="Times New Roman" w:hAnsi="Times New Roman" w:cs="Times New Roman"/>
          <w:sz w:val="24"/>
          <w:szCs w:val="24"/>
          <w:lang w:val="en-US"/>
        </w:rPr>
        <w:t xml:space="preserve"> </w:t>
      </w:r>
      <w:r w:rsidR="007843C8">
        <w:rPr>
          <w:rFonts w:ascii="Times New Roman" w:hAnsi="Times New Roman" w:cs="Times New Roman"/>
          <w:sz w:val="24"/>
          <w:szCs w:val="24"/>
          <w:lang w:val="en-US"/>
        </w:rPr>
        <w:t xml:space="preserve">in </w:t>
      </w:r>
      <w:r w:rsidR="007843C8" w:rsidRPr="00E74654">
        <w:rPr>
          <w:rFonts w:ascii="Times New Roman" w:hAnsi="Times New Roman" w:cs="Times New Roman"/>
          <w:i/>
          <w:sz w:val="24"/>
          <w:szCs w:val="24"/>
          <w:lang w:val="en-US"/>
        </w:rPr>
        <w:t>La Colonia</w:t>
      </w:r>
      <w:r w:rsidR="007843C8">
        <w:rPr>
          <w:rFonts w:ascii="Times New Roman" w:hAnsi="Times New Roman" w:cs="Times New Roman"/>
          <w:sz w:val="24"/>
          <w:szCs w:val="24"/>
          <w:lang w:val="en-US"/>
        </w:rPr>
        <w:t xml:space="preserve"> </w:t>
      </w:r>
      <w:r w:rsidR="00771E57">
        <w:rPr>
          <w:rFonts w:ascii="Times New Roman" w:hAnsi="Times New Roman" w:cs="Times New Roman"/>
          <w:sz w:val="24"/>
          <w:szCs w:val="24"/>
          <w:lang w:val="en-US"/>
        </w:rPr>
        <w:t>(</w:t>
      </w:r>
      <w:proofErr w:type="spellStart"/>
      <w:r w:rsidR="00771E57">
        <w:rPr>
          <w:rFonts w:ascii="Times New Roman" w:hAnsi="Times New Roman" w:cs="Times New Roman"/>
          <w:sz w:val="24"/>
          <w:szCs w:val="24"/>
          <w:lang w:val="en-US"/>
        </w:rPr>
        <w:t>Poveda</w:t>
      </w:r>
      <w:proofErr w:type="spellEnd"/>
      <w:r w:rsidR="00771E57">
        <w:rPr>
          <w:rFonts w:ascii="Times New Roman" w:hAnsi="Times New Roman" w:cs="Times New Roman"/>
          <w:sz w:val="24"/>
          <w:szCs w:val="24"/>
          <w:lang w:val="en-US"/>
        </w:rPr>
        <w:t xml:space="preserve"> Ramos, 200</w:t>
      </w:r>
      <w:r>
        <w:rPr>
          <w:rFonts w:ascii="Times New Roman" w:hAnsi="Times New Roman" w:cs="Times New Roman"/>
          <w:sz w:val="24"/>
          <w:szCs w:val="24"/>
          <w:lang w:val="en-US"/>
        </w:rPr>
        <w:t xml:space="preserve">2). </w:t>
      </w:r>
    </w:p>
    <w:p w14:paraId="2A6ABE46" w14:textId="3D5A682F" w:rsidR="00645646" w:rsidRPr="00645646" w:rsidRDefault="00645646" w:rsidP="00B644CF">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A</w:t>
      </w:r>
      <w:r w:rsidR="00E374AE">
        <w:rPr>
          <w:rFonts w:ascii="Times New Roman" w:hAnsi="Times New Roman" w:cs="Times New Roman"/>
          <w:b/>
          <w:sz w:val="24"/>
          <w:szCs w:val="24"/>
          <w:lang w:val="en-US"/>
        </w:rPr>
        <w:t>n Emerging</w:t>
      </w:r>
      <w:r>
        <w:rPr>
          <w:rFonts w:ascii="Times New Roman" w:hAnsi="Times New Roman" w:cs="Times New Roman"/>
          <w:b/>
          <w:sz w:val="24"/>
          <w:szCs w:val="24"/>
          <w:lang w:val="en-US"/>
        </w:rPr>
        <w:t xml:space="preserve"> Mining D</w:t>
      </w:r>
      <w:r w:rsidRPr="00645646">
        <w:rPr>
          <w:rFonts w:ascii="Times New Roman" w:hAnsi="Times New Roman" w:cs="Times New Roman"/>
          <w:b/>
          <w:sz w:val="24"/>
          <w:szCs w:val="24"/>
          <w:lang w:val="en-US"/>
        </w:rPr>
        <w:t>istrict</w:t>
      </w:r>
    </w:p>
    <w:p w14:paraId="28477CA0" w14:textId="7E2B6F85" w:rsidR="002D247B" w:rsidRPr="001B5BBF" w:rsidRDefault="00850722"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I</w:t>
      </w:r>
      <w:r w:rsidR="002D247B" w:rsidRPr="001B5BBF">
        <w:rPr>
          <w:rFonts w:ascii="Times New Roman" w:hAnsi="Times New Roman" w:cs="Times New Roman"/>
          <w:sz w:val="24"/>
          <w:szCs w:val="24"/>
          <w:lang w:val="en-US"/>
        </w:rPr>
        <w:t xml:space="preserve">n the nineteenth century, </w:t>
      </w:r>
      <w:r w:rsidR="00DF2F4D" w:rsidRPr="001B5BBF">
        <w:rPr>
          <w:rFonts w:ascii="Times New Roman" w:hAnsi="Times New Roman" w:cs="Times New Roman"/>
          <w:sz w:val="24"/>
          <w:szCs w:val="24"/>
          <w:lang w:val="en-US"/>
        </w:rPr>
        <w:t xml:space="preserve">the region of </w:t>
      </w:r>
      <w:r w:rsidR="002D247B" w:rsidRPr="001B5BBF">
        <w:rPr>
          <w:rFonts w:ascii="Times New Roman" w:hAnsi="Times New Roman" w:cs="Times New Roman"/>
          <w:i/>
          <w:sz w:val="24"/>
          <w:szCs w:val="24"/>
          <w:lang w:val="en-US"/>
        </w:rPr>
        <w:t>An</w:t>
      </w:r>
      <w:r w:rsidR="00DF2F4D" w:rsidRPr="001B5BBF">
        <w:rPr>
          <w:rFonts w:ascii="Times New Roman" w:hAnsi="Times New Roman" w:cs="Times New Roman"/>
          <w:i/>
          <w:sz w:val="24"/>
          <w:szCs w:val="24"/>
          <w:lang w:val="en-US"/>
        </w:rPr>
        <w:t>tioquia</w:t>
      </w:r>
      <w:r w:rsidR="00DF2F4D" w:rsidRPr="001B5BBF">
        <w:rPr>
          <w:rFonts w:ascii="Times New Roman" w:hAnsi="Times New Roman" w:cs="Times New Roman"/>
          <w:sz w:val="24"/>
          <w:szCs w:val="24"/>
          <w:lang w:val="en-US"/>
        </w:rPr>
        <w:t xml:space="preserve"> </w:t>
      </w:r>
      <w:r w:rsidR="008F6836">
        <w:rPr>
          <w:rFonts w:ascii="Times New Roman" w:hAnsi="Times New Roman" w:cs="Times New Roman"/>
          <w:sz w:val="24"/>
          <w:szCs w:val="24"/>
          <w:lang w:val="en-US"/>
        </w:rPr>
        <w:t>swaggered on</w:t>
      </w:r>
      <w:r w:rsidR="00DF2F4D" w:rsidRPr="001B5BBF">
        <w:rPr>
          <w:rFonts w:ascii="Times New Roman" w:hAnsi="Times New Roman" w:cs="Times New Roman"/>
          <w:sz w:val="24"/>
          <w:szCs w:val="24"/>
          <w:lang w:val="en-US"/>
        </w:rPr>
        <w:t xml:space="preserve">to </w:t>
      </w:r>
      <w:r w:rsidR="002D247B" w:rsidRPr="001B5BBF">
        <w:rPr>
          <w:rFonts w:ascii="Times New Roman" w:hAnsi="Times New Roman" w:cs="Times New Roman"/>
          <w:sz w:val="24"/>
          <w:szCs w:val="24"/>
          <w:lang w:val="en-US"/>
        </w:rPr>
        <w:t xml:space="preserve">the national </w:t>
      </w:r>
      <w:r w:rsidR="00DF2F4D" w:rsidRPr="001B5BBF">
        <w:rPr>
          <w:rFonts w:ascii="Times New Roman" w:hAnsi="Times New Roman" w:cs="Times New Roman"/>
          <w:sz w:val="24"/>
          <w:szCs w:val="24"/>
          <w:lang w:val="en-US"/>
        </w:rPr>
        <w:t xml:space="preserve">economic </w:t>
      </w:r>
      <w:r w:rsidR="002D247B" w:rsidRPr="001B5BBF">
        <w:rPr>
          <w:rFonts w:ascii="Times New Roman" w:hAnsi="Times New Roman" w:cs="Times New Roman"/>
          <w:sz w:val="24"/>
          <w:szCs w:val="24"/>
          <w:lang w:val="en-US"/>
        </w:rPr>
        <w:t xml:space="preserve">scene </w:t>
      </w:r>
      <w:r w:rsidR="008F6836">
        <w:rPr>
          <w:rFonts w:ascii="Times New Roman" w:hAnsi="Times New Roman" w:cs="Times New Roman"/>
          <w:sz w:val="24"/>
          <w:szCs w:val="24"/>
          <w:lang w:val="en-US"/>
        </w:rPr>
        <w:t>due to</w:t>
      </w:r>
      <w:r w:rsidR="00390EF9">
        <w:rPr>
          <w:rFonts w:ascii="Times New Roman" w:hAnsi="Times New Roman" w:cs="Times New Roman"/>
          <w:sz w:val="24"/>
          <w:szCs w:val="24"/>
          <w:lang w:val="en-US"/>
        </w:rPr>
        <w:t xml:space="preserve"> the rapid growth of its mining industry</w:t>
      </w:r>
      <w:r w:rsidR="002D247B" w:rsidRPr="001B5BBF">
        <w:rPr>
          <w:rFonts w:ascii="Times New Roman" w:hAnsi="Times New Roman" w:cs="Times New Roman"/>
          <w:sz w:val="24"/>
          <w:szCs w:val="24"/>
          <w:lang w:val="en-US"/>
        </w:rPr>
        <w:t xml:space="preserve">. </w:t>
      </w:r>
      <w:r w:rsidR="00B13136" w:rsidRPr="001B5BBF">
        <w:rPr>
          <w:rFonts w:ascii="Times New Roman" w:hAnsi="Times New Roman" w:cs="Times New Roman"/>
          <w:sz w:val="24"/>
          <w:szCs w:val="24"/>
          <w:lang w:val="en-US"/>
        </w:rPr>
        <w:t>Both, t</w:t>
      </w:r>
      <w:r w:rsidR="00BE3D41">
        <w:rPr>
          <w:rFonts w:ascii="Times New Roman" w:hAnsi="Times New Roman" w:cs="Times New Roman"/>
          <w:sz w:val="24"/>
          <w:szCs w:val="24"/>
          <w:lang w:val="en-US"/>
        </w:rPr>
        <w:t>he process of I</w:t>
      </w:r>
      <w:r w:rsidR="002D247B" w:rsidRPr="001B5BBF">
        <w:rPr>
          <w:rFonts w:ascii="Times New Roman" w:hAnsi="Times New Roman" w:cs="Times New Roman"/>
          <w:sz w:val="24"/>
          <w:szCs w:val="24"/>
          <w:lang w:val="en-US"/>
        </w:rPr>
        <w:t>ndependence (1810 - 1819) and th</w:t>
      </w:r>
      <w:r w:rsidR="006F2252" w:rsidRPr="001B5BBF">
        <w:rPr>
          <w:rFonts w:ascii="Times New Roman" w:hAnsi="Times New Roman" w:cs="Times New Roman"/>
          <w:sz w:val="24"/>
          <w:szCs w:val="24"/>
          <w:lang w:val="en-US"/>
        </w:rPr>
        <w:t xml:space="preserve">e subsequent period of the </w:t>
      </w:r>
      <w:r w:rsidR="006F2252" w:rsidRPr="001B5BBF">
        <w:rPr>
          <w:rFonts w:ascii="Times New Roman" w:hAnsi="Times New Roman" w:cs="Times New Roman"/>
          <w:i/>
          <w:sz w:val="24"/>
          <w:szCs w:val="24"/>
          <w:lang w:val="en-US"/>
        </w:rPr>
        <w:t>La Gran</w:t>
      </w:r>
      <w:r w:rsidR="002D247B" w:rsidRPr="001B5BBF">
        <w:rPr>
          <w:rFonts w:ascii="Times New Roman" w:hAnsi="Times New Roman" w:cs="Times New Roman"/>
          <w:i/>
          <w:sz w:val="24"/>
          <w:szCs w:val="24"/>
          <w:lang w:val="en-US"/>
        </w:rPr>
        <w:t xml:space="preserve"> Colombia</w:t>
      </w:r>
      <w:r w:rsidR="002D247B" w:rsidRPr="001B5BBF">
        <w:rPr>
          <w:rFonts w:ascii="Times New Roman" w:hAnsi="Times New Roman" w:cs="Times New Roman"/>
          <w:sz w:val="24"/>
          <w:szCs w:val="24"/>
          <w:lang w:val="en-US"/>
        </w:rPr>
        <w:t xml:space="preserve"> (1819 – 1830), initiated by</w:t>
      </w:r>
      <w:r w:rsidR="00BF32A1">
        <w:rPr>
          <w:rFonts w:ascii="Times New Roman" w:hAnsi="Times New Roman" w:cs="Times New Roman"/>
          <w:sz w:val="24"/>
          <w:szCs w:val="24"/>
          <w:lang w:val="en-US"/>
        </w:rPr>
        <w:t xml:space="preserve"> President</w:t>
      </w:r>
      <w:r w:rsidR="002D247B" w:rsidRPr="001B5BBF">
        <w:rPr>
          <w:rFonts w:ascii="Times New Roman" w:hAnsi="Times New Roman" w:cs="Times New Roman"/>
          <w:sz w:val="24"/>
          <w:szCs w:val="24"/>
          <w:lang w:val="en-US"/>
        </w:rPr>
        <w:t xml:space="preserve"> </w:t>
      </w:r>
      <w:r w:rsidR="00BF32A1">
        <w:rPr>
          <w:rFonts w:ascii="Times New Roman" w:hAnsi="Times New Roman" w:cs="Times New Roman"/>
          <w:sz w:val="24"/>
          <w:szCs w:val="24"/>
          <w:lang w:val="en-US"/>
        </w:rPr>
        <w:t xml:space="preserve">Simon </w:t>
      </w:r>
      <w:r w:rsidR="002D247B" w:rsidRPr="001B5BBF">
        <w:rPr>
          <w:rFonts w:ascii="Times New Roman" w:hAnsi="Times New Roman" w:cs="Times New Roman"/>
          <w:sz w:val="24"/>
          <w:szCs w:val="24"/>
          <w:lang w:val="en-US"/>
        </w:rPr>
        <w:t xml:space="preserve">Bolivar, </w:t>
      </w:r>
      <w:r w:rsidR="00B13136" w:rsidRPr="001B5BBF">
        <w:rPr>
          <w:rFonts w:ascii="Times New Roman" w:hAnsi="Times New Roman" w:cs="Times New Roman"/>
          <w:sz w:val="24"/>
          <w:szCs w:val="24"/>
          <w:lang w:val="en-US"/>
        </w:rPr>
        <w:t xml:space="preserve">set the ground in </w:t>
      </w:r>
      <w:r w:rsidR="002D247B" w:rsidRPr="001B5BBF">
        <w:rPr>
          <w:rFonts w:ascii="Times New Roman" w:hAnsi="Times New Roman" w:cs="Times New Roman"/>
          <w:i/>
          <w:sz w:val="24"/>
          <w:szCs w:val="24"/>
          <w:lang w:val="en-US"/>
        </w:rPr>
        <w:t>Antioquia</w:t>
      </w:r>
      <w:r w:rsidR="002D247B" w:rsidRPr="001B5BBF">
        <w:rPr>
          <w:rFonts w:ascii="Times New Roman" w:hAnsi="Times New Roman" w:cs="Times New Roman"/>
          <w:sz w:val="24"/>
          <w:szCs w:val="24"/>
          <w:lang w:val="en-US"/>
        </w:rPr>
        <w:t xml:space="preserve"> </w:t>
      </w:r>
      <w:r w:rsidR="008F6836">
        <w:rPr>
          <w:rFonts w:ascii="Times New Roman" w:hAnsi="Times New Roman" w:cs="Times New Roman"/>
          <w:sz w:val="24"/>
          <w:szCs w:val="24"/>
          <w:lang w:val="en-US"/>
        </w:rPr>
        <w:t xml:space="preserve">for </w:t>
      </w:r>
      <w:r w:rsidR="002D247B" w:rsidRPr="001B5BBF">
        <w:rPr>
          <w:rFonts w:ascii="Times New Roman" w:hAnsi="Times New Roman" w:cs="Times New Roman"/>
          <w:sz w:val="24"/>
          <w:szCs w:val="24"/>
          <w:lang w:val="en-US"/>
        </w:rPr>
        <w:t xml:space="preserve">the arrival of the first non-Spanish European </w:t>
      </w:r>
      <w:r w:rsidR="008F6836">
        <w:rPr>
          <w:rFonts w:ascii="Times New Roman" w:hAnsi="Times New Roman" w:cs="Times New Roman"/>
          <w:sz w:val="24"/>
          <w:szCs w:val="24"/>
          <w:lang w:val="en-US"/>
        </w:rPr>
        <w:t xml:space="preserve">mining </w:t>
      </w:r>
      <w:r w:rsidR="002D247B" w:rsidRPr="001B5BBF">
        <w:rPr>
          <w:rFonts w:ascii="Times New Roman" w:hAnsi="Times New Roman" w:cs="Times New Roman"/>
          <w:sz w:val="24"/>
          <w:szCs w:val="24"/>
          <w:lang w:val="en-US"/>
        </w:rPr>
        <w:t>experts, primarily English, Swedish, German and French:</w:t>
      </w:r>
      <w:r w:rsidR="00DF2F4D" w:rsidRPr="001B5BBF">
        <w:rPr>
          <w:rFonts w:ascii="Times New Roman" w:hAnsi="Times New Roman" w:cs="Times New Roman"/>
          <w:sz w:val="24"/>
          <w:szCs w:val="24"/>
          <w:lang w:val="en-US"/>
        </w:rPr>
        <w:t xml:space="preserve"> a set of </w:t>
      </w:r>
      <w:r w:rsidR="002D247B" w:rsidRPr="001B5BBF">
        <w:rPr>
          <w:rFonts w:ascii="Times New Roman" w:hAnsi="Times New Roman" w:cs="Times New Roman"/>
          <w:sz w:val="24"/>
          <w:szCs w:val="24"/>
          <w:lang w:val="en-US"/>
        </w:rPr>
        <w:t>fifty immigrants accord</w:t>
      </w:r>
      <w:r w:rsidR="00CD5F41" w:rsidRPr="001B5BBF">
        <w:rPr>
          <w:rFonts w:ascii="Times New Roman" w:hAnsi="Times New Roman" w:cs="Times New Roman"/>
          <w:sz w:val="24"/>
          <w:szCs w:val="24"/>
          <w:lang w:val="en-US"/>
        </w:rPr>
        <w:t>ing to Roger Brew (2000</w:t>
      </w:r>
      <w:r w:rsidR="002D247B" w:rsidRPr="001B5BBF">
        <w:rPr>
          <w:rFonts w:ascii="Times New Roman" w:hAnsi="Times New Roman" w:cs="Times New Roman"/>
          <w:sz w:val="24"/>
          <w:szCs w:val="24"/>
          <w:lang w:val="en-US"/>
        </w:rPr>
        <w:t>).</w:t>
      </w:r>
    </w:p>
    <w:p w14:paraId="5984D4CC" w14:textId="56309A7F" w:rsidR="002C48DF" w:rsidRPr="001B5BBF" w:rsidRDefault="002C48DF"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Walter, White, Moore, Johnson, de </w:t>
      </w:r>
      <w:proofErr w:type="spellStart"/>
      <w:r w:rsidRPr="001B5BBF">
        <w:rPr>
          <w:rFonts w:ascii="Times New Roman" w:hAnsi="Times New Roman" w:cs="Times New Roman"/>
          <w:sz w:val="24"/>
          <w:szCs w:val="24"/>
          <w:lang w:val="en-US"/>
        </w:rPr>
        <w:t>Greiff</w:t>
      </w:r>
      <w:proofErr w:type="spellEnd"/>
      <w:r w:rsidRPr="001B5BBF">
        <w:rPr>
          <w:rFonts w:ascii="Times New Roman" w:hAnsi="Times New Roman" w:cs="Times New Roman"/>
          <w:sz w:val="24"/>
          <w:szCs w:val="24"/>
          <w:lang w:val="en-US"/>
        </w:rPr>
        <w:t xml:space="preserve">, Eastman, Cock, Jones, </w:t>
      </w:r>
      <w:proofErr w:type="spellStart"/>
      <w:r w:rsidRPr="001B5BBF">
        <w:rPr>
          <w:rFonts w:ascii="Times New Roman" w:hAnsi="Times New Roman" w:cs="Times New Roman"/>
          <w:sz w:val="24"/>
          <w:szCs w:val="24"/>
          <w:lang w:val="en-US"/>
        </w:rPr>
        <w:t>Haeusler</w:t>
      </w:r>
      <w:proofErr w:type="spellEnd"/>
      <w:r w:rsidRPr="001B5BBF">
        <w:rPr>
          <w:rFonts w:ascii="Times New Roman" w:hAnsi="Times New Roman" w:cs="Times New Roman"/>
          <w:sz w:val="24"/>
          <w:szCs w:val="24"/>
          <w:lang w:val="en-US"/>
        </w:rPr>
        <w:t xml:space="preserve">, Lutz, </w:t>
      </w:r>
      <w:proofErr w:type="spellStart"/>
      <w:r w:rsidRPr="001B5BBF">
        <w:rPr>
          <w:rFonts w:ascii="Times New Roman" w:hAnsi="Times New Roman" w:cs="Times New Roman"/>
          <w:sz w:val="24"/>
          <w:szCs w:val="24"/>
          <w:lang w:val="en-US"/>
        </w:rPr>
        <w:t>Freydel</w:t>
      </w:r>
      <w:proofErr w:type="spellEnd"/>
      <w:r w:rsidRPr="001B5BBF">
        <w:rPr>
          <w:rFonts w:ascii="Times New Roman" w:hAnsi="Times New Roman" w:cs="Times New Roman"/>
          <w:sz w:val="24"/>
          <w:szCs w:val="24"/>
          <w:lang w:val="en-US"/>
        </w:rPr>
        <w:t xml:space="preserve">, Wolff, Gartner and </w:t>
      </w:r>
      <w:proofErr w:type="spellStart"/>
      <w:r w:rsidRPr="001B5BBF">
        <w:rPr>
          <w:rFonts w:ascii="Times New Roman" w:hAnsi="Times New Roman" w:cs="Times New Roman"/>
          <w:sz w:val="24"/>
          <w:szCs w:val="24"/>
          <w:lang w:val="en-US"/>
        </w:rPr>
        <w:t>Paschke</w:t>
      </w:r>
      <w:proofErr w:type="spellEnd"/>
      <w:r w:rsidR="008F6836">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among others</w:t>
      </w:r>
      <w:r w:rsidR="008F6836">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became common surnames ever since. This </w:t>
      </w:r>
      <w:r w:rsidR="000063E2">
        <w:rPr>
          <w:rFonts w:ascii="Times New Roman" w:hAnsi="Times New Roman" w:cs="Times New Roman"/>
          <w:sz w:val="24"/>
          <w:szCs w:val="24"/>
          <w:lang w:val="en-US"/>
        </w:rPr>
        <w:t xml:space="preserve">moment of </w:t>
      </w:r>
      <w:r w:rsidRPr="001B5BBF">
        <w:rPr>
          <w:rFonts w:ascii="Times New Roman" w:hAnsi="Times New Roman" w:cs="Times New Roman"/>
          <w:sz w:val="24"/>
          <w:szCs w:val="24"/>
          <w:lang w:val="en-US"/>
        </w:rPr>
        <w:t xml:space="preserve">immigration </w:t>
      </w:r>
      <w:r w:rsidR="000063E2">
        <w:rPr>
          <w:rFonts w:ascii="Times New Roman" w:hAnsi="Times New Roman" w:cs="Times New Roman"/>
          <w:sz w:val="24"/>
          <w:szCs w:val="24"/>
          <w:lang w:val="en-US"/>
        </w:rPr>
        <w:t>was</w:t>
      </w:r>
      <w:r w:rsidRPr="001B5BBF">
        <w:rPr>
          <w:rFonts w:ascii="Times New Roman" w:hAnsi="Times New Roman" w:cs="Times New Roman"/>
          <w:sz w:val="24"/>
          <w:szCs w:val="24"/>
          <w:lang w:val="en-US"/>
        </w:rPr>
        <w:t xml:space="preserve"> one of the most important and influential events in the history of mining in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The</w:t>
      </w:r>
      <w:r w:rsidR="000063E2">
        <w:rPr>
          <w:rFonts w:ascii="Times New Roman" w:hAnsi="Times New Roman" w:cs="Times New Roman"/>
          <w:sz w:val="24"/>
          <w:szCs w:val="24"/>
          <w:lang w:val="en-US"/>
        </w:rPr>
        <w:t xml:space="preserve"> contingent</w:t>
      </w:r>
      <w:r w:rsidRPr="001B5BBF">
        <w:rPr>
          <w:rFonts w:ascii="Times New Roman" w:hAnsi="Times New Roman" w:cs="Times New Roman"/>
          <w:sz w:val="24"/>
          <w:szCs w:val="24"/>
          <w:lang w:val="en-US"/>
        </w:rPr>
        <w:t xml:space="preserve"> included about fifty experts in mining, roads and mechanics</w:t>
      </w:r>
      <w:r w:rsidR="000063E2">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who managed to not only transferring their technical knowledge but also establish emotional linkages to the point of marrying and having offspring with locals, which influenced the mining companies, production and </w:t>
      </w:r>
      <w:r w:rsidR="000063E2">
        <w:rPr>
          <w:rFonts w:ascii="Times New Roman" w:hAnsi="Times New Roman" w:cs="Times New Roman"/>
          <w:sz w:val="24"/>
          <w:szCs w:val="24"/>
          <w:lang w:val="en-US"/>
        </w:rPr>
        <w:t xml:space="preserve">the </w:t>
      </w:r>
      <w:r w:rsidRPr="001B5BBF">
        <w:rPr>
          <w:rFonts w:ascii="Times New Roman" w:hAnsi="Times New Roman" w:cs="Times New Roman"/>
          <w:sz w:val="24"/>
          <w:szCs w:val="24"/>
          <w:lang w:val="en-US"/>
        </w:rPr>
        <w:t>mindset</w:t>
      </w:r>
      <w:r w:rsidR="000063E2">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of local entrepreneurs. </w:t>
      </w:r>
      <w:r w:rsidR="00255DC6" w:rsidRPr="001B5BBF">
        <w:rPr>
          <w:rFonts w:ascii="Times New Roman" w:hAnsi="Times New Roman" w:cs="Times New Roman"/>
          <w:sz w:val="24"/>
          <w:szCs w:val="24"/>
          <w:lang w:val="en-US"/>
        </w:rPr>
        <w:t xml:space="preserve">As Molina &amp; Castaño (1988, p. 110) state: </w:t>
      </w:r>
    </w:p>
    <w:p w14:paraId="78DC00A4" w14:textId="4714267B" w:rsidR="005862F8" w:rsidRPr="001B5BBF" w:rsidRDefault="005862F8" w:rsidP="00255DC6">
      <w:pPr>
        <w:spacing w:line="360" w:lineRule="auto"/>
        <w:ind w:left="567" w:right="567"/>
        <w:jc w:val="both"/>
        <w:rPr>
          <w:rFonts w:ascii="Times New Roman" w:hAnsi="Times New Roman" w:cs="Times New Roman"/>
          <w:szCs w:val="24"/>
          <w:lang w:val="en-US"/>
        </w:rPr>
      </w:pPr>
      <w:r w:rsidRPr="001B5BBF">
        <w:rPr>
          <w:rFonts w:ascii="Times New Roman" w:hAnsi="Times New Roman" w:cs="Times New Roman"/>
          <w:szCs w:val="24"/>
          <w:lang w:val="en-US"/>
        </w:rPr>
        <w:t xml:space="preserve">Throughout the second half of the nineteenth century </w:t>
      </w:r>
      <w:r w:rsidR="00097F01">
        <w:rPr>
          <w:rFonts w:ascii="Times New Roman" w:hAnsi="Times New Roman" w:cs="Times New Roman"/>
          <w:szCs w:val="24"/>
          <w:lang w:val="en-US"/>
        </w:rPr>
        <w:t xml:space="preserve">a </w:t>
      </w:r>
      <w:r w:rsidR="00097F01" w:rsidRPr="00097F01">
        <w:rPr>
          <w:rFonts w:ascii="Times New Roman" w:hAnsi="Times New Roman" w:cs="Times New Roman"/>
          <w:szCs w:val="24"/>
          <w:lang w:val="en-US"/>
        </w:rPr>
        <w:t xml:space="preserve">large contingent of technicians and engineers, mainly of German origin, arrived and settled in the district, offering their </w:t>
      </w:r>
      <w:r w:rsidRPr="001B5BBF">
        <w:rPr>
          <w:rFonts w:ascii="Times New Roman" w:hAnsi="Times New Roman" w:cs="Times New Roman"/>
          <w:szCs w:val="24"/>
          <w:lang w:val="en-US"/>
        </w:rPr>
        <w:t xml:space="preserve">services and expertise to thriving mining companies in the area. Immigrants, in one way or another, helped transform or alter the old customs of local residents, almost all rural dwellers, whose family economy was based on agriculture and small-scale mining. </w:t>
      </w:r>
      <w:proofErr w:type="spellStart"/>
      <w:r w:rsidR="00255DC6" w:rsidRPr="001B5BBF">
        <w:rPr>
          <w:rFonts w:ascii="Times New Roman" w:hAnsi="Times New Roman" w:cs="Times New Roman"/>
          <w:i/>
          <w:szCs w:val="24"/>
          <w:lang w:val="en-US"/>
        </w:rPr>
        <w:t>Titiribí</w:t>
      </w:r>
      <w:proofErr w:type="spellEnd"/>
      <w:r w:rsidR="00255DC6" w:rsidRPr="001B5BBF">
        <w:rPr>
          <w:rFonts w:ascii="Times New Roman" w:hAnsi="Times New Roman" w:cs="Times New Roman"/>
          <w:i/>
          <w:szCs w:val="24"/>
          <w:lang w:val="en-US"/>
        </w:rPr>
        <w:t xml:space="preserve"> </w:t>
      </w:r>
      <w:r w:rsidR="00255DC6" w:rsidRPr="001B5BBF">
        <w:rPr>
          <w:rFonts w:ascii="Times New Roman" w:hAnsi="Times New Roman" w:cs="Times New Roman"/>
          <w:szCs w:val="24"/>
          <w:lang w:val="en-US"/>
        </w:rPr>
        <w:t xml:space="preserve">society, which until the midcentury was characterized by the bucolic and appeased habits of peaceful farmers, was not the same society it used to be. </w:t>
      </w:r>
    </w:p>
    <w:p w14:paraId="57E48BAC" w14:textId="2BE15174" w:rsidR="002D247B" w:rsidRPr="001B5BBF" w:rsidRDefault="002D247B"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This immigration was encouraged by the necessity of the n</w:t>
      </w:r>
      <w:r w:rsidR="00191CC5" w:rsidRPr="001B5BBF">
        <w:rPr>
          <w:rFonts w:ascii="Times New Roman" w:hAnsi="Times New Roman" w:cs="Times New Roman"/>
          <w:sz w:val="24"/>
          <w:szCs w:val="24"/>
          <w:lang w:val="en-US"/>
        </w:rPr>
        <w:t>ascent republican government to sign concession agreements with British experts in order to operate several</w:t>
      </w:r>
      <w:r w:rsidRPr="001B5BBF">
        <w:rPr>
          <w:rFonts w:ascii="Times New Roman" w:hAnsi="Times New Roman" w:cs="Times New Roman"/>
          <w:sz w:val="24"/>
          <w:szCs w:val="24"/>
          <w:lang w:val="en-US"/>
        </w:rPr>
        <w:t xml:space="preserve"> mines </w:t>
      </w:r>
      <w:r w:rsidR="00191CC5" w:rsidRPr="001B5BBF">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r w:rsidR="00191CC5" w:rsidRPr="001B5BBF">
        <w:rPr>
          <w:rFonts w:ascii="Times New Roman" w:hAnsi="Times New Roman" w:cs="Times New Roman"/>
          <w:sz w:val="24"/>
          <w:szCs w:val="24"/>
          <w:lang w:val="en-US"/>
        </w:rPr>
        <w:t xml:space="preserve">e.g. </w:t>
      </w:r>
      <w:proofErr w:type="spellStart"/>
      <w:r w:rsidRPr="001B5BBF">
        <w:rPr>
          <w:rFonts w:ascii="Times New Roman" w:hAnsi="Times New Roman" w:cs="Times New Roman"/>
          <w:i/>
          <w:sz w:val="24"/>
          <w:szCs w:val="24"/>
          <w:lang w:val="en-US"/>
        </w:rPr>
        <w:t>M</w:t>
      </w:r>
      <w:r w:rsidR="00191CC5" w:rsidRPr="001B5BBF">
        <w:rPr>
          <w:rFonts w:ascii="Times New Roman" w:hAnsi="Times New Roman" w:cs="Times New Roman"/>
          <w:i/>
          <w:sz w:val="24"/>
          <w:szCs w:val="24"/>
          <w:lang w:val="en-US"/>
        </w:rPr>
        <w:t>armato</w:t>
      </w:r>
      <w:proofErr w:type="spellEnd"/>
      <w:r w:rsidR="00191CC5" w:rsidRPr="001B5BBF">
        <w:rPr>
          <w:rFonts w:ascii="Times New Roman" w:hAnsi="Times New Roman" w:cs="Times New Roman"/>
          <w:sz w:val="24"/>
          <w:szCs w:val="24"/>
          <w:lang w:val="en-US"/>
        </w:rPr>
        <w:t xml:space="preserve"> and </w:t>
      </w:r>
      <w:proofErr w:type="spellStart"/>
      <w:r w:rsidR="00191CC5" w:rsidRPr="001B5BBF">
        <w:rPr>
          <w:rFonts w:ascii="Times New Roman" w:hAnsi="Times New Roman" w:cs="Times New Roman"/>
          <w:i/>
          <w:sz w:val="24"/>
          <w:szCs w:val="24"/>
          <w:lang w:val="en-US"/>
        </w:rPr>
        <w:t>Supía</w:t>
      </w:r>
      <w:proofErr w:type="spellEnd"/>
      <w:r w:rsidR="00191CC5" w:rsidRPr="001B5BBF">
        <w:rPr>
          <w:rFonts w:ascii="Times New Roman" w:hAnsi="Times New Roman" w:cs="Times New Roman"/>
          <w:sz w:val="24"/>
          <w:szCs w:val="24"/>
          <w:lang w:val="en-US"/>
        </w:rPr>
        <w:t xml:space="preserve">, now </w:t>
      </w:r>
      <w:r w:rsidR="00191CC5" w:rsidRPr="001B5BBF">
        <w:rPr>
          <w:rFonts w:ascii="Times New Roman" w:hAnsi="Times New Roman" w:cs="Times New Roman"/>
          <w:i/>
          <w:sz w:val="24"/>
          <w:szCs w:val="24"/>
          <w:lang w:val="en-US"/>
        </w:rPr>
        <w:t>Caldas</w:t>
      </w:r>
      <w:r w:rsidR="00191CC5" w:rsidRPr="001B5BBF">
        <w:rPr>
          <w:rFonts w:ascii="Times New Roman" w:hAnsi="Times New Roman" w:cs="Times New Roman"/>
          <w:sz w:val="24"/>
          <w:szCs w:val="24"/>
          <w:lang w:val="en-US"/>
        </w:rPr>
        <w:t xml:space="preserve">, and </w:t>
      </w:r>
      <w:r w:rsidR="00191CC5" w:rsidRPr="001B5BBF">
        <w:rPr>
          <w:rFonts w:ascii="Times New Roman" w:hAnsi="Times New Roman" w:cs="Times New Roman"/>
          <w:i/>
          <w:sz w:val="24"/>
          <w:szCs w:val="24"/>
          <w:lang w:val="en-US"/>
        </w:rPr>
        <w:t>Santa Ana</w:t>
      </w:r>
      <w:r w:rsidR="00191CC5" w:rsidRPr="001B5BBF">
        <w:rPr>
          <w:rFonts w:ascii="Times New Roman" w:hAnsi="Times New Roman" w:cs="Times New Roman"/>
          <w:sz w:val="24"/>
          <w:szCs w:val="24"/>
          <w:lang w:val="en-US"/>
        </w:rPr>
        <w:t xml:space="preserve"> in</w:t>
      </w:r>
      <w:r w:rsidRPr="001B5BBF">
        <w:rPr>
          <w:rFonts w:ascii="Times New Roman" w:hAnsi="Times New Roman" w:cs="Times New Roman"/>
          <w:sz w:val="24"/>
          <w:szCs w:val="24"/>
          <w:lang w:val="en-US"/>
        </w:rPr>
        <w:t xml:space="preserve"> </w:t>
      </w:r>
      <w:r w:rsidR="00191CC5" w:rsidRPr="001B5BBF">
        <w:rPr>
          <w:rFonts w:ascii="Times New Roman" w:hAnsi="Times New Roman" w:cs="Times New Roman"/>
          <w:sz w:val="24"/>
          <w:szCs w:val="24"/>
          <w:lang w:val="en-US"/>
        </w:rPr>
        <w:t xml:space="preserve">the province of </w:t>
      </w:r>
      <w:r w:rsidRPr="001B5BBF">
        <w:rPr>
          <w:rFonts w:ascii="Times New Roman" w:hAnsi="Times New Roman" w:cs="Times New Roman"/>
          <w:i/>
          <w:sz w:val="24"/>
          <w:szCs w:val="24"/>
          <w:lang w:val="en-US"/>
        </w:rPr>
        <w:t>Tolima</w:t>
      </w:r>
      <w:r w:rsidRPr="001B5BBF">
        <w:rPr>
          <w:rFonts w:ascii="Times New Roman" w:hAnsi="Times New Roman" w:cs="Times New Roman"/>
          <w:sz w:val="24"/>
          <w:szCs w:val="24"/>
          <w:lang w:val="en-US"/>
        </w:rPr>
        <w:t xml:space="preserve"> </w:t>
      </w:r>
      <w:r w:rsidR="00191CC5" w:rsidRPr="001B5BBF">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r w:rsidR="00191CC5" w:rsidRPr="001B5BBF">
        <w:rPr>
          <w:rFonts w:ascii="Times New Roman" w:hAnsi="Times New Roman" w:cs="Times New Roman"/>
          <w:sz w:val="24"/>
          <w:szCs w:val="24"/>
          <w:lang w:val="en-US"/>
        </w:rPr>
        <w:t xml:space="preserve">as a </w:t>
      </w:r>
      <w:r w:rsidRPr="001B5BBF">
        <w:rPr>
          <w:rFonts w:ascii="Times New Roman" w:hAnsi="Times New Roman" w:cs="Times New Roman"/>
          <w:sz w:val="24"/>
          <w:szCs w:val="24"/>
          <w:lang w:val="en-US"/>
        </w:rPr>
        <w:t xml:space="preserve">consideration to </w:t>
      </w:r>
      <w:r w:rsidR="00577D77">
        <w:rPr>
          <w:rFonts w:ascii="Times New Roman" w:hAnsi="Times New Roman" w:cs="Times New Roman"/>
          <w:sz w:val="24"/>
          <w:szCs w:val="24"/>
          <w:lang w:val="en-US"/>
        </w:rPr>
        <w:t>the loans</w:t>
      </w:r>
      <w:r w:rsidRPr="001B5BBF">
        <w:rPr>
          <w:rFonts w:ascii="Times New Roman" w:hAnsi="Times New Roman" w:cs="Times New Roman"/>
          <w:sz w:val="24"/>
          <w:szCs w:val="24"/>
          <w:lang w:val="en-US"/>
        </w:rPr>
        <w:t xml:space="preserve"> issued as foreign tax</w:t>
      </w:r>
      <w:r w:rsidR="00407318">
        <w:rPr>
          <w:rFonts w:ascii="Times New Roman" w:hAnsi="Times New Roman" w:cs="Times New Roman"/>
          <w:sz w:val="24"/>
          <w:szCs w:val="24"/>
          <w:lang w:val="en-US"/>
        </w:rPr>
        <w:t>payers to the I</w:t>
      </w:r>
      <w:r w:rsidR="00191CC5" w:rsidRPr="001B5BBF">
        <w:rPr>
          <w:rFonts w:ascii="Times New Roman" w:hAnsi="Times New Roman" w:cs="Times New Roman"/>
          <w:sz w:val="24"/>
          <w:szCs w:val="24"/>
          <w:lang w:val="en-US"/>
        </w:rPr>
        <w:t xml:space="preserve">ndependence </w:t>
      </w:r>
      <w:r w:rsidR="00577D77">
        <w:rPr>
          <w:rFonts w:ascii="Times New Roman" w:hAnsi="Times New Roman" w:cs="Times New Roman"/>
          <w:sz w:val="24"/>
          <w:szCs w:val="24"/>
          <w:lang w:val="en-US"/>
        </w:rPr>
        <w:t>process</w:t>
      </w:r>
      <w:r w:rsidRPr="001B5BBF">
        <w:rPr>
          <w:rFonts w:ascii="Times New Roman" w:hAnsi="Times New Roman" w:cs="Times New Roman"/>
          <w:sz w:val="24"/>
          <w:szCs w:val="24"/>
          <w:lang w:val="en-US"/>
        </w:rPr>
        <w:t>.</w:t>
      </w:r>
      <w:r w:rsidR="00CA7838" w:rsidRPr="001B5BBF">
        <w:rPr>
          <w:rFonts w:ascii="Times New Roman" w:hAnsi="Times New Roman" w:cs="Times New Roman"/>
          <w:sz w:val="24"/>
          <w:szCs w:val="24"/>
          <w:lang w:val="en-US"/>
        </w:rPr>
        <w:t xml:space="preserve"> </w:t>
      </w:r>
      <w:r w:rsidR="00191CC5" w:rsidRPr="001B5BBF">
        <w:rPr>
          <w:rFonts w:ascii="Times New Roman" w:hAnsi="Times New Roman" w:cs="Times New Roman"/>
          <w:sz w:val="24"/>
          <w:szCs w:val="24"/>
          <w:lang w:val="en-US"/>
        </w:rPr>
        <w:t xml:space="preserve">The province of </w:t>
      </w:r>
      <w:r w:rsidR="00191CC5" w:rsidRPr="001B5BBF">
        <w:rPr>
          <w:rFonts w:ascii="Times New Roman" w:hAnsi="Times New Roman" w:cs="Times New Roman"/>
          <w:i/>
          <w:sz w:val="24"/>
          <w:szCs w:val="24"/>
          <w:lang w:val="en-US"/>
        </w:rPr>
        <w:t>Antioquia</w:t>
      </w:r>
      <w:r w:rsidR="00191CC5" w:rsidRPr="001B5BBF">
        <w:rPr>
          <w:rFonts w:ascii="Times New Roman" w:hAnsi="Times New Roman" w:cs="Times New Roman"/>
          <w:sz w:val="24"/>
          <w:szCs w:val="24"/>
          <w:lang w:val="en-US"/>
        </w:rPr>
        <w:t xml:space="preserve"> is rich in both gold and silver, </w:t>
      </w:r>
      <w:r w:rsidR="00577D77">
        <w:rPr>
          <w:rFonts w:ascii="Times New Roman" w:hAnsi="Times New Roman" w:cs="Times New Roman"/>
          <w:sz w:val="24"/>
          <w:szCs w:val="24"/>
          <w:lang w:val="en-US"/>
        </w:rPr>
        <w:t xml:space="preserve">and </w:t>
      </w:r>
      <w:r w:rsidR="00191CC5" w:rsidRPr="001B5BBF">
        <w:rPr>
          <w:rFonts w:ascii="Times New Roman" w:hAnsi="Times New Roman" w:cs="Times New Roman"/>
          <w:sz w:val="24"/>
          <w:szCs w:val="24"/>
          <w:lang w:val="en-US"/>
        </w:rPr>
        <w:t xml:space="preserve">the Cauca River basin, </w:t>
      </w:r>
      <w:r w:rsidR="00577D77">
        <w:rPr>
          <w:rFonts w:ascii="Times New Roman" w:hAnsi="Times New Roman" w:cs="Times New Roman"/>
          <w:sz w:val="24"/>
          <w:szCs w:val="24"/>
          <w:lang w:val="en-US"/>
        </w:rPr>
        <w:t xml:space="preserve">holding </w:t>
      </w:r>
      <w:r w:rsidR="00191CC5" w:rsidRPr="001B5BBF">
        <w:rPr>
          <w:rFonts w:ascii="Times New Roman" w:hAnsi="Times New Roman" w:cs="Times New Roman"/>
          <w:sz w:val="24"/>
          <w:szCs w:val="24"/>
          <w:lang w:val="en-US"/>
        </w:rPr>
        <w:t>46% of the</w:t>
      </w:r>
      <w:r w:rsidR="00CF53CB">
        <w:rPr>
          <w:rFonts w:ascii="Times New Roman" w:hAnsi="Times New Roman" w:cs="Times New Roman"/>
          <w:sz w:val="24"/>
          <w:szCs w:val="24"/>
          <w:lang w:val="en-US"/>
        </w:rPr>
        <w:t xml:space="preserve"> over</w:t>
      </w:r>
      <w:r w:rsidR="00191CC5" w:rsidRPr="001B5BBF">
        <w:rPr>
          <w:rFonts w:ascii="Times New Roman" w:hAnsi="Times New Roman" w:cs="Times New Roman"/>
          <w:sz w:val="24"/>
          <w:szCs w:val="24"/>
          <w:lang w:val="en-US"/>
        </w:rPr>
        <w:t xml:space="preserve"> 63,000 sq. kilometers available within this province</w:t>
      </w:r>
      <w:r w:rsidR="00B40714">
        <w:rPr>
          <w:rFonts w:ascii="Times New Roman" w:hAnsi="Times New Roman" w:cs="Times New Roman"/>
          <w:sz w:val="24"/>
          <w:szCs w:val="24"/>
          <w:lang w:val="en-US"/>
        </w:rPr>
        <w:t>, one of</w:t>
      </w:r>
      <w:r w:rsidR="00CA7838" w:rsidRPr="001B5BBF">
        <w:rPr>
          <w:rFonts w:ascii="Times New Roman" w:hAnsi="Times New Roman" w:cs="Times New Roman"/>
          <w:sz w:val="24"/>
          <w:szCs w:val="24"/>
          <w:lang w:val="en-US"/>
        </w:rPr>
        <w:t xml:space="preserve"> the most productive gold basin</w:t>
      </w:r>
      <w:r w:rsidR="00B40714">
        <w:rPr>
          <w:rFonts w:ascii="Times New Roman" w:hAnsi="Times New Roman" w:cs="Times New Roman"/>
          <w:sz w:val="24"/>
          <w:szCs w:val="24"/>
          <w:lang w:val="en-US"/>
        </w:rPr>
        <w:t>s</w:t>
      </w:r>
      <w:r w:rsidR="00CA7838" w:rsidRPr="001B5BBF">
        <w:rPr>
          <w:rFonts w:ascii="Times New Roman" w:hAnsi="Times New Roman" w:cs="Times New Roman"/>
          <w:sz w:val="24"/>
          <w:szCs w:val="24"/>
          <w:lang w:val="en-US"/>
        </w:rPr>
        <w:t xml:space="preserve"> in the human history</w:t>
      </w:r>
      <w:r w:rsidR="00191CC5" w:rsidRPr="001B5BBF">
        <w:rPr>
          <w:rFonts w:ascii="Times New Roman" w:hAnsi="Times New Roman" w:cs="Times New Roman"/>
          <w:sz w:val="24"/>
          <w:szCs w:val="24"/>
          <w:lang w:val="en-US"/>
        </w:rPr>
        <w:t xml:space="preserve">. According </w:t>
      </w:r>
      <w:r w:rsidR="00CA7838" w:rsidRPr="001B5BBF">
        <w:rPr>
          <w:rFonts w:ascii="Times New Roman" w:hAnsi="Times New Roman" w:cs="Times New Roman"/>
          <w:sz w:val="24"/>
          <w:szCs w:val="24"/>
          <w:lang w:val="en-US"/>
        </w:rPr>
        <w:t xml:space="preserve">to </w:t>
      </w:r>
      <w:proofErr w:type="spellStart"/>
      <w:r w:rsidR="00191CC5" w:rsidRPr="001B5BBF">
        <w:rPr>
          <w:rFonts w:ascii="Times New Roman" w:hAnsi="Times New Roman" w:cs="Times New Roman"/>
          <w:sz w:val="24"/>
          <w:szCs w:val="24"/>
          <w:lang w:val="en-US"/>
        </w:rPr>
        <w:t>Poveda</w:t>
      </w:r>
      <w:proofErr w:type="spellEnd"/>
      <w:r w:rsidR="00191CC5" w:rsidRPr="001B5BBF">
        <w:rPr>
          <w:rFonts w:ascii="Times New Roman" w:hAnsi="Times New Roman" w:cs="Times New Roman"/>
          <w:sz w:val="24"/>
          <w:szCs w:val="24"/>
          <w:lang w:val="en-US"/>
        </w:rPr>
        <w:t xml:space="preserve"> Ramos (1989), 40% of</w:t>
      </w:r>
      <w:r w:rsidR="00CA7838" w:rsidRPr="001B5BBF">
        <w:rPr>
          <w:rFonts w:ascii="Times New Roman" w:hAnsi="Times New Roman" w:cs="Times New Roman"/>
          <w:sz w:val="24"/>
          <w:szCs w:val="24"/>
          <w:lang w:val="en-US"/>
        </w:rPr>
        <w:t xml:space="preserve"> </w:t>
      </w:r>
      <w:r w:rsidR="00577D77">
        <w:rPr>
          <w:rFonts w:ascii="Times New Roman" w:hAnsi="Times New Roman" w:cs="Times New Roman"/>
          <w:sz w:val="24"/>
          <w:szCs w:val="24"/>
          <w:lang w:val="en-US"/>
        </w:rPr>
        <w:t xml:space="preserve">the </w:t>
      </w:r>
      <w:r w:rsidR="00191CC5" w:rsidRPr="001B5BBF">
        <w:rPr>
          <w:rFonts w:ascii="Times New Roman" w:hAnsi="Times New Roman" w:cs="Times New Roman"/>
          <w:sz w:val="24"/>
          <w:szCs w:val="24"/>
          <w:lang w:val="en-US"/>
        </w:rPr>
        <w:t xml:space="preserve">1600 tons </w:t>
      </w:r>
      <w:r w:rsidR="00CA7838" w:rsidRPr="001B5BBF">
        <w:rPr>
          <w:rFonts w:ascii="Times New Roman" w:hAnsi="Times New Roman" w:cs="Times New Roman"/>
          <w:sz w:val="24"/>
          <w:szCs w:val="24"/>
          <w:lang w:val="en-US"/>
        </w:rPr>
        <w:t>that were the national production in the Colon</w:t>
      </w:r>
      <w:r w:rsidR="00577D77">
        <w:rPr>
          <w:rFonts w:ascii="Times New Roman" w:hAnsi="Times New Roman" w:cs="Times New Roman"/>
          <w:sz w:val="24"/>
          <w:szCs w:val="24"/>
          <w:lang w:val="en-US"/>
        </w:rPr>
        <w:t>ial period</w:t>
      </w:r>
      <w:r w:rsidR="00CA7838" w:rsidRPr="001B5BBF">
        <w:rPr>
          <w:rFonts w:ascii="Times New Roman" w:hAnsi="Times New Roman" w:cs="Times New Roman"/>
          <w:sz w:val="24"/>
          <w:szCs w:val="24"/>
          <w:lang w:val="en-US"/>
        </w:rPr>
        <w:t xml:space="preserve">, was extracted </w:t>
      </w:r>
      <w:r w:rsidR="00577D77">
        <w:rPr>
          <w:rFonts w:ascii="Times New Roman" w:hAnsi="Times New Roman" w:cs="Times New Roman"/>
          <w:sz w:val="24"/>
          <w:szCs w:val="24"/>
          <w:lang w:val="en-US"/>
        </w:rPr>
        <w:t>from</w:t>
      </w:r>
      <w:r w:rsidR="00191CC5" w:rsidRPr="001B5BBF">
        <w:rPr>
          <w:rFonts w:ascii="Times New Roman" w:hAnsi="Times New Roman" w:cs="Times New Roman"/>
          <w:sz w:val="24"/>
          <w:szCs w:val="24"/>
          <w:lang w:val="en-US"/>
        </w:rPr>
        <w:t xml:space="preserve"> the Cauca River.</w:t>
      </w:r>
    </w:p>
    <w:p w14:paraId="75CF1F18" w14:textId="12C983C2" w:rsidR="00E352C4" w:rsidRPr="001B5BBF" w:rsidRDefault="00E352C4"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lastRenderedPageBreak/>
        <w:t xml:space="preserve">Although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had important mining centers </w:t>
      </w:r>
      <w:r w:rsidR="00E60F6F">
        <w:rPr>
          <w:rFonts w:ascii="Times New Roman" w:hAnsi="Times New Roman" w:cs="Times New Roman"/>
          <w:sz w:val="24"/>
          <w:szCs w:val="24"/>
          <w:lang w:val="en-US"/>
        </w:rPr>
        <w:t xml:space="preserve">as early as </w:t>
      </w:r>
      <w:r w:rsidR="0037155C" w:rsidRPr="001B5BBF">
        <w:rPr>
          <w:rFonts w:ascii="Times New Roman" w:hAnsi="Times New Roman" w:cs="Times New Roman"/>
          <w:sz w:val="24"/>
          <w:szCs w:val="24"/>
          <w:lang w:val="en-US"/>
        </w:rPr>
        <w:t xml:space="preserve">the </w:t>
      </w:r>
      <w:r w:rsidRPr="001B5BBF">
        <w:rPr>
          <w:rFonts w:ascii="Times New Roman" w:hAnsi="Times New Roman" w:cs="Times New Roman"/>
          <w:sz w:val="24"/>
          <w:szCs w:val="24"/>
          <w:lang w:val="en-US"/>
        </w:rPr>
        <w:t>1530</w:t>
      </w:r>
      <w:r w:rsidR="0037155C" w:rsidRPr="001B5BBF">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from the 1820s immigrants brought new techniques that made the region </w:t>
      </w:r>
      <w:r w:rsidR="00AC4EF6" w:rsidRPr="001B5BBF">
        <w:rPr>
          <w:rFonts w:ascii="Times New Roman" w:hAnsi="Times New Roman" w:cs="Times New Roman"/>
          <w:sz w:val="24"/>
          <w:szCs w:val="24"/>
          <w:lang w:val="en-US"/>
        </w:rPr>
        <w:t xml:space="preserve">both </w:t>
      </w:r>
      <w:r w:rsidRPr="001B5BBF">
        <w:rPr>
          <w:rFonts w:ascii="Times New Roman" w:hAnsi="Times New Roman" w:cs="Times New Roman"/>
          <w:sz w:val="24"/>
          <w:szCs w:val="24"/>
          <w:lang w:val="en-US"/>
        </w:rPr>
        <w:t>s</w:t>
      </w:r>
      <w:r w:rsidR="00AC4EF6" w:rsidRPr="001B5BBF">
        <w:rPr>
          <w:rFonts w:ascii="Times New Roman" w:hAnsi="Times New Roman" w:cs="Times New Roman"/>
          <w:sz w:val="24"/>
          <w:szCs w:val="24"/>
          <w:lang w:val="en-US"/>
        </w:rPr>
        <w:t>trengthen its mining vocation and</w:t>
      </w:r>
      <w:r w:rsidRPr="001B5BBF">
        <w:rPr>
          <w:rFonts w:ascii="Times New Roman" w:hAnsi="Times New Roman" w:cs="Times New Roman"/>
          <w:sz w:val="24"/>
          <w:szCs w:val="24"/>
          <w:lang w:val="en-US"/>
        </w:rPr>
        <w:t xml:space="preserve"> co</w:t>
      </w:r>
      <w:r w:rsidR="00AC4EF6" w:rsidRPr="001B5BBF">
        <w:rPr>
          <w:rFonts w:ascii="Times New Roman" w:hAnsi="Times New Roman" w:cs="Times New Roman"/>
          <w:sz w:val="24"/>
          <w:szCs w:val="24"/>
          <w:lang w:val="en-US"/>
        </w:rPr>
        <w:t xml:space="preserve">nsolidate </w:t>
      </w:r>
      <w:r w:rsidR="00E60F6F">
        <w:rPr>
          <w:rFonts w:ascii="Times New Roman" w:hAnsi="Times New Roman" w:cs="Times New Roman"/>
          <w:sz w:val="24"/>
          <w:szCs w:val="24"/>
          <w:lang w:val="en-US"/>
        </w:rPr>
        <w:t xml:space="preserve">itself </w:t>
      </w:r>
      <w:r w:rsidR="00AC4EF6" w:rsidRPr="001B5BBF">
        <w:rPr>
          <w:rFonts w:ascii="Times New Roman" w:hAnsi="Times New Roman" w:cs="Times New Roman"/>
          <w:sz w:val="24"/>
          <w:szCs w:val="24"/>
          <w:lang w:val="en-US"/>
        </w:rPr>
        <w:t>as a national leader in this industry</w:t>
      </w:r>
      <w:r w:rsidRPr="001B5BBF">
        <w:rPr>
          <w:rFonts w:ascii="Times New Roman" w:hAnsi="Times New Roman" w:cs="Times New Roman"/>
          <w:sz w:val="24"/>
          <w:szCs w:val="24"/>
          <w:lang w:val="en-US"/>
        </w:rPr>
        <w:t xml:space="preserve">. In a </w:t>
      </w:r>
      <w:r w:rsidR="00AC4EF6" w:rsidRPr="001B5BBF">
        <w:rPr>
          <w:rFonts w:ascii="Times New Roman" w:hAnsi="Times New Roman" w:cs="Times New Roman"/>
          <w:sz w:val="24"/>
          <w:szCs w:val="24"/>
          <w:lang w:val="en-US"/>
        </w:rPr>
        <w:t>long-term</w:t>
      </w:r>
      <w:r w:rsidRPr="001B5BBF">
        <w:rPr>
          <w:rFonts w:ascii="Times New Roman" w:hAnsi="Times New Roman" w:cs="Times New Roman"/>
          <w:sz w:val="24"/>
          <w:szCs w:val="24"/>
          <w:lang w:val="en-US"/>
        </w:rPr>
        <w:t xml:space="preserve"> perspective, it </w:t>
      </w:r>
      <w:r w:rsidR="00AC4EF6" w:rsidRPr="001B5BBF">
        <w:rPr>
          <w:rFonts w:ascii="Times New Roman" w:hAnsi="Times New Roman" w:cs="Times New Roman"/>
          <w:sz w:val="24"/>
          <w:szCs w:val="24"/>
          <w:lang w:val="en-US"/>
        </w:rPr>
        <w:t>is possible to identify that this</w:t>
      </w:r>
      <w:r w:rsidRPr="001B5BBF">
        <w:rPr>
          <w:rFonts w:ascii="Times New Roman" w:hAnsi="Times New Roman" w:cs="Times New Roman"/>
          <w:sz w:val="24"/>
          <w:szCs w:val="24"/>
          <w:lang w:val="en-US"/>
        </w:rPr>
        <w:t xml:space="preserve"> region had </w:t>
      </w:r>
      <w:r w:rsidR="00AC4EF6" w:rsidRPr="001B5BBF">
        <w:rPr>
          <w:rFonts w:ascii="Times New Roman" w:hAnsi="Times New Roman" w:cs="Times New Roman"/>
          <w:sz w:val="24"/>
          <w:szCs w:val="24"/>
          <w:lang w:val="en-US"/>
        </w:rPr>
        <w:t xml:space="preserve">undergone </w:t>
      </w:r>
      <w:r w:rsidRPr="001B5BBF">
        <w:rPr>
          <w:rFonts w:ascii="Times New Roman" w:hAnsi="Times New Roman" w:cs="Times New Roman"/>
          <w:sz w:val="24"/>
          <w:szCs w:val="24"/>
          <w:lang w:val="en-US"/>
        </w:rPr>
        <w:t>stages of continuity and discontinuity in mining production. On the one hand, in</w:t>
      </w:r>
      <w:r w:rsidR="00AC4EF6" w:rsidRPr="001B5BBF">
        <w:rPr>
          <w:rFonts w:ascii="Times New Roman" w:hAnsi="Times New Roman" w:cs="Times New Roman"/>
          <w:sz w:val="24"/>
          <w:szCs w:val="24"/>
          <w:lang w:val="en-US"/>
        </w:rPr>
        <w:t xml:space="preserve"> pre-Hispanic times</w:t>
      </w:r>
      <w:r w:rsidRPr="001B5BBF">
        <w:rPr>
          <w:rFonts w:ascii="Times New Roman" w:hAnsi="Times New Roman" w:cs="Times New Roman"/>
          <w:sz w:val="24"/>
          <w:szCs w:val="24"/>
          <w:lang w:val="en-US"/>
        </w:rPr>
        <w:t xml:space="preserve"> mining </w:t>
      </w:r>
      <w:r w:rsidR="00AC4EF6" w:rsidRPr="001B5BBF">
        <w:rPr>
          <w:rFonts w:ascii="Times New Roman" w:hAnsi="Times New Roman" w:cs="Times New Roman"/>
          <w:sz w:val="24"/>
          <w:szCs w:val="24"/>
          <w:lang w:val="en-US"/>
        </w:rPr>
        <w:t xml:space="preserve">was practiced </w:t>
      </w:r>
      <w:r w:rsidRPr="001B5BBF">
        <w:rPr>
          <w:rFonts w:ascii="Times New Roman" w:hAnsi="Times New Roman" w:cs="Times New Roman"/>
          <w:sz w:val="24"/>
          <w:szCs w:val="24"/>
          <w:lang w:val="en-US"/>
        </w:rPr>
        <w:t>in different way</w:t>
      </w:r>
      <w:r w:rsidR="00AC4EF6" w:rsidRPr="001B5BBF">
        <w:rPr>
          <w:rFonts w:ascii="Times New Roman" w:hAnsi="Times New Roman" w:cs="Times New Roman"/>
          <w:sz w:val="24"/>
          <w:szCs w:val="24"/>
          <w:lang w:val="en-US"/>
        </w:rPr>
        <w:t xml:space="preserve">s, on the other hand, as </w:t>
      </w:r>
      <w:r w:rsidRPr="001B5BBF">
        <w:rPr>
          <w:rFonts w:ascii="Times New Roman" w:hAnsi="Times New Roman" w:cs="Times New Roman"/>
          <w:sz w:val="24"/>
          <w:szCs w:val="24"/>
          <w:lang w:val="en-US"/>
        </w:rPr>
        <w:t>the Republican period</w:t>
      </w:r>
      <w:r w:rsidR="00AC4EF6" w:rsidRPr="001B5BBF">
        <w:rPr>
          <w:rFonts w:ascii="Times New Roman" w:hAnsi="Times New Roman" w:cs="Times New Roman"/>
          <w:sz w:val="24"/>
          <w:szCs w:val="24"/>
          <w:lang w:val="en-US"/>
        </w:rPr>
        <w:t xml:space="preserve"> progressed</w:t>
      </w:r>
      <w:r w:rsidRPr="001B5BBF">
        <w:rPr>
          <w:rFonts w:ascii="Times New Roman" w:hAnsi="Times New Roman" w:cs="Times New Roman"/>
          <w:sz w:val="24"/>
          <w:szCs w:val="24"/>
          <w:lang w:val="en-US"/>
        </w:rPr>
        <w:t xml:space="preserve"> </w:t>
      </w:r>
      <w:r w:rsidR="00AC4EF6" w:rsidRPr="001B5BBF">
        <w:rPr>
          <w:rFonts w:ascii="Times New Roman" w:hAnsi="Times New Roman" w:cs="Times New Roman"/>
          <w:sz w:val="24"/>
          <w:szCs w:val="24"/>
          <w:lang w:val="en-US"/>
        </w:rPr>
        <w:t xml:space="preserve">and </w:t>
      </w:r>
      <w:r w:rsidRPr="001B5BBF">
        <w:rPr>
          <w:rFonts w:ascii="Times New Roman" w:hAnsi="Times New Roman" w:cs="Times New Roman"/>
          <w:sz w:val="24"/>
          <w:szCs w:val="24"/>
          <w:lang w:val="en-US"/>
        </w:rPr>
        <w:t xml:space="preserve">technological innovations </w:t>
      </w:r>
      <w:r w:rsidR="00AC4EF6" w:rsidRPr="001B5BBF">
        <w:rPr>
          <w:rFonts w:ascii="Times New Roman" w:hAnsi="Times New Roman" w:cs="Times New Roman"/>
          <w:sz w:val="24"/>
          <w:szCs w:val="24"/>
          <w:lang w:val="en-US"/>
        </w:rPr>
        <w:t>were introduced</w:t>
      </w:r>
      <w:r w:rsidR="0037155C" w:rsidRPr="001B5BBF">
        <w:rPr>
          <w:rFonts w:ascii="Times New Roman" w:hAnsi="Times New Roman" w:cs="Times New Roman"/>
          <w:sz w:val="24"/>
          <w:szCs w:val="24"/>
          <w:lang w:val="en-US"/>
        </w:rPr>
        <w:t xml:space="preserve"> to mainstream production, </w:t>
      </w:r>
      <w:r w:rsidRPr="001B5BBF">
        <w:rPr>
          <w:rFonts w:ascii="Times New Roman" w:hAnsi="Times New Roman" w:cs="Times New Roman"/>
          <w:sz w:val="24"/>
          <w:szCs w:val="24"/>
          <w:lang w:val="en-US"/>
        </w:rPr>
        <w:t>the artis</w:t>
      </w:r>
      <w:r w:rsidR="0037155C" w:rsidRPr="001B5BBF">
        <w:rPr>
          <w:rFonts w:ascii="Times New Roman" w:hAnsi="Times New Roman" w:cs="Times New Roman"/>
          <w:sz w:val="24"/>
          <w:szCs w:val="24"/>
          <w:lang w:val="en-US"/>
        </w:rPr>
        <w:t xml:space="preserve">anal mining model was partially replaced. </w:t>
      </w:r>
    </w:p>
    <w:p w14:paraId="08FB604A" w14:textId="61DD95C0" w:rsidR="00F14164" w:rsidRPr="00E74654" w:rsidRDefault="00F14164" w:rsidP="00B644CF">
      <w:pPr>
        <w:spacing w:line="360" w:lineRule="auto"/>
        <w:jc w:val="both"/>
        <w:rPr>
          <w:rFonts w:ascii="Times New Roman" w:hAnsi="Times New Roman" w:cs="Times New Roman"/>
          <w:sz w:val="24"/>
          <w:szCs w:val="24"/>
          <w:lang w:val="en-US"/>
        </w:rPr>
      </w:pPr>
      <w:r w:rsidRPr="00E74654">
        <w:rPr>
          <w:rFonts w:ascii="Times New Roman" w:hAnsi="Times New Roman" w:cs="Times New Roman"/>
          <w:sz w:val="24"/>
          <w:szCs w:val="24"/>
          <w:lang w:val="en-US"/>
        </w:rPr>
        <w:t>Antioquia's merchants were engaged in the distribution of goods through</w:t>
      </w:r>
      <w:r w:rsidR="00E60F6F">
        <w:rPr>
          <w:rFonts w:ascii="Times New Roman" w:hAnsi="Times New Roman" w:cs="Times New Roman"/>
          <w:sz w:val="24"/>
          <w:szCs w:val="24"/>
          <w:lang w:val="en-US"/>
        </w:rPr>
        <w:t>out</w:t>
      </w:r>
      <w:r w:rsidRPr="00E74654">
        <w:rPr>
          <w:rFonts w:ascii="Times New Roman" w:hAnsi="Times New Roman" w:cs="Times New Roman"/>
          <w:sz w:val="24"/>
          <w:szCs w:val="24"/>
          <w:lang w:val="en-US"/>
        </w:rPr>
        <w:t xml:space="preserve"> the country since the eighteenth century</w:t>
      </w:r>
      <w:r w:rsidR="00E60F6F">
        <w:rPr>
          <w:rFonts w:ascii="Times New Roman" w:hAnsi="Times New Roman" w:cs="Times New Roman"/>
          <w:sz w:val="24"/>
          <w:szCs w:val="24"/>
          <w:lang w:val="en-US"/>
        </w:rPr>
        <w:t>.</w:t>
      </w:r>
      <w:r w:rsidRPr="00E74654">
        <w:rPr>
          <w:rFonts w:ascii="Times New Roman" w:hAnsi="Times New Roman" w:cs="Times New Roman"/>
          <w:sz w:val="24"/>
          <w:szCs w:val="24"/>
          <w:lang w:val="en-US"/>
        </w:rPr>
        <w:t xml:space="preserve"> </w:t>
      </w:r>
      <w:r w:rsidR="00E60F6F">
        <w:rPr>
          <w:rFonts w:ascii="Times New Roman" w:hAnsi="Times New Roman" w:cs="Times New Roman"/>
          <w:sz w:val="24"/>
          <w:szCs w:val="24"/>
          <w:lang w:val="en-US"/>
        </w:rPr>
        <w:t>H</w:t>
      </w:r>
      <w:r w:rsidRPr="00E74654">
        <w:rPr>
          <w:rFonts w:ascii="Times New Roman" w:hAnsi="Times New Roman" w:cs="Times New Roman"/>
          <w:sz w:val="24"/>
          <w:szCs w:val="24"/>
          <w:lang w:val="en-US"/>
        </w:rPr>
        <w:t>owever, from the nineteenth century</w:t>
      </w:r>
      <w:r w:rsidR="00E60F6F">
        <w:rPr>
          <w:rFonts w:ascii="Times New Roman" w:hAnsi="Times New Roman" w:cs="Times New Roman"/>
          <w:sz w:val="24"/>
          <w:szCs w:val="24"/>
          <w:lang w:val="en-US"/>
        </w:rPr>
        <w:t xml:space="preserve"> onwards</w:t>
      </w:r>
      <w:r w:rsidRPr="00E74654">
        <w:rPr>
          <w:rFonts w:ascii="Times New Roman" w:hAnsi="Times New Roman" w:cs="Times New Roman"/>
          <w:sz w:val="24"/>
          <w:szCs w:val="24"/>
          <w:lang w:val="en-US"/>
        </w:rPr>
        <w:t xml:space="preserve"> their businesses became more prosperous, some of them</w:t>
      </w:r>
      <w:r w:rsidR="00AA38A4" w:rsidRPr="00E74654">
        <w:rPr>
          <w:rFonts w:ascii="Times New Roman" w:hAnsi="Times New Roman" w:cs="Times New Roman"/>
          <w:sz w:val="24"/>
          <w:szCs w:val="24"/>
          <w:lang w:val="en-US"/>
        </w:rPr>
        <w:t xml:space="preserve">, for instance </w:t>
      </w:r>
      <w:r w:rsidR="00E60F6F">
        <w:rPr>
          <w:rFonts w:ascii="Times New Roman" w:hAnsi="Times New Roman" w:cs="Times New Roman"/>
          <w:sz w:val="24"/>
          <w:szCs w:val="24"/>
          <w:lang w:val="en-US"/>
        </w:rPr>
        <w:t xml:space="preserve">those of </w:t>
      </w:r>
      <w:r w:rsidR="00AA38A4" w:rsidRPr="00E74654">
        <w:rPr>
          <w:rFonts w:ascii="Times New Roman" w:hAnsi="Times New Roman" w:cs="Times New Roman"/>
          <w:sz w:val="24"/>
          <w:szCs w:val="24"/>
          <w:lang w:val="en-US"/>
        </w:rPr>
        <w:t xml:space="preserve">Luis </w:t>
      </w:r>
      <w:proofErr w:type="spellStart"/>
      <w:r w:rsidR="00AA38A4" w:rsidRPr="00E74654">
        <w:rPr>
          <w:rFonts w:ascii="Times New Roman" w:hAnsi="Times New Roman" w:cs="Times New Roman"/>
          <w:sz w:val="24"/>
          <w:szCs w:val="24"/>
          <w:lang w:val="en-US"/>
        </w:rPr>
        <w:t>Santamaría</w:t>
      </w:r>
      <w:proofErr w:type="spellEnd"/>
      <w:r w:rsidR="00AA38A4" w:rsidRPr="00E74654">
        <w:rPr>
          <w:rFonts w:ascii="Times New Roman" w:hAnsi="Times New Roman" w:cs="Times New Roman"/>
          <w:sz w:val="24"/>
          <w:szCs w:val="24"/>
          <w:lang w:val="en-US"/>
        </w:rPr>
        <w:t xml:space="preserve"> and Manuel </w:t>
      </w:r>
      <w:proofErr w:type="spellStart"/>
      <w:r w:rsidR="00AA38A4" w:rsidRPr="00E74654">
        <w:rPr>
          <w:rFonts w:ascii="Times New Roman" w:hAnsi="Times New Roman" w:cs="Times New Roman"/>
          <w:sz w:val="24"/>
          <w:szCs w:val="24"/>
          <w:lang w:val="en-US"/>
        </w:rPr>
        <w:t>Vélez</w:t>
      </w:r>
      <w:proofErr w:type="spellEnd"/>
      <w:r w:rsidR="00AA38A4" w:rsidRPr="00E74654">
        <w:rPr>
          <w:rFonts w:ascii="Times New Roman" w:hAnsi="Times New Roman" w:cs="Times New Roman"/>
          <w:sz w:val="24"/>
          <w:szCs w:val="24"/>
          <w:lang w:val="en-US"/>
        </w:rPr>
        <w:t xml:space="preserve"> Barrientos</w:t>
      </w:r>
      <w:r w:rsidR="00E60F6F">
        <w:rPr>
          <w:rFonts w:ascii="Times New Roman" w:hAnsi="Times New Roman" w:cs="Times New Roman"/>
          <w:sz w:val="24"/>
          <w:szCs w:val="24"/>
          <w:lang w:val="en-US"/>
        </w:rPr>
        <w:t>,</w:t>
      </w:r>
      <w:r w:rsidR="00AA38A4" w:rsidRPr="00E74654">
        <w:rPr>
          <w:rFonts w:ascii="Times New Roman" w:hAnsi="Times New Roman" w:cs="Times New Roman"/>
          <w:sz w:val="24"/>
          <w:szCs w:val="24"/>
          <w:lang w:val="en-US"/>
        </w:rPr>
        <w:t xml:space="preserve"> expand</w:t>
      </w:r>
      <w:r w:rsidR="00E60F6F">
        <w:rPr>
          <w:rFonts w:ascii="Times New Roman" w:hAnsi="Times New Roman" w:cs="Times New Roman"/>
          <w:sz w:val="24"/>
          <w:szCs w:val="24"/>
          <w:lang w:val="en-US"/>
        </w:rPr>
        <w:t>ed</w:t>
      </w:r>
      <w:r w:rsidR="00AA38A4" w:rsidRPr="00E74654">
        <w:rPr>
          <w:rFonts w:ascii="Times New Roman" w:hAnsi="Times New Roman" w:cs="Times New Roman"/>
          <w:sz w:val="24"/>
          <w:szCs w:val="24"/>
          <w:lang w:val="en-US"/>
        </w:rPr>
        <w:t xml:space="preserve"> their operations</w:t>
      </w:r>
      <w:r w:rsidRPr="00E74654">
        <w:rPr>
          <w:rFonts w:ascii="Times New Roman" w:hAnsi="Times New Roman" w:cs="Times New Roman"/>
          <w:sz w:val="24"/>
          <w:szCs w:val="24"/>
          <w:lang w:val="en-US"/>
        </w:rPr>
        <w:t xml:space="preserve"> to Europe</w:t>
      </w:r>
      <w:r w:rsidR="00AA38A4" w:rsidRPr="00E74654">
        <w:rPr>
          <w:rFonts w:ascii="Times New Roman" w:hAnsi="Times New Roman" w:cs="Times New Roman"/>
          <w:sz w:val="24"/>
          <w:szCs w:val="24"/>
          <w:lang w:val="en-US"/>
        </w:rPr>
        <w:t xml:space="preserve"> (Brew, 2000). </w:t>
      </w:r>
      <w:r w:rsidR="00B067DD">
        <w:rPr>
          <w:rFonts w:ascii="Times New Roman" w:hAnsi="Times New Roman" w:cs="Times New Roman"/>
          <w:sz w:val="24"/>
          <w:szCs w:val="24"/>
          <w:lang w:val="en-US"/>
        </w:rPr>
        <w:t>As Molina</w:t>
      </w:r>
      <w:r w:rsidR="00E82B94" w:rsidRPr="00E74654">
        <w:rPr>
          <w:rFonts w:ascii="Times New Roman" w:hAnsi="Times New Roman" w:cs="Times New Roman"/>
          <w:sz w:val="24"/>
          <w:szCs w:val="24"/>
          <w:lang w:val="en-US"/>
        </w:rPr>
        <w:t xml:space="preserve"> (1987</w:t>
      </w:r>
      <w:r w:rsidR="004903ED" w:rsidRPr="00E74654">
        <w:rPr>
          <w:rFonts w:ascii="Times New Roman" w:hAnsi="Times New Roman" w:cs="Times New Roman"/>
          <w:sz w:val="24"/>
          <w:szCs w:val="24"/>
          <w:lang w:val="en-US"/>
        </w:rPr>
        <w:t>, p. 4</w:t>
      </w:r>
      <w:r w:rsidR="00E82B94" w:rsidRPr="00E74654">
        <w:rPr>
          <w:rFonts w:ascii="Times New Roman" w:hAnsi="Times New Roman" w:cs="Times New Roman"/>
          <w:sz w:val="24"/>
          <w:szCs w:val="24"/>
          <w:lang w:val="en-US"/>
        </w:rPr>
        <w:t xml:space="preserve">) states: </w:t>
      </w:r>
    </w:p>
    <w:p w14:paraId="528929DD" w14:textId="10917724" w:rsidR="00E82B94" w:rsidRDefault="00E82B94" w:rsidP="00E82B94">
      <w:pPr>
        <w:spacing w:line="360" w:lineRule="auto"/>
        <w:ind w:left="567" w:right="567"/>
        <w:jc w:val="both"/>
        <w:rPr>
          <w:rFonts w:ascii="Times New Roman" w:hAnsi="Times New Roman" w:cs="Times New Roman"/>
          <w:szCs w:val="24"/>
          <w:lang w:val="en-US"/>
        </w:rPr>
      </w:pPr>
      <w:r w:rsidRPr="00E74654">
        <w:rPr>
          <w:rFonts w:ascii="Times New Roman" w:hAnsi="Times New Roman" w:cs="Times New Roman"/>
          <w:szCs w:val="24"/>
          <w:lang w:val="en-US"/>
        </w:rPr>
        <w:t xml:space="preserve">Between 1830 and 1850, the prestige of Antioquia as a strong business group was consolidated with an initiative that did not denote class prejudices, especially </w:t>
      </w:r>
      <w:r w:rsidR="004903ED" w:rsidRPr="00E74654">
        <w:rPr>
          <w:rFonts w:ascii="Times New Roman" w:hAnsi="Times New Roman" w:cs="Times New Roman"/>
          <w:szCs w:val="24"/>
          <w:lang w:val="en-US"/>
        </w:rPr>
        <w:t>concerning</w:t>
      </w:r>
      <w:r w:rsidRPr="00E74654">
        <w:rPr>
          <w:rFonts w:ascii="Times New Roman" w:hAnsi="Times New Roman" w:cs="Times New Roman"/>
          <w:szCs w:val="24"/>
          <w:lang w:val="en-US"/>
        </w:rPr>
        <w:t xml:space="preserve"> family lineages.  There was a group of </w:t>
      </w:r>
      <w:r w:rsidR="00C4183B" w:rsidRPr="00E74654">
        <w:rPr>
          <w:rFonts w:ascii="Times New Roman" w:hAnsi="Times New Roman" w:cs="Times New Roman"/>
          <w:szCs w:val="24"/>
          <w:lang w:val="en-US"/>
        </w:rPr>
        <w:t>businesspersons</w:t>
      </w:r>
      <w:r w:rsidRPr="00E74654">
        <w:rPr>
          <w:rFonts w:ascii="Times New Roman" w:hAnsi="Times New Roman" w:cs="Times New Roman"/>
          <w:szCs w:val="24"/>
          <w:lang w:val="en-US"/>
        </w:rPr>
        <w:t xml:space="preserve"> that were interested in reinvesting profits rather than accumulating them, they wanted to improve the operation of the mines, establish connections with </w:t>
      </w:r>
      <w:r w:rsidR="004903ED" w:rsidRPr="00E74654">
        <w:rPr>
          <w:rFonts w:ascii="Times New Roman" w:hAnsi="Times New Roman" w:cs="Times New Roman"/>
          <w:szCs w:val="24"/>
          <w:lang w:val="en-US"/>
        </w:rPr>
        <w:t>the Cauca River and</w:t>
      </w:r>
      <w:r w:rsidRPr="00E74654">
        <w:rPr>
          <w:rFonts w:ascii="Times New Roman" w:hAnsi="Times New Roman" w:cs="Times New Roman"/>
          <w:szCs w:val="24"/>
          <w:lang w:val="en-US"/>
        </w:rPr>
        <w:t xml:space="preserve"> finance settlers from southern and </w:t>
      </w:r>
      <w:r w:rsidR="004903ED" w:rsidRPr="00E74654">
        <w:rPr>
          <w:rFonts w:ascii="Times New Roman" w:hAnsi="Times New Roman" w:cs="Times New Roman"/>
          <w:szCs w:val="24"/>
          <w:lang w:val="en-US"/>
        </w:rPr>
        <w:t>southwestern</w:t>
      </w:r>
      <w:r w:rsidRPr="00E74654">
        <w:rPr>
          <w:rFonts w:ascii="Times New Roman" w:hAnsi="Times New Roman" w:cs="Times New Roman"/>
          <w:szCs w:val="24"/>
          <w:lang w:val="en-US"/>
        </w:rPr>
        <w:t xml:space="preserve"> </w:t>
      </w:r>
      <w:r w:rsidR="004903ED" w:rsidRPr="00E74654">
        <w:rPr>
          <w:rFonts w:ascii="Times New Roman" w:hAnsi="Times New Roman" w:cs="Times New Roman"/>
          <w:szCs w:val="24"/>
          <w:lang w:val="en-US"/>
        </w:rPr>
        <w:t xml:space="preserve">territories to set up </w:t>
      </w:r>
      <w:r w:rsidRPr="00E74654">
        <w:rPr>
          <w:rFonts w:ascii="Times New Roman" w:hAnsi="Times New Roman" w:cs="Times New Roman"/>
          <w:szCs w:val="24"/>
          <w:lang w:val="en-US"/>
        </w:rPr>
        <w:t>foreign trade</w:t>
      </w:r>
      <w:r w:rsidR="004903ED" w:rsidRPr="00E74654">
        <w:rPr>
          <w:rFonts w:ascii="Times New Roman" w:hAnsi="Times New Roman" w:cs="Times New Roman"/>
          <w:szCs w:val="24"/>
          <w:lang w:val="en-US"/>
        </w:rPr>
        <w:t xml:space="preserve"> along with their local investments. </w:t>
      </w:r>
    </w:p>
    <w:p w14:paraId="6777D401" w14:textId="394A7B4A" w:rsidR="004903ED" w:rsidRDefault="00EA5159" w:rsidP="00EA5159">
      <w:pPr>
        <w:spacing w:line="360" w:lineRule="auto"/>
        <w:jc w:val="both"/>
        <w:rPr>
          <w:rFonts w:ascii="Times New Roman" w:hAnsi="Times New Roman" w:cs="Times New Roman"/>
          <w:sz w:val="24"/>
          <w:szCs w:val="24"/>
          <w:lang w:val="en-US"/>
        </w:rPr>
      </w:pPr>
      <w:r w:rsidRPr="00E74654">
        <w:rPr>
          <w:rFonts w:ascii="Times New Roman" w:hAnsi="Times New Roman" w:cs="Times New Roman"/>
          <w:sz w:val="24"/>
          <w:szCs w:val="24"/>
          <w:lang w:val="en-US"/>
        </w:rPr>
        <w:t>About 200 people</w:t>
      </w:r>
      <w:r w:rsidR="004903ED" w:rsidRPr="00E74654">
        <w:rPr>
          <w:rFonts w:ascii="Times New Roman" w:hAnsi="Times New Roman" w:cs="Times New Roman"/>
          <w:sz w:val="24"/>
          <w:szCs w:val="24"/>
          <w:lang w:val="en-US"/>
        </w:rPr>
        <w:t xml:space="preserve"> composed Antioquia’s business</w:t>
      </w:r>
      <w:r w:rsidRPr="00E74654">
        <w:rPr>
          <w:rFonts w:ascii="Times New Roman" w:hAnsi="Times New Roman" w:cs="Times New Roman"/>
          <w:sz w:val="24"/>
          <w:szCs w:val="24"/>
          <w:lang w:val="en-US"/>
        </w:rPr>
        <w:t xml:space="preserve"> elite according to Brew (2000). L</w:t>
      </w:r>
      <w:r w:rsidR="004903ED" w:rsidRPr="00E74654">
        <w:rPr>
          <w:rFonts w:ascii="Times New Roman" w:hAnsi="Times New Roman" w:cs="Times New Roman"/>
          <w:sz w:val="24"/>
          <w:szCs w:val="24"/>
          <w:lang w:val="en-US"/>
        </w:rPr>
        <w:t xml:space="preserve">awyers, physicians, public employees and entrepreneurs created </w:t>
      </w:r>
      <w:r w:rsidRPr="00E74654">
        <w:rPr>
          <w:rFonts w:ascii="Times New Roman" w:hAnsi="Times New Roman" w:cs="Times New Roman"/>
          <w:sz w:val="24"/>
          <w:szCs w:val="24"/>
          <w:lang w:val="en-US"/>
        </w:rPr>
        <w:t>a</w:t>
      </w:r>
      <w:r w:rsidR="004903ED" w:rsidRPr="00E74654">
        <w:rPr>
          <w:rFonts w:ascii="Times New Roman" w:hAnsi="Times New Roman" w:cs="Times New Roman"/>
          <w:sz w:val="24"/>
          <w:szCs w:val="24"/>
          <w:lang w:val="en-US"/>
        </w:rPr>
        <w:t xml:space="preserve"> very homogenous</w:t>
      </w:r>
      <w:r w:rsidRPr="00E74654">
        <w:rPr>
          <w:rFonts w:ascii="Times New Roman" w:hAnsi="Times New Roman" w:cs="Times New Roman"/>
          <w:sz w:val="24"/>
          <w:szCs w:val="24"/>
          <w:lang w:val="en-US"/>
        </w:rPr>
        <w:t xml:space="preserve"> and endogamous social group that resided mostly </w:t>
      </w:r>
      <w:r w:rsidR="00BF32A1">
        <w:rPr>
          <w:rFonts w:ascii="Times New Roman" w:hAnsi="Times New Roman" w:cs="Times New Roman"/>
          <w:sz w:val="24"/>
          <w:szCs w:val="24"/>
          <w:lang w:val="en-US"/>
        </w:rPr>
        <w:t>in the nearby cities of</w:t>
      </w:r>
      <w:r w:rsidRPr="00E74654">
        <w:rPr>
          <w:rFonts w:ascii="Times New Roman" w:hAnsi="Times New Roman" w:cs="Times New Roman"/>
          <w:sz w:val="24"/>
          <w:szCs w:val="24"/>
          <w:lang w:val="en-US"/>
        </w:rPr>
        <w:t xml:space="preserve"> </w:t>
      </w:r>
      <w:proofErr w:type="spellStart"/>
      <w:r w:rsidRPr="00E74654">
        <w:rPr>
          <w:rFonts w:ascii="Times New Roman" w:hAnsi="Times New Roman" w:cs="Times New Roman"/>
          <w:sz w:val="24"/>
          <w:szCs w:val="24"/>
          <w:lang w:val="en-US"/>
        </w:rPr>
        <w:t>Medellín</w:t>
      </w:r>
      <w:proofErr w:type="spellEnd"/>
      <w:r w:rsidRPr="00E74654">
        <w:rPr>
          <w:rFonts w:ascii="Times New Roman" w:hAnsi="Times New Roman" w:cs="Times New Roman"/>
          <w:sz w:val="24"/>
          <w:szCs w:val="24"/>
          <w:lang w:val="en-US"/>
        </w:rPr>
        <w:t xml:space="preserve"> and </w:t>
      </w:r>
      <w:proofErr w:type="spellStart"/>
      <w:r w:rsidRPr="00E74654">
        <w:rPr>
          <w:rFonts w:ascii="Times New Roman" w:hAnsi="Times New Roman" w:cs="Times New Roman"/>
          <w:sz w:val="24"/>
          <w:szCs w:val="24"/>
          <w:lang w:val="en-US"/>
        </w:rPr>
        <w:t>Rionegro</w:t>
      </w:r>
      <w:proofErr w:type="spellEnd"/>
      <w:r w:rsidRPr="00E74654">
        <w:rPr>
          <w:rFonts w:ascii="Times New Roman" w:hAnsi="Times New Roman" w:cs="Times New Roman"/>
          <w:sz w:val="24"/>
          <w:szCs w:val="24"/>
          <w:lang w:val="en-US"/>
        </w:rPr>
        <w:t xml:space="preserve">. Most of them made their fortunes by trading with Jamaica, England and France in the </w:t>
      </w:r>
      <w:r w:rsidR="00FB3F4F">
        <w:rPr>
          <w:rFonts w:ascii="Times New Roman" w:hAnsi="Times New Roman" w:cs="Times New Roman"/>
          <w:sz w:val="24"/>
          <w:szCs w:val="24"/>
          <w:lang w:val="en-US"/>
        </w:rPr>
        <w:t>I</w:t>
      </w:r>
      <w:r w:rsidRPr="00E74654">
        <w:rPr>
          <w:rFonts w:ascii="Times New Roman" w:hAnsi="Times New Roman" w:cs="Times New Roman"/>
          <w:sz w:val="24"/>
          <w:szCs w:val="24"/>
          <w:lang w:val="en-US"/>
        </w:rPr>
        <w:t xml:space="preserve">ndependence period. Julián </w:t>
      </w:r>
      <w:proofErr w:type="spellStart"/>
      <w:r w:rsidRPr="00E74654">
        <w:rPr>
          <w:rFonts w:ascii="Times New Roman" w:hAnsi="Times New Roman" w:cs="Times New Roman"/>
          <w:sz w:val="24"/>
          <w:szCs w:val="24"/>
          <w:lang w:val="en-US"/>
        </w:rPr>
        <w:t>Vásquez</w:t>
      </w:r>
      <w:proofErr w:type="spellEnd"/>
      <w:r w:rsidRPr="00E74654">
        <w:rPr>
          <w:rFonts w:ascii="Times New Roman" w:hAnsi="Times New Roman" w:cs="Times New Roman"/>
          <w:sz w:val="24"/>
          <w:szCs w:val="24"/>
          <w:lang w:val="en-US"/>
        </w:rPr>
        <w:t>, Vicente B. Villa, M</w:t>
      </w:r>
      <w:r w:rsidR="00DD4B2E">
        <w:rPr>
          <w:rFonts w:ascii="Times New Roman" w:hAnsi="Times New Roman" w:cs="Times New Roman"/>
          <w:sz w:val="24"/>
          <w:szCs w:val="24"/>
          <w:lang w:val="en-US"/>
        </w:rPr>
        <w:t xml:space="preserve">ariano Ospina, Gabriel </w:t>
      </w:r>
      <w:proofErr w:type="spellStart"/>
      <w:r w:rsidR="00DD4B2E">
        <w:rPr>
          <w:rFonts w:ascii="Times New Roman" w:hAnsi="Times New Roman" w:cs="Times New Roman"/>
          <w:sz w:val="24"/>
          <w:szCs w:val="24"/>
          <w:lang w:val="en-US"/>
        </w:rPr>
        <w:t>Echeverri</w:t>
      </w:r>
      <w:proofErr w:type="spellEnd"/>
      <w:r w:rsidRPr="00E74654">
        <w:rPr>
          <w:rFonts w:ascii="Times New Roman" w:hAnsi="Times New Roman" w:cs="Times New Roman"/>
          <w:sz w:val="24"/>
          <w:szCs w:val="24"/>
          <w:lang w:val="en-US"/>
        </w:rPr>
        <w:t xml:space="preserve"> and Fernando </w:t>
      </w:r>
      <w:proofErr w:type="spellStart"/>
      <w:r w:rsidRPr="00E74654">
        <w:rPr>
          <w:rFonts w:ascii="Times New Roman" w:hAnsi="Times New Roman" w:cs="Times New Roman"/>
          <w:sz w:val="24"/>
          <w:szCs w:val="24"/>
          <w:lang w:val="en-US"/>
        </w:rPr>
        <w:t>Restrepo</w:t>
      </w:r>
      <w:proofErr w:type="spellEnd"/>
      <w:r w:rsidRPr="00E74654">
        <w:rPr>
          <w:rFonts w:ascii="Times New Roman" w:hAnsi="Times New Roman" w:cs="Times New Roman"/>
          <w:sz w:val="24"/>
          <w:szCs w:val="24"/>
          <w:lang w:val="en-US"/>
        </w:rPr>
        <w:t xml:space="preserve"> were some of </w:t>
      </w:r>
      <w:r w:rsidR="00BF32A1">
        <w:rPr>
          <w:rFonts w:ascii="Times New Roman" w:hAnsi="Times New Roman" w:cs="Times New Roman"/>
          <w:sz w:val="24"/>
          <w:szCs w:val="24"/>
          <w:lang w:val="en-US"/>
        </w:rPr>
        <w:t xml:space="preserve">the </w:t>
      </w:r>
      <w:r w:rsidR="00FB3F4F">
        <w:rPr>
          <w:rFonts w:ascii="Times New Roman" w:hAnsi="Times New Roman" w:cs="Times New Roman"/>
          <w:sz w:val="24"/>
          <w:szCs w:val="24"/>
          <w:lang w:val="en-US"/>
        </w:rPr>
        <w:t xml:space="preserve">most </w:t>
      </w:r>
      <w:r w:rsidR="00BF32A1">
        <w:rPr>
          <w:rFonts w:ascii="Times New Roman" w:hAnsi="Times New Roman" w:cs="Times New Roman"/>
          <w:sz w:val="24"/>
          <w:szCs w:val="24"/>
          <w:lang w:val="en-US"/>
        </w:rPr>
        <w:t xml:space="preserve">well-known </w:t>
      </w:r>
      <w:r w:rsidRPr="00E74654">
        <w:rPr>
          <w:rFonts w:ascii="Times New Roman" w:hAnsi="Times New Roman" w:cs="Times New Roman"/>
          <w:sz w:val="24"/>
          <w:szCs w:val="24"/>
          <w:lang w:val="en-US"/>
        </w:rPr>
        <w:t>local investors.</w:t>
      </w:r>
      <w:r w:rsidRPr="001B5BBF">
        <w:rPr>
          <w:rFonts w:ascii="Times New Roman" w:hAnsi="Times New Roman" w:cs="Times New Roman"/>
          <w:sz w:val="24"/>
          <w:szCs w:val="24"/>
          <w:lang w:val="en-US"/>
        </w:rPr>
        <w:t xml:space="preserve"> </w:t>
      </w:r>
    </w:p>
    <w:p w14:paraId="790BD494" w14:textId="7B798F33" w:rsidR="0021575F" w:rsidRDefault="0021575F" w:rsidP="00EA5159">
      <w:pPr>
        <w:spacing w:line="360" w:lineRule="auto"/>
        <w:jc w:val="both"/>
        <w:rPr>
          <w:rFonts w:ascii="Times New Roman" w:hAnsi="Times New Roman" w:cs="Times New Roman"/>
          <w:sz w:val="24"/>
          <w:szCs w:val="24"/>
          <w:lang w:val="en-US"/>
        </w:rPr>
      </w:pPr>
      <w:r w:rsidRPr="0021575F">
        <w:rPr>
          <w:rFonts w:ascii="Times New Roman" w:hAnsi="Times New Roman" w:cs="Times New Roman"/>
          <w:sz w:val="24"/>
          <w:szCs w:val="24"/>
          <w:lang w:val="en-US"/>
        </w:rPr>
        <w:t xml:space="preserve">Restrepo (1888) argues that the particular and intricate geography of Antioquia, </w:t>
      </w:r>
      <w:r>
        <w:rPr>
          <w:rFonts w:ascii="Times New Roman" w:hAnsi="Times New Roman" w:cs="Times New Roman"/>
          <w:sz w:val="24"/>
          <w:szCs w:val="24"/>
          <w:lang w:val="en-US"/>
        </w:rPr>
        <w:t>and especially its</w:t>
      </w:r>
      <w:r w:rsidRPr="0021575F">
        <w:rPr>
          <w:rFonts w:ascii="Times New Roman" w:hAnsi="Times New Roman" w:cs="Times New Roman"/>
          <w:sz w:val="24"/>
          <w:szCs w:val="24"/>
          <w:lang w:val="en-US"/>
        </w:rPr>
        <w:t xml:space="preserve"> difficult</w:t>
      </w:r>
      <w:r>
        <w:rPr>
          <w:rFonts w:ascii="Times New Roman" w:hAnsi="Times New Roman" w:cs="Times New Roman"/>
          <w:sz w:val="24"/>
          <w:szCs w:val="24"/>
          <w:lang w:val="en-US"/>
        </w:rPr>
        <w:t xml:space="preserve">ies in terms of </w:t>
      </w:r>
      <w:r w:rsidRPr="0021575F">
        <w:rPr>
          <w:rFonts w:ascii="Times New Roman" w:hAnsi="Times New Roman" w:cs="Times New Roman"/>
          <w:sz w:val="24"/>
          <w:szCs w:val="24"/>
          <w:lang w:val="en-US"/>
        </w:rPr>
        <w:t>communication with the rest</w:t>
      </w:r>
      <w:r>
        <w:rPr>
          <w:rFonts w:ascii="Times New Roman" w:hAnsi="Times New Roman" w:cs="Times New Roman"/>
          <w:sz w:val="24"/>
          <w:szCs w:val="24"/>
          <w:lang w:val="en-US"/>
        </w:rPr>
        <w:t xml:space="preserve"> of the country and abroad, drove the region to dedicate its business almost exclusively </w:t>
      </w:r>
      <w:r w:rsidR="00FB3F4F">
        <w:rPr>
          <w:rFonts w:ascii="Times New Roman" w:hAnsi="Times New Roman" w:cs="Times New Roman"/>
          <w:sz w:val="24"/>
          <w:szCs w:val="24"/>
          <w:lang w:val="en-US"/>
        </w:rPr>
        <w:t xml:space="preserve">to </w:t>
      </w:r>
      <w:r w:rsidRPr="0021575F">
        <w:rPr>
          <w:rFonts w:ascii="Times New Roman" w:hAnsi="Times New Roman" w:cs="Times New Roman"/>
          <w:sz w:val="24"/>
          <w:szCs w:val="24"/>
          <w:lang w:val="en-US"/>
        </w:rPr>
        <w:t>mining.</w:t>
      </w:r>
      <w:r>
        <w:rPr>
          <w:rFonts w:ascii="Times New Roman" w:hAnsi="Times New Roman" w:cs="Times New Roman"/>
          <w:sz w:val="24"/>
          <w:szCs w:val="24"/>
          <w:lang w:val="en-US"/>
        </w:rPr>
        <w:t xml:space="preserve"> Everywhere in Antioquia, </w:t>
      </w:r>
      <w:r w:rsidR="00C1204C" w:rsidRPr="0021575F">
        <w:rPr>
          <w:rFonts w:ascii="Times New Roman" w:hAnsi="Times New Roman" w:cs="Times New Roman"/>
          <w:sz w:val="24"/>
          <w:szCs w:val="24"/>
          <w:lang w:val="en-US"/>
        </w:rPr>
        <w:t>from the ju</w:t>
      </w:r>
      <w:r w:rsidR="00C1204C">
        <w:rPr>
          <w:rFonts w:ascii="Times New Roman" w:hAnsi="Times New Roman" w:cs="Times New Roman"/>
          <w:sz w:val="24"/>
          <w:szCs w:val="24"/>
          <w:lang w:val="en-US"/>
        </w:rPr>
        <w:t xml:space="preserve">ngles to the mountains, </w:t>
      </w:r>
      <w:r>
        <w:rPr>
          <w:rFonts w:ascii="Times New Roman" w:hAnsi="Times New Roman" w:cs="Times New Roman"/>
          <w:sz w:val="24"/>
          <w:szCs w:val="24"/>
          <w:lang w:val="en-US"/>
        </w:rPr>
        <w:t xml:space="preserve">there were </w:t>
      </w:r>
      <w:r w:rsidRPr="0021575F">
        <w:rPr>
          <w:rFonts w:ascii="Times New Roman" w:hAnsi="Times New Roman" w:cs="Times New Roman"/>
          <w:sz w:val="24"/>
          <w:szCs w:val="24"/>
          <w:lang w:val="en-US"/>
        </w:rPr>
        <w:t xml:space="preserve">traces of </w:t>
      </w:r>
      <w:r>
        <w:rPr>
          <w:rFonts w:ascii="Times New Roman" w:hAnsi="Times New Roman" w:cs="Times New Roman"/>
          <w:sz w:val="24"/>
          <w:szCs w:val="24"/>
          <w:lang w:val="en-US"/>
        </w:rPr>
        <w:t>min</w:t>
      </w:r>
      <w:r w:rsidR="00FB3F4F">
        <w:rPr>
          <w:rFonts w:ascii="Times New Roman" w:hAnsi="Times New Roman" w:cs="Times New Roman"/>
          <w:sz w:val="24"/>
          <w:szCs w:val="24"/>
          <w:lang w:val="en-US"/>
        </w:rPr>
        <w:t>eral</w:t>
      </w:r>
      <w:r>
        <w:rPr>
          <w:rFonts w:ascii="Times New Roman" w:hAnsi="Times New Roman" w:cs="Times New Roman"/>
          <w:sz w:val="24"/>
          <w:szCs w:val="24"/>
          <w:lang w:val="en-US"/>
        </w:rPr>
        <w:t xml:space="preserve"> exploitation. Gold was</w:t>
      </w:r>
      <w:r w:rsidRPr="0021575F">
        <w:rPr>
          <w:rFonts w:ascii="Times New Roman" w:hAnsi="Times New Roman" w:cs="Times New Roman"/>
          <w:sz w:val="24"/>
          <w:szCs w:val="24"/>
          <w:lang w:val="en-US"/>
        </w:rPr>
        <w:t xml:space="preserve"> found </w:t>
      </w:r>
      <w:r w:rsidR="00FB3F4F">
        <w:rPr>
          <w:rFonts w:ascii="Times New Roman" w:hAnsi="Times New Roman" w:cs="Times New Roman"/>
          <w:sz w:val="24"/>
          <w:szCs w:val="24"/>
          <w:lang w:val="en-US"/>
        </w:rPr>
        <w:t xml:space="preserve">in diverse </w:t>
      </w:r>
      <w:r>
        <w:rPr>
          <w:rFonts w:ascii="Times New Roman" w:hAnsi="Times New Roman" w:cs="Times New Roman"/>
          <w:sz w:val="24"/>
          <w:szCs w:val="24"/>
          <w:lang w:val="en-US"/>
        </w:rPr>
        <w:t>forms: in quartz of many different shapes</w:t>
      </w:r>
      <w:r w:rsidRPr="0021575F">
        <w:rPr>
          <w:rFonts w:ascii="Times New Roman" w:hAnsi="Times New Roman" w:cs="Times New Roman"/>
          <w:sz w:val="24"/>
          <w:szCs w:val="24"/>
          <w:lang w:val="en-US"/>
        </w:rPr>
        <w:t xml:space="preserve">, in veins, in floods, in crystals </w:t>
      </w:r>
      <w:r w:rsidRPr="0021575F">
        <w:rPr>
          <w:rFonts w:ascii="Times New Roman" w:hAnsi="Times New Roman" w:cs="Times New Roman"/>
          <w:sz w:val="24"/>
          <w:szCs w:val="24"/>
          <w:lang w:val="en-US"/>
        </w:rPr>
        <w:lastRenderedPageBreak/>
        <w:t>alloyed with silver, among</w:t>
      </w:r>
      <w:r w:rsidR="00BF32A1">
        <w:rPr>
          <w:rFonts w:ascii="Times New Roman" w:hAnsi="Times New Roman" w:cs="Times New Roman"/>
          <w:sz w:val="24"/>
          <w:szCs w:val="24"/>
          <w:lang w:val="en-US"/>
        </w:rPr>
        <w:t xml:space="preserve"> other ways that both local and foreign </w:t>
      </w:r>
      <w:r w:rsidR="00E60D53">
        <w:rPr>
          <w:rFonts w:ascii="Times New Roman" w:hAnsi="Times New Roman" w:cs="Times New Roman"/>
          <w:sz w:val="24"/>
          <w:szCs w:val="24"/>
          <w:lang w:val="en-US"/>
        </w:rPr>
        <w:t xml:space="preserve">miners, technicians and engineers eventually exploited. </w:t>
      </w:r>
    </w:p>
    <w:p w14:paraId="25E8E537" w14:textId="7B24BD9F" w:rsidR="00227448" w:rsidRPr="001B5BBF" w:rsidRDefault="00227448"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Immediately after Independence, the mining economy was the first to encourage technological advances that would le</w:t>
      </w:r>
      <w:r w:rsidR="00451137">
        <w:rPr>
          <w:rFonts w:ascii="Times New Roman" w:hAnsi="Times New Roman" w:cs="Times New Roman"/>
          <w:sz w:val="24"/>
          <w:szCs w:val="24"/>
          <w:lang w:val="en-US"/>
        </w:rPr>
        <w:t>a</w:t>
      </w:r>
      <w:r w:rsidRPr="001B5BBF">
        <w:rPr>
          <w:rFonts w:ascii="Times New Roman" w:hAnsi="Times New Roman" w:cs="Times New Roman"/>
          <w:sz w:val="24"/>
          <w:szCs w:val="24"/>
          <w:lang w:val="en-US"/>
        </w:rPr>
        <w:t>d</w:t>
      </w:r>
      <w:r w:rsidR="00451137">
        <w:rPr>
          <w:rFonts w:ascii="Times New Roman" w:hAnsi="Times New Roman" w:cs="Times New Roman"/>
          <w:sz w:val="24"/>
          <w:szCs w:val="24"/>
          <w:lang w:val="en-US"/>
        </w:rPr>
        <w:t xml:space="preserve"> entrepreneurs</w:t>
      </w:r>
      <w:r w:rsidRPr="001B5BBF">
        <w:rPr>
          <w:rFonts w:ascii="Times New Roman" w:hAnsi="Times New Roman" w:cs="Times New Roman"/>
          <w:sz w:val="24"/>
          <w:szCs w:val="24"/>
          <w:lang w:val="en-US"/>
        </w:rPr>
        <w:t xml:space="preserve"> to adapt to the new political and economic conditions. Before the decade of </w:t>
      </w:r>
      <w:r w:rsidR="00451137">
        <w:rPr>
          <w:rFonts w:ascii="Times New Roman" w:hAnsi="Times New Roman" w:cs="Times New Roman"/>
          <w:sz w:val="24"/>
          <w:szCs w:val="24"/>
          <w:lang w:val="en-US"/>
        </w:rPr>
        <w:t xml:space="preserve">the </w:t>
      </w:r>
      <w:r w:rsidRPr="001B5BBF">
        <w:rPr>
          <w:rFonts w:ascii="Times New Roman" w:hAnsi="Times New Roman" w:cs="Times New Roman"/>
          <w:sz w:val="24"/>
          <w:szCs w:val="24"/>
          <w:lang w:val="en-US"/>
        </w:rPr>
        <w:t>1820s, mining production had maj</w:t>
      </w:r>
      <w:r w:rsidR="00DD4B2E">
        <w:rPr>
          <w:rFonts w:ascii="Times New Roman" w:hAnsi="Times New Roman" w:cs="Times New Roman"/>
          <w:sz w:val="24"/>
          <w:szCs w:val="24"/>
          <w:lang w:val="en-US"/>
        </w:rPr>
        <w:t>or technological delays. Still in</w:t>
      </w:r>
      <w:r w:rsidRPr="001B5BBF">
        <w:rPr>
          <w:rFonts w:ascii="Times New Roman" w:hAnsi="Times New Roman" w:cs="Times New Roman"/>
          <w:sz w:val="24"/>
          <w:szCs w:val="24"/>
          <w:lang w:val="en-US"/>
        </w:rPr>
        <w:t xml:space="preserve"> the subsequent decades</w:t>
      </w:r>
      <w:r w:rsidR="00DD4B2E">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and even for most of the eighteenth and nineteenth centuries</w:t>
      </w:r>
      <w:r w:rsidR="003B7529">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mining in Colombia was still labor-intensive and very limited in technological advances.</w:t>
      </w:r>
      <w:r w:rsidR="003F10F3" w:rsidRPr="001B5BBF">
        <w:rPr>
          <w:rFonts w:ascii="Times New Roman" w:hAnsi="Times New Roman" w:cs="Times New Roman"/>
          <w:sz w:val="24"/>
          <w:szCs w:val="24"/>
          <w:lang w:val="en-US"/>
        </w:rPr>
        <w:t xml:space="preserve"> </w:t>
      </w:r>
      <w:r w:rsidR="003F10F3" w:rsidRPr="00E74654">
        <w:rPr>
          <w:rFonts w:ascii="Times New Roman" w:hAnsi="Times New Roman" w:cs="Times New Roman"/>
          <w:sz w:val="24"/>
          <w:szCs w:val="24"/>
          <w:lang w:val="en-US"/>
        </w:rPr>
        <w:t>Nevertheless,</w:t>
      </w:r>
      <w:r w:rsidRPr="00E74654">
        <w:rPr>
          <w:rFonts w:ascii="Times New Roman" w:hAnsi="Times New Roman" w:cs="Times New Roman"/>
          <w:sz w:val="24"/>
          <w:szCs w:val="24"/>
          <w:lang w:val="en-US"/>
        </w:rPr>
        <w:t xml:space="preserve"> after this pe</w:t>
      </w:r>
      <w:r w:rsidR="003F10F3" w:rsidRPr="00E74654">
        <w:rPr>
          <w:rFonts w:ascii="Times New Roman" w:hAnsi="Times New Roman" w:cs="Times New Roman"/>
          <w:sz w:val="24"/>
          <w:szCs w:val="24"/>
          <w:lang w:val="en-US"/>
        </w:rPr>
        <w:t>riod, foreign</w:t>
      </w:r>
      <w:r w:rsidR="00E60D53">
        <w:rPr>
          <w:rFonts w:ascii="Times New Roman" w:hAnsi="Times New Roman" w:cs="Times New Roman"/>
          <w:sz w:val="24"/>
          <w:szCs w:val="24"/>
          <w:lang w:val="en-US"/>
        </w:rPr>
        <w:t xml:space="preserve"> engineers</w:t>
      </w:r>
      <w:r w:rsidR="003F10F3" w:rsidRPr="00E74654">
        <w:rPr>
          <w:rFonts w:ascii="Times New Roman" w:hAnsi="Times New Roman" w:cs="Times New Roman"/>
          <w:sz w:val="24"/>
          <w:szCs w:val="24"/>
          <w:lang w:val="en-US"/>
        </w:rPr>
        <w:t xml:space="preserve"> introduced their</w:t>
      </w:r>
      <w:r w:rsidRPr="00E74654">
        <w:rPr>
          <w:rFonts w:ascii="Times New Roman" w:hAnsi="Times New Roman" w:cs="Times New Roman"/>
          <w:sz w:val="24"/>
          <w:szCs w:val="24"/>
          <w:lang w:val="en-US"/>
        </w:rPr>
        <w:t xml:space="preserve"> knowledge</w:t>
      </w:r>
      <w:r w:rsidR="003F10F3" w:rsidRPr="00E74654">
        <w:rPr>
          <w:rFonts w:ascii="Times New Roman" w:hAnsi="Times New Roman" w:cs="Times New Roman"/>
          <w:sz w:val="24"/>
          <w:szCs w:val="24"/>
          <w:lang w:val="en-US"/>
        </w:rPr>
        <w:t xml:space="preserve"> and expertise</w:t>
      </w:r>
      <w:r w:rsidRPr="00E74654">
        <w:rPr>
          <w:rFonts w:ascii="Times New Roman" w:hAnsi="Times New Roman" w:cs="Times New Roman"/>
          <w:sz w:val="24"/>
          <w:szCs w:val="24"/>
          <w:lang w:val="en-US"/>
        </w:rPr>
        <w:t xml:space="preserve"> in </w:t>
      </w:r>
      <w:r w:rsidR="00E60D53">
        <w:rPr>
          <w:rFonts w:ascii="Times New Roman" w:hAnsi="Times New Roman" w:cs="Times New Roman"/>
          <w:sz w:val="24"/>
          <w:szCs w:val="24"/>
          <w:lang w:val="en-US"/>
        </w:rPr>
        <w:t>technical procedures</w:t>
      </w:r>
      <w:r w:rsidRPr="00E74654">
        <w:rPr>
          <w:rFonts w:ascii="Times New Roman" w:hAnsi="Times New Roman" w:cs="Times New Roman"/>
          <w:sz w:val="24"/>
          <w:szCs w:val="24"/>
          <w:lang w:val="en-US"/>
        </w:rPr>
        <w:t xml:space="preserve"> and </w:t>
      </w:r>
      <w:r w:rsidR="003F10F3" w:rsidRPr="00E74654">
        <w:rPr>
          <w:rFonts w:ascii="Times New Roman" w:hAnsi="Times New Roman" w:cs="Times New Roman"/>
          <w:sz w:val="24"/>
          <w:szCs w:val="24"/>
          <w:lang w:val="en-US"/>
        </w:rPr>
        <w:t>metallurgy that</w:t>
      </w:r>
      <w:r w:rsidRPr="00E74654">
        <w:rPr>
          <w:rFonts w:ascii="Times New Roman" w:hAnsi="Times New Roman" w:cs="Times New Roman"/>
          <w:sz w:val="24"/>
          <w:szCs w:val="24"/>
          <w:lang w:val="en-US"/>
        </w:rPr>
        <w:t xml:space="preserve"> </w:t>
      </w:r>
      <w:r w:rsidR="00451137">
        <w:rPr>
          <w:rFonts w:ascii="Times New Roman" w:hAnsi="Times New Roman" w:cs="Times New Roman"/>
          <w:sz w:val="24"/>
          <w:szCs w:val="24"/>
          <w:lang w:val="en-US"/>
        </w:rPr>
        <w:t xml:space="preserve">enhanced </w:t>
      </w:r>
      <w:r w:rsidRPr="00E74654">
        <w:rPr>
          <w:rFonts w:ascii="Times New Roman" w:hAnsi="Times New Roman" w:cs="Times New Roman"/>
          <w:sz w:val="24"/>
          <w:szCs w:val="24"/>
          <w:lang w:val="en-US"/>
        </w:rPr>
        <w:t>production</w:t>
      </w:r>
      <w:r w:rsidR="003F10F3" w:rsidRPr="00E74654">
        <w:rPr>
          <w:rFonts w:ascii="Times New Roman" w:hAnsi="Times New Roman" w:cs="Times New Roman"/>
          <w:sz w:val="24"/>
          <w:szCs w:val="24"/>
          <w:lang w:val="en-US"/>
        </w:rPr>
        <w:t xml:space="preserve"> and moderniz</w:t>
      </w:r>
      <w:r w:rsidR="00E60D53">
        <w:rPr>
          <w:rFonts w:ascii="Times New Roman" w:hAnsi="Times New Roman" w:cs="Times New Roman"/>
          <w:sz w:val="24"/>
          <w:szCs w:val="24"/>
          <w:lang w:val="en-US"/>
        </w:rPr>
        <w:t>ed mining procedures</w:t>
      </w:r>
      <w:r w:rsidR="003F10F3" w:rsidRPr="00E74654">
        <w:rPr>
          <w:rFonts w:ascii="Times New Roman" w:hAnsi="Times New Roman" w:cs="Times New Roman"/>
          <w:sz w:val="24"/>
          <w:szCs w:val="24"/>
          <w:lang w:val="en-US"/>
        </w:rPr>
        <w:t xml:space="preserve">. </w:t>
      </w:r>
      <w:r w:rsidR="003F10F3" w:rsidRPr="001B5BBF">
        <w:rPr>
          <w:rFonts w:ascii="Times New Roman" w:hAnsi="Times New Roman" w:cs="Times New Roman"/>
          <w:sz w:val="24"/>
          <w:szCs w:val="24"/>
          <w:lang w:val="en-US"/>
        </w:rPr>
        <w:t xml:space="preserve">This change </w:t>
      </w:r>
      <w:r w:rsidRPr="001B5BBF">
        <w:rPr>
          <w:rFonts w:ascii="Times New Roman" w:hAnsi="Times New Roman" w:cs="Times New Roman"/>
          <w:sz w:val="24"/>
          <w:szCs w:val="24"/>
          <w:lang w:val="en-US"/>
        </w:rPr>
        <w:t>would eventually be</w:t>
      </w:r>
      <w:r w:rsidR="006457CA">
        <w:rPr>
          <w:rFonts w:ascii="Times New Roman" w:hAnsi="Times New Roman" w:cs="Times New Roman"/>
          <w:sz w:val="24"/>
          <w:szCs w:val="24"/>
          <w:lang w:val="en-US"/>
        </w:rPr>
        <w:t>co</w:t>
      </w:r>
      <w:r w:rsidR="003F10F3" w:rsidRPr="001B5BBF">
        <w:rPr>
          <w:rFonts w:ascii="Times New Roman" w:hAnsi="Times New Roman" w:cs="Times New Roman"/>
          <w:sz w:val="24"/>
          <w:szCs w:val="24"/>
          <w:lang w:val="en-US"/>
        </w:rPr>
        <w:t>me</w:t>
      </w:r>
      <w:r w:rsidRPr="001B5BBF">
        <w:rPr>
          <w:rFonts w:ascii="Times New Roman" w:hAnsi="Times New Roman" w:cs="Times New Roman"/>
          <w:sz w:val="24"/>
          <w:szCs w:val="24"/>
          <w:lang w:val="en-US"/>
        </w:rPr>
        <w:t xml:space="preserve"> </w:t>
      </w:r>
      <w:r w:rsidR="003F10F3" w:rsidRPr="001B5BBF">
        <w:rPr>
          <w:rFonts w:ascii="Times New Roman" w:hAnsi="Times New Roman" w:cs="Times New Roman"/>
          <w:sz w:val="24"/>
          <w:szCs w:val="24"/>
          <w:lang w:val="en-US"/>
        </w:rPr>
        <w:t>a topic of interest for a group of researchers who were mainly</w:t>
      </w:r>
      <w:r w:rsidRPr="001B5BBF">
        <w:rPr>
          <w:rFonts w:ascii="Times New Roman" w:hAnsi="Times New Roman" w:cs="Times New Roman"/>
          <w:sz w:val="24"/>
          <w:szCs w:val="24"/>
          <w:lang w:val="en-US"/>
        </w:rPr>
        <w:t xml:space="preserve"> foreigners (Parsons, 1997; West, 1972; Brew, 2000; </w:t>
      </w:r>
      <w:proofErr w:type="spellStart"/>
      <w:r w:rsidRPr="001B5BBF">
        <w:rPr>
          <w:rFonts w:ascii="Times New Roman" w:hAnsi="Times New Roman" w:cs="Times New Roman"/>
          <w:sz w:val="24"/>
          <w:szCs w:val="24"/>
          <w:lang w:val="en-US"/>
        </w:rPr>
        <w:t>Poveda</w:t>
      </w:r>
      <w:proofErr w:type="spellEnd"/>
      <w:r w:rsidRPr="001B5BBF">
        <w:rPr>
          <w:rFonts w:ascii="Times New Roman" w:hAnsi="Times New Roman" w:cs="Times New Roman"/>
          <w:sz w:val="24"/>
          <w:szCs w:val="24"/>
          <w:lang w:val="en-US"/>
        </w:rPr>
        <w:t xml:space="preserve"> Ramos, 1981; and </w:t>
      </w:r>
      <w:proofErr w:type="spellStart"/>
      <w:r w:rsidRPr="001B5BBF">
        <w:rPr>
          <w:rFonts w:ascii="Times New Roman" w:hAnsi="Times New Roman" w:cs="Times New Roman"/>
          <w:sz w:val="24"/>
          <w:szCs w:val="24"/>
          <w:lang w:val="en-US"/>
        </w:rPr>
        <w:t>Twinam</w:t>
      </w:r>
      <w:proofErr w:type="spellEnd"/>
      <w:r w:rsidRPr="001B5BBF">
        <w:rPr>
          <w:rFonts w:ascii="Times New Roman" w:hAnsi="Times New Roman" w:cs="Times New Roman"/>
          <w:sz w:val="24"/>
          <w:szCs w:val="24"/>
          <w:lang w:val="en-US"/>
        </w:rPr>
        <w:t>, 1985; among others).</w:t>
      </w:r>
    </w:p>
    <w:p w14:paraId="72AE2E71" w14:textId="0128B343" w:rsidR="00474847" w:rsidRDefault="00474847"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Since colonial times, gold became the main export product of Colombia.</w:t>
      </w:r>
      <w:r w:rsidR="00E60D53">
        <w:rPr>
          <w:rFonts w:ascii="Times New Roman" w:hAnsi="Times New Roman" w:cs="Times New Roman"/>
          <w:sz w:val="24"/>
          <w:szCs w:val="24"/>
          <w:lang w:val="en-US"/>
        </w:rPr>
        <w:t xml:space="preserve"> In spite of its geographical drawbacks that prevented a more efficient communication with its foreign partners</w:t>
      </w:r>
      <w:r w:rsidR="00451137">
        <w:rPr>
          <w:rFonts w:ascii="Times New Roman" w:hAnsi="Times New Roman" w:cs="Times New Roman"/>
          <w:sz w:val="24"/>
          <w:szCs w:val="24"/>
          <w:lang w:val="en-US"/>
        </w:rPr>
        <w:t>,</w:t>
      </w:r>
      <w:r w:rsidR="00E60D53">
        <w:rPr>
          <w:rFonts w:ascii="Times New Roman" w:hAnsi="Times New Roman" w:cs="Times New Roman"/>
          <w:sz w:val="24"/>
          <w:szCs w:val="24"/>
          <w:lang w:val="en-US"/>
        </w:rPr>
        <w:t xml:space="preserve"> </w:t>
      </w:r>
      <w:r w:rsidRPr="001B5BBF">
        <w:rPr>
          <w:rFonts w:ascii="Times New Roman" w:hAnsi="Times New Roman" w:cs="Times New Roman"/>
          <w:i/>
          <w:sz w:val="24"/>
          <w:szCs w:val="24"/>
          <w:lang w:val="en-US"/>
        </w:rPr>
        <w:t xml:space="preserve">Antioquia </w:t>
      </w:r>
      <w:r w:rsidRPr="001B5BBF">
        <w:rPr>
          <w:rFonts w:ascii="Times New Roman" w:hAnsi="Times New Roman" w:cs="Times New Roman"/>
          <w:sz w:val="24"/>
          <w:szCs w:val="24"/>
          <w:lang w:val="en-US"/>
        </w:rPr>
        <w:t xml:space="preserve">managed to </w:t>
      </w:r>
      <w:r w:rsidR="00451137">
        <w:rPr>
          <w:rFonts w:ascii="Times New Roman" w:hAnsi="Times New Roman" w:cs="Times New Roman"/>
          <w:sz w:val="24"/>
          <w:szCs w:val="24"/>
          <w:lang w:val="en-US"/>
        </w:rPr>
        <w:t xml:space="preserve">insert itself </w:t>
      </w:r>
      <w:r w:rsidRPr="001B5BBF">
        <w:rPr>
          <w:rFonts w:ascii="Times New Roman" w:hAnsi="Times New Roman" w:cs="Times New Roman"/>
          <w:sz w:val="24"/>
          <w:szCs w:val="24"/>
          <w:lang w:val="en-US"/>
        </w:rPr>
        <w:t>into the global economy as an independent republic</w:t>
      </w:r>
      <w:r w:rsidR="00451137">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through mining and the informal and intricate network of roads that allowed a significant amount of incipient </w:t>
      </w:r>
      <w:r w:rsidR="00E60D53">
        <w:rPr>
          <w:rFonts w:ascii="Times New Roman" w:hAnsi="Times New Roman" w:cs="Times New Roman"/>
          <w:sz w:val="24"/>
          <w:szCs w:val="24"/>
          <w:lang w:val="en-US"/>
        </w:rPr>
        <w:t>entrepreneurs</w:t>
      </w:r>
      <w:r w:rsidRPr="001B5BBF">
        <w:rPr>
          <w:rFonts w:ascii="Times New Roman" w:hAnsi="Times New Roman" w:cs="Times New Roman"/>
          <w:sz w:val="24"/>
          <w:szCs w:val="24"/>
          <w:lang w:val="en-US"/>
        </w:rPr>
        <w:t xml:space="preserve"> to organize small mining companies and accumulate the capital </w:t>
      </w:r>
      <w:r w:rsidR="00451137">
        <w:rPr>
          <w:rFonts w:ascii="Times New Roman" w:hAnsi="Times New Roman" w:cs="Times New Roman"/>
          <w:sz w:val="24"/>
          <w:szCs w:val="24"/>
          <w:lang w:val="en-US"/>
        </w:rPr>
        <w:t xml:space="preserve">necessary for </w:t>
      </w:r>
      <w:r w:rsidRPr="001B5BBF">
        <w:rPr>
          <w:rFonts w:ascii="Times New Roman" w:hAnsi="Times New Roman" w:cs="Times New Roman"/>
          <w:sz w:val="24"/>
          <w:szCs w:val="24"/>
          <w:lang w:val="en-US"/>
        </w:rPr>
        <w:t xml:space="preserve">the </w:t>
      </w:r>
      <w:r w:rsidR="008A22B5">
        <w:rPr>
          <w:rFonts w:ascii="Times New Roman" w:hAnsi="Times New Roman" w:cs="Times New Roman"/>
          <w:sz w:val="24"/>
          <w:szCs w:val="24"/>
          <w:lang w:val="en-US"/>
        </w:rPr>
        <w:t xml:space="preserve">eventual </w:t>
      </w:r>
      <w:r w:rsidRPr="001B5BBF">
        <w:rPr>
          <w:rFonts w:ascii="Times New Roman" w:hAnsi="Times New Roman" w:cs="Times New Roman"/>
          <w:sz w:val="24"/>
          <w:szCs w:val="24"/>
          <w:lang w:val="en-US"/>
        </w:rPr>
        <w:t>development of banking, transportation and agriculture</w:t>
      </w:r>
      <w:r w:rsidR="00E60D53">
        <w:rPr>
          <w:rFonts w:ascii="Times New Roman" w:hAnsi="Times New Roman" w:cs="Times New Roman"/>
          <w:sz w:val="24"/>
          <w:szCs w:val="24"/>
          <w:lang w:val="en-US"/>
        </w:rPr>
        <w:t>, among other industries</w:t>
      </w:r>
      <w:r w:rsidRPr="001B5BBF">
        <w:rPr>
          <w:rFonts w:ascii="Times New Roman" w:hAnsi="Times New Roman" w:cs="Times New Roman"/>
          <w:sz w:val="24"/>
          <w:szCs w:val="24"/>
          <w:lang w:val="en-US"/>
        </w:rPr>
        <w:t>.</w:t>
      </w:r>
    </w:p>
    <w:p w14:paraId="5B0CF0EB" w14:textId="5EB38121" w:rsidR="008F379A" w:rsidRDefault="002B6DCD"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Some of these a</w:t>
      </w:r>
      <w:r w:rsidR="00E60D53">
        <w:rPr>
          <w:rFonts w:ascii="Times New Roman" w:hAnsi="Times New Roman" w:cs="Times New Roman"/>
          <w:sz w:val="24"/>
          <w:szCs w:val="24"/>
          <w:lang w:val="en-US"/>
        </w:rPr>
        <w:t>bovementioned authors</w:t>
      </w:r>
      <w:r w:rsidRPr="001B5BBF">
        <w:rPr>
          <w:rFonts w:ascii="Times New Roman" w:hAnsi="Times New Roman" w:cs="Times New Roman"/>
          <w:sz w:val="24"/>
          <w:szCs w:val="24"/>
          <w:lang w:val="en-US"/>
        </w:rPr>
        <w:t xml:space="preserve"> specifically studied the </w:t>
      </w:r>
      <w:r w:rsidR="00E60D53">
        <w:rPr>
          <w:rFonts w:ascii="Times New Roman" w:hAnsi="Times New Roman" w:cs="Times New Roman"/>
          <w:sz w:val="24"/>
          <w:szCs w:val="24"/>
          <w:lang w:val="en-US"/>
        </w:rPr>
        <w:t xml:space="preserve">origin and development of </w:t>
      </w:r>
      <w:r w:rsidRPr="001B5BBF">
        <w:rPr>
          <w:rFonts w:ascii="Times New Roman" w:hAnsi="Times New Roman" w:cs="Times New Roman"/>
          <w:sz w:val="24"/>
          <w:szCs w:val="24"/>
          <w:lang w:val="en-US"/>
        </w:rPr>
        <w:t xml:space="preserve">entrepreneurial orientation </w:t>
      </w:r>
      <w:r w:rsidR="00E118F2">
        <w:rPr>
          <w:rFonts w:ascii="Times New Roman" w:hAnsi="Times New Roman" w:cs="Times New Roman"/>
          <w:sz w:val="24"/>
          <w:szCs w:val="24"/>
          <w:lang w:val="en-US"/>
        </w:rPr>
        <w:t>in</w:t>
      </w:r>
      <w:r w:rsidRPr="001B5BBF">
        <w:rPr>
          <w:rFonts w:ascii="Times New Roman" w:hAnsi="Times New Roman" w:cs="Times New Roman"/>
          <w:sz w:val="24"/>
          <w:szCs w:val="24"/>
          <w:lang w:val="en-US"/>
        </w:rPr>
        <w:t xml:space="preserve"> the province of </w:t>
      </w:r>
      <w:r w:rsidRPr="001B5BBF">
        <w:rPr>
          <w:rFonts w:ascii="Times New Roman" w:hAnsi="Times New Roman" w:cs="Times New Roman"/>
          <w:i/>
          <w:sz w:val="24"/>
          <w:szCs w:val="24"/>
          <w:lang w:val="en-US"/>
        </w:rPr>
        <w:t>Antioquia</w:t>
      </w:r>
      <w:r w:rsidR="00B13136" w:rsidRPr="001B5BBF">
        <w:rPr>
          <w:rFonts w:ascii="Times New Roman" w:hAnsi="Times New Roman" w:cs="Times New Roman"/>
          <w:sz w:val="24"/>
          <w:szCs w:val="24"/>
          <w:lang w:val="en-US"/>
        </w:rPr>
        <w:t xml:space="preserve">, </w:t>
      </w:r>
      <w:r w:rsidR="00E118F2">
        <w:rPr>
          <w:rFonts w:ascii="Times New Roman" w:hAnsi="Times New Roman" w:cs="Times New Roman"/>
          <w:sz w:val="24"/>
          <w:szCs w:val="24"/>
          <w:lang w:val="en-US"/>
        </w:rPr>
        <w:t xml:space="preserve">as it </w:t>
      </w:r>
      <w:r w:rsidR="00E60D53">
        <w:rPr>
          <w:rFonts w:ascii="Times New Roman" w:hAnsi="Times New Roman" w:cs="Times New Roman"/>
          <w:sz w:val="24"/>
          <w:szCs w:val="24"/>
          <w:lang w:val="en-US"/>
        </w:rPr>
        <w:t>was</w:t>
      </w:r>
      <w:r w:rsidR="00B13136" w:rsidRPr="001B5BBF">
        <w:rPr>
          <w:rFonts w:ascii="Times New Roman" w:hAnsi="Times New Roman" w:cs="Times New Roman"/>
          <w:sz w:val="24"/>
          <w:szCs w:val="24"/>
          <w:lang w:val="en-US"/>
        </w:rPr>
        <w:t xml:space="preserve"> somehow more pronounced </w:t>
      </w:r>
      <w:r w:rsidR="00E118F2">
        <w:rPr>
          <w:rFonts w:ascii="Times New Roman" w:hAnsi="Times New Roman" w:cs="Times New Roman"/>
          <w:sz w:val="24"/>
          <w:szCs w:val="24"/>
          <w:lang w:val="en-US"/>
        </w:rPr>
        <w:t xml:space="preserve">there </w:t>
      </w:r>
      <w:r w:rsidR="00B13136" w:rsidRPr="001B5BBF">
        <w:rPr>
          <w:rFonts w:ascii="Times New Roman" w:hAnsi="Times New Roman" w:cs="Times New Roman"/>
          <w:sz w:val="24"/>
          <w:szCs w:val="24"/>
          <w:lang w:val="en-US"/>
        </w:rPr>
        <w:t xml:space="preserve">than in other places in the country. A common understanding of </w:t>
      </w:r>
      <w:r w:rsidR="00EB4374" w:rsidRPr="001B5BBF">
        <w:rPr>
          <w:rFonts w:ascii="Times New Roman" w:hAnsi="Times New Roman" w:cs="Times New Roman"/>
          <w:sz w:val="24"/>
          <w:szCs w:val="24"/>
          <w:lang w:val="en-US"/>
        </w:rPr>
        <w:t xml:space="preserve">the phenomenon is linking the entrepreneurial orientation of people from </w:t>
      </w:r>
      <w:r w:rsidR="00EB4374" w:rsidRPr="001B5BBF">
        <w:rPr>
          <w:rFonts w:ascii="Times New Roman" w:hAnsi="Times New Roman" w:cs="Times New Roman"/>
          <w:i/>
          <w:sz w:val="24"/>
          <w:szCs w:val="24"/>
          <w:lang w:val="en-US"/>
        </w:rPr>
        <w:t>Antioquia</w:t>
      </w:r>
      <w:r w:rsidR="00EB4374" w:rsidRPr="001B5BBF">
        <w:rPr>
          <w:rFonts w:ascii="Times New Roman" w:hAnsi="Times New Roman" w:cs="Times New Roman"/>
          <w:sz w:val="24"/>
          <w:szCs w:val="24"/>
          <w:lang w:val="en-US"/>
        </w:rPr>
        <w:t xml:space="preserve"> to the outstanding mining call that has historically distinguished the region (</w:t>
      </w:r>
      <w:proofErr w:type="spellStart"/>
      <w:r w:rsidR="00EB4374" w:rsidRPr="001B5BBF">
        <w:rPr>
          <w:rFonts w:ascii="Times New Roman" w:hAnsi="Times New Roman" w:cs="Times New Roman"/>
          <w:sz w:val="24"/>
          <w:szCs w:val="24"/>
          <w:lang w:val="en-US"/>
        </w:rPr>
        <w:t>Poveda</w:t>
      </w:r>
      <w:proofErr w:type="spellEnd"/>
      <w:r w:rsidR="00EB4374" w:rsidRPr="001B5BBF">
        <w:rPr>
          <w:rFonts w:ascii="Times New Roman" w:hAnsi="Times New Roman" w:cs="Times New Roman"/>
          <w:sz w:val="24"/>
          <w:szCs w:val="24"/>
          <w:lang w:val="en-US"/>
        </w:rPr>
        <w:t xml:space="preserve"> Ramos, 1981). Furthermore, </w:t>
      </w:r>
      <w:r w:rsidRPr="001B5BBF">
        <w:rPr>
          <w:rFonts w:ascii="Times New Roman" w:hAnsi="Times New Roman" w:cs="Times New Roman"/>
          <w:sz w:val="24"/>
          <w:szCs w:val="24"/>
          <w:lang w:val="en-US"/>
        </w:rPr>
        <w:t xml:space="preserve">Parsons (1997) states that mines of </w:t>
      </w:r>
      <w:r w:rsidR="00276C83" w:rsidRPr="001B5BBF">
        <w:rPr>
          <w:rFonts w:ascii="Times New Roman" w:hAnsi="Times New Roman" w:cs="Times New Roman"/>
          <w:i/>
          <w:sz w:val="24"/>
          <w:szCs w:val="24"/>
          <w:lang w:val="en-US"/>
        </w:rPr>
        <w:t xml:space="preserve">El </w:t>
      </w:r>
      <w:proofErr w:type="spellStart"/>
      <w:r w:rsidR="00276C83" w:rsidRPr="001B5BBF">
        <w:rPr>
          <w:rFonts w:ascii="Times New Roman" w:hAnsi="Times New Roman" w:cs="Times New Roman"/>
          <w:i/>
          <w:sz w:val="24"/>
          <w:szCs w:val="24"/>
          <w:lang w:val="en-US"/>
        </w:rPr>
        <w:t>Zancudo</w:t>
      </w:r>
      <w:proofErr w:type="spellEnd"/>
      <w:r w:rsidRPr="001B5BBF">
        <w:rPr>
          <w:rFonts w:ascii="Times New Roman" w:hAnsi="Times New Roman" w:cs="Times New Roman"/>
          <w:sz w:val="24"/>
          <w:szCs w:val="24"/>
          <w:lang w:val="en-US"/>
        </w:rPr>
        <w:t xml:space="preserve"> in </w:t>
      </w:r>
      <w:proofErr w:type="spellStart"/>
      <w:r w:rsidRPr="001B5BBF">
        <w:rPr>
          <w:rFonts w:ascii="Times New Roman" w:hAnsi="Times New Roman" w:cs="Times New Roman"/>
          <w:i/>
          <w:sz w:val="24"/>
          <w:szCs w:val="24"/>
          <w:lang w:val="en-US"/>
        </w:rPr>
        <w:t>Titiribí</w:t>
      </w:r>
      <w:proofErr w:type="spellEnd"/>
      <w:r w:rsidRPr="001B5BBF">
        <w:rPr>
          <w:rFonts w:ascii="Times New Roman" w:hAnsi="Times New Roman" w:cs="Times New Roman"/>
          <w:sz w:val="24"/>
          <w:szCs w:val="24"/>
          <w:lang w:val="en-US"/>
        </w:rPr>
        <w:t xml:space="preserve"> were a major source of pride for the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region</w:t>
      </w:r>
      <w:r w:rsidR="00E118F2">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r w:rsidR="00E118F2">
        <w:rPr>
          <w:rFonts w:ascii="Times New Roman" w:hAnsi="Times New Roman" w:cs="Times New Roman"/>
          <w:sz w:val="24"/>
          <w:szCs w:val="24"/>
          <w:lang w:val="en-US"/>
        </w:rPr>
        <w:t>H</w:t>
      </w:r>
      <w:r w:rsidRPr="001B5BBF">
        <w:rPr>
          <w:rFonts w:ascii="Times New Roman" w:hAnsi="Times New Roman" w:cs="Times New Roman"/>
          <w:sz w:val="24"/>
          <w:szCs w:val="24"/>
          <w:lang w:val="en-US"/>
        </w:rPr>
        <w:t>e also claims that right after the foreign knowledge transfer, loca</w:t>
      </w:r>
      <w:r w:rsidR="00EB4374" w:rsidRPr="001B5BBF">
        <w:rPr>
          <w:rFonts w:ascii="Times New Roman" w:hAnsi="Times New Roman" w:cs="Times New Roman"/>
          <w:sz w:val="24"/>
          <w:szCs w:val="24"/>
          <w:lang w:val="en-US"/>
        </w:rPr>
        <w:t>l</w:t>
      </w:r>
      <w:r w:rsidR="008F379A">
        <w:rPr>
          <w:rFonts w:ascii="Times New Roman" w:hAnsi="Times New Roman" w:cs="Times New Roman"/>
          <w:sz w:val="24"/>
          <w:szCs w:val="24"/>
          <w:lang w:val="en-US"/>
        </w:rPr>
        <w:t xml:space="preserve"> managers and engineers</w:t>
      </w:r>
      <w:r w:rsidR="00EB4374" w:rsidRPr="001B5BBF">
        <w:rPr>
          <w:rFonts w:ascii="Times New Roman" w:hAnsi="Times New Roman" w:cs="Times New Roman"/>
          <w:sz w:val="24"/>
          <w:szCs w:val="24"/>
          <w:lang w:val="en-US"/>
        </w:rPr>
        <w:t xml:space="preserve"> </w:t>
      </w:r>
      <w:r w:rsidR="00E118F2">
        <w:rPr>
          <w:rFonts w:ascii="Times New Roman" w:hAnsi="Times New Roman" w:cs="Times New Roman"/>
          <w:sz w:val="24"/>
          <w:szCs w:val="24"/>
          <w:lang w:val="en-US"/>
        </w:rPr>
        <w:t xml:space="preserve">began to run </w:t>
      </w:r>
      <w:r w:rsidR="00EB4374" w:rsidRPr="001B5BBF">
        <w:rPr>
          <w:rFonts w:ascii="Times New Roman" w:hAnsi="Times New Roman" w:cs="Times New Roman"/>
          <w:sz w:val="24"/>
          <w:szCs w:val="24"/>
          <w:lang w:val="en-US"/>
        </w:rPr>
        <w:t xml:space="preserve">these mines. Meanwhile, </w:t>
      </w:r>
      <w:r w:rsidRPr="001B5BBF">
        <w:rPr>
          <w:rFonts w:ascii="Times New Roman" w:hAnsi="Times New Roman" w:cs="Times New Roman"/>
          <w:sz w:val="24"/>
          <w:szCs w:val="24"/>
          <w:lang w:val="en-US"/>
        </w:rPr>
        <w:t>Brew (2000) argues that the</w:t>
      </w:r>
      <w:r w:rsidR="001A3F6E" w:rsidRPr="001B5BBF">
        <w:rPr>
          <w:rFonts w:ascii="Times New Roman" w:hAnsi="Times New Roman" w:cs="Times New Roman"/>
          <w:sz w:val="24"/>
          <w:szCs w:val="24"/>
          <w:lang w:val="en-US"/>
        </w:rPr>
        <w:t xml:space="preserve"> entrepreneurial orientation that emerged in different social levels was a consequence of the trade, </w:t>
      </w:r>
      <w:r w:rsidR="00E118F2">
        <w:rPr>
          <w:rFonts w:ascii="Times New Roman" w:hAnsi="Times New Roman" w:cs="Times New Roman"/>
          <w:sz w:val="24"/>
          <w:szCs w:val="24"/>
          <w:lang w:val="en-US"/>
        </w:rPr>
        <w:t>both national and international</w:t>
      </w:r>
      <w:r w:rsidR="001A3F6E" w:rsidRPr="001B5BBF">
        <w:rPr>
          <w:rFonts w:ascii="Times New Roman" w:hAnsi="Times New Roman" w:cs="Times New Roman"/>
          <w:sz w:val="24"/>
          <w:szCs w:val="24"/>
          <w:lang w:val="en-US"/>
        </w:rPr>
        <w:t xml:space="preserve">, originated around </w:t>
      </w:r>
      <w:r w:rsidR="00EB4374" w:rsidRPr="001B5BBF">
        <w:rPr>
          <w:rFonts w:ascii="Times New Roman" w:hAnsi="Times New Roman" w:cs="Times New Roman"/>
          <w:sz w:val="24"/>
          <w:szCs w:val="24"/>
          <w:lang w:val="en-US"/>
        </w:rPr>
        <w:t xml:space="preserve">the mining industry. </w:t>
      </w:r>
    </w:p>
    <w:p w14:paraId="1F389F7C" w14:textId="17E5A71D" w:rsidR="00EB4374" w:rsidRPr="001B5BBF" w:rsidRDefault="00EB4374"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lastRenderedPageBreak/>
        <w:t xml:space="preserve">Additionally, </w:t>
      </w:r>
      <w:r w:rsidR="001A3F6E" w:rsidRPr="001B5BBF">
        <w:rPr>
          <w:rFonts w:ascii="Times New Roman" w:hAnsi="Times New Roman" w:cs="Times New Roman"/>
          <w:sz w:val="24"/>
          <w:szCs w:val="24"/>
          <w:lang w:val="en-US"/>
        </w:rPr>
        <w:t xml:space="preserve">Safford (1977) points out that as people from </w:t>
      </w:r>
      <w:r w:rsidR="001A3F6E" w:rsidRPr="001B5BBF">
        <w:rPr>
          <w:rFonts w:ascii="Times New Roman" w:hAnsi="Times New Roman" w:cs="Times New Roman"/>
          <w:i/>
          <w:sz w:val="24"/>
          <w:szCs w:val="24"/>
          <w:lang w:val="en-US"/>
        </w:rPr>
        <w:t>Antioquia</w:t>
      </w:r>
      <w:r w:rsidR="001A3F6E" w:rsidRPr="001B5BBF">
        <w:rPr>
          <w:rFonts w:ascii="Times New Roman" w:hAnsi="Times New Roman" w:cs="Times New Roman"/>
          <w:sz w:val="24"/>
          <w:szCs w:val="24"/>
          <w:lang w:val="en-US"/>
        </w:rPr>
        <w:t xml:space="preserve"> produced most of the gold, and this was highly valued in international markets, they had the opportunity to take over not only the international trade but also the finances of the whole country. </w:t>
      </w:r>
      <w:r w:rsidR="00CF5C0C" w:rsidRPr="001B5BBF">
        <w:rPr>
          <w:rFonts w:ascii="Times New Roman" w:hAnsi="Times New Roman" w:cs="Times New Roman"/>
          <w:sz w:val="24"/>
          <w:szCs w:val="24"/>
          <w:lang w:val="en-US"/>
        </w:rPr>
        <w:t xml:space="preserve">Despite long discussions, scholars have not reached a consensus on </w:t>
      </w:r>
      <w:r w:rsidRPr="001B5BBF">
        <w:rPr>
          <w:rFonts w:ascii="Times New Roman" w:hAnsi="Times New Roman" w:cs="Times New Roman"/>
          <w:sz w:val="24"/>
          <w:szCs w:val="24"/>
          <w:lang w:val="en-US"/>
        </w:rPr>
        <w:t>the origin of the entrepren</w:t>
      </w:r>
      <w:r w:rsidR="00CF5C0C" w:rsidRPr="001B5BBF">
        <w:rPr>
          <w:rFonts w:ascii="Times New Roman" w:hAnsi="Times New Roman" w:cs="Times New Roman"/>
          <w:sz w:val="24"/>
          <w:szCs w:val="24"/>
          <w:lang w:val="en-US"/>
        </w:rPr>
        <w:t xml:space="preserve">eurial orientation in </w:t>
      </w:r>
      <w:r w:rsidR="00CF5C0C" w:rsidRPr="001B5BBF">
        <w:rPr>
          <w:rFonts w:ascii="Times New Roman" w:hAnsi="Times New Roman" w:cs="Times New Roman"/>
          <w:i/>
          <w:sz w:val="24"/>
          <w:szCs w:val="24"/>
          <w:lang w:val="en-US"/>
        </w:rPr>
        <w:t>Antioquia</w:t>
      </w:r>
      <w:r w:rsidR="00E118F2">
        <w:rPr>
          <w:rFonts w:ascii="Times New Roman" w:hAnsi="Times New Roman" w:cs="Times New Roman"/>
          <w:sz w:val="24"/>
          <w:szCs w:val="24"/>
          <w:lang w:val="en-US"/>
        </w:rPr>
        <w:t>.</w:t>
      </w:r>
      <w:r w:rsidR="00CF5C0C" w:rsidRPr="001B5BBF">
        <w:rPr>
          <w:rFonts w:ascii="Times New Roman" w:hAnsi="Times New Roman" w:cs="Times New Roman"/>
          <w:sz w:val="24"/>
          <w:szCs w:val="24"/>
          <w:lang w:val="en-US"/>
        </w:rPr>
        <w:t xml:space="preserve"> </w:t>
      </w:r>
      <w:r w:rsidR="00E118F2">
        <w:rPr>
          <w:rFonts w:ascii="Times New Roman" w:hAnsi="Times New Roman" w:cs="Times New Roman"/>
          <w:sz w:val="24"/>
          <w:szCs w:val="24"/>
          <w:lang w:val="en-US"/>
        </w:rPr>
        <w:t>F</w:t>
      </w:r>
      <w:r w:rsidR="00CF5C0C" w:rsidRPr="001B5BBF">
        <w:rPr>
          <w:rFonts w:ascii="Times New Roman" w:hAnsi="Times New Roman" w:cs="Times New Roman"/>
          <w:sz w:val="24"/>
          <w:szCs w:val="24"/>
          <w:lang w:val="en-US"/>
        </w:rPr>
        <w:t xml:space="preserve">or instance, </w:t>
      </w:r>
      <w:proofErr w:type="spellStart"/>
      <w:r w:rsidR="00CF5C0C" w:rsidRPr="001B5BBF">
        <w:rPr>
          <w:rFonts w:ascii="Times New Roman" w:hAnsi="Times New Roman" w:cs="Times New Roman"/>
          <w:sz w:val="24"/>
          <w:szCs w:val="24"/>
          <w:lang w:val="en-US"/>
        </w:rPr>
        <w:t>Twinam</w:t>
      </w:r>
      <w:proofErr w:type="spellEnd"/>
      <w:r w:rsidR="00CF5C0C" w:rsidRPr="001B5BBF">
        <w:rPr>
          <w:rFonts w:ascii="Times New Roman" w:hAnsi="Times New Roman" w:cs="Times New Roman"/>
          <w:sz w:val="24"/>
          <w:szCs w:val="24"/>
          <w:lang w:val="en-US"/>
        </w:rPr>
        <w:t xml:space="preserve"> (1985) argues that </w:t>
      </w:r>
      <w:r w:rsidR="00E118F2">
        <w:rPr>
          <w:rFonts w:ascii="Times New Roman" w:hAnsi="Times New Roman" w:cs="Times New Roman"/>
          <w:sz w:val="24"/>
          <w:szCs w:val="24"/>
          <w:lang w:val="en-US"/>
        </w:rPr>
        <w:t>it was</w:t>
      </w:r>
      <w:r w:rsidR="00CF5C0C" w:rsidRPr="001B5BBF">
        <w:rPr>
          <w:rFonts w:ascii="Times New Roman" w:hAnsi="Times New Roman" w:cs="Times New Roman"/>
          <w:sz w:val="24"/>
          <w:szCs w:val="24"/>
          <w:lang w:val="en-US"/>
        </w:rPr>
        <w:t xml:space="preserve"> the </w:t>
      </w:r>
      <w:r w:rsidR="00E118F2">
        <w:rPr>
          <w:rFonts w:ascii="Times New Roman" w:hAnsi="Times New Roman" w:cs="Times New Roman"/>
          <w:sz w:val="24"/>
          <w:szCs w:val="24"/>
          <w:lang w:val="en-US"/>
        </w:rPr>
        <w:t xml:space="preserve">geographical </w:t>
      </w:r>
      <w:r w:rsidR="00CF5C0C" w:rsidRPr="001B5BBF">
        <w:rPr>
          <w:rFonts w:ascii="Times New Roman" w:hAnsi="Times New Roman" w:cs="Times New Roman"/>
          <w:sz w:val="24"/>
          <w:szCs w:val="24"/>
          <w:lang w:val="en-US"/>
        </w:rPr>
        <w:t>isolation of this region</w:t>
      </w:r>
      <w:r w:rsidR="00E118F2">
        <w:rPr>
          <w:rFonts w:ascii="Times New Roman" w:hAnsi="Times New Roman" w:cs="Times New Roman"/>
          <w:sz w:val="24"/>
          <w:szCs w:val="24"/>
          <w:lang w:val="en-US"/>
        </w:rPr>
        <w:t>,</w:t>
      </w:r>
      <w:r w:rsidR="00CF5C0C" w:rsidRPr="001B5BBF">
        <w:rPr>
          <w:rFonts w:ascii="Times New Roman" w:hAnsi="Times New Roman" w:cs="Times New Roman"/>
          <w:sz w:val="24"/>
          <w:szCs w:val="24"/>
          <w:lang w:val="en-US"/>
        </w:rPr>
        <w:t xml:space="preserve"> rather than its mining </w:t>
      </w:r>
      <w:r w:rsidR="008A22B5">
        <w:rPr>
          <w:rFonts w:ascii="Times New Roman" w:hAnsi="Times New Roman" w:cs="Times New Roman"/>
          <w:sz w:val="24"/>
          <w:szCs w:val="24"/>
          <w:lang w:val="en-US"/>
        </w:rPr>
        <w:t>industry,</w:t>
      </w:r>
      <w:r w:rsidR="00CF5C0C" w:rsidRPr="001B5BBF">
        <w:rPr>
          <w:rFonts w:ascii="Times New Roman" w:hAnsi="Times New Roman" w:cs="Times New Roman"/>
          <w:sz w:val="24"/>
          <w:szCs w:val="24"/>
          <w:lang w:val="en-US"/>
        </w:rPr>
        <w:t xml:space="preserve"> </w:t>
      </w:r>
      <w:r w:rsidR="00E118F2">
        <w:rPr>
          <w:rFonts w:ascii="Times New Roman" w:hAnsi="Times New Roman" w:cs="Times New Roman"/>
          <w:sz w:val="24"/>
          <w:szCs w:val="24"/>
          <w:lang w:val="en-US"/>
        </w:rPr>
        <w:t xml:space="preserve">that was key </w:t>
      </w:r>
      <w:r w:rsidR="00EA6417" w:rsidRPr="001B5BBF">
        <w:rPr>
          <w:rFonts w:ascii="Times New Roman" w:hAnsi="Times New Roman" w:cs="Times New Roman"/>
          <w:sz w:val="24"/>
          <w:szCs w:val="24"/>
          <w:lang w:val="en-US"/>
        </w:rPr>
        <w:t>in the inception of</w:t>
      </w:r>
      <w:r w:rsidR="00CF5C0C" w:rsidRPr="001B5BBF">
        <w:rPr>
          <w:rFonts w:ascii="Times New Roman" w:hAnsi="Times New Roman" w:cs="Times New Roman"/>
          <w:sz w:val="24"/>
          <w:szCs w:val="24"/>
          <w:lang w:val="en-US"/>
        </w:rPr>
        <w:t xml:space="preserve"> </w:t>
      </w:r>
      <w:r w:rsidR="00E118F2">
        <w:rPr>
          <w:rFonts w:ascii="Times New Roman" w:hAnsi="Times New Roman" w:cs="Times New Roman"/>
          <w:sz w:val="24"/>
          <w:szCs w:val="24"/>
          <w:lang w:val="en-US"/>
        </w:rPr>
        <w:t xml:space="preserve">the region’s particular </w:t>
      </w:r>
      <w:r w:rsidR="00CF5C0C" w:rsidRPr="001B5BBF">
        <w:rPr>
          <w:rFonts w:ascii="Times New Roman" w:hAnsi="Times New Roman" w:cs="Times New Roman"/>
          <w:sz w:val="24"/>
          <w:szCs w:val="24"/>
          <w:lang w:val="en-US"/>
        </w:rPr>
        <w:t xml:space="preserve">entrepreneurial </w:t>
      </w:r>
      <w:r w:rsidR="00EA6417" w:rsidRPr="001B5BBF">
        <w:rPr>
          <w:rFonts w:ascii="Times New Roman" w:hAnsi="Times New Roman" w:cs="Times New Roman"/>
          <w:sz w:val="24"/>
          <w:szCs w:val="24"/>
          <w:lang w:val="en-US"/>
        </w:rPr>
        <w:t xml:space="preserve">orientation. </w:t>
      </w:r>
    </w:p>
    <w:p w14:paraId="5A4B2A64" w14:textId="6DFA3FCA" w:rsidR="00206F98" w:rsidRDefault="00206F98"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One issue that leaves no doubt is the relevance of </w:t>
      </w:r>
      <w:r w:rsidR="00276C83"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not only </w:t>
      </w:r>
      <w:r w:rsidR="001968A3">
        <w:rPr>
          <w:rFonts w:ascii="Times New Roman" w:hAnsi="Times New Roman" w:cs="Times New Roman"/>
          <w:sz w:val="24"/>
          <w:szCs w:val="24"/>
          <w:lang w:val="en-US"/>
        </w:rPr>
        <w:t>for the local</w:t>
      </w:r>
      <w:r w:rsidRPr="001B5BBF">
        <w:rPr>
          <w:rFonts w:ascii="Times New Roman" w:hAnsi="Times New Roman" w:cs="Times New Roman"/>
          <w:sz w:val="24"/>
          <w:szCs w:val="24"/>
          <w:lang w:val="en-US"/>
        </w:rPr>
        <w:t xml:space="preserve"> economy of the late nineteenth and early twentieth century but also in the formation of the identity of local entrepreneurs. In </w:t>
      </w:r>
      <w:r w:rsidR="00375376"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there were mining projects in several</w:t>
      </w:r>
      <w:r w:rsidR="006F2252" w:rsidRPr="001B5BBF">
        <w:rPr>
          <w:rFonts w:ascii="Times New Roman" w:hAnsi="Times New Roman" w:cs="Times New Roman"/>
          <w:sz w:val="24"/>
          <w:szCs w:val="24"/>
          <w:lang w:val="en-US"/>
        </w:rPr>
        <w:t xml:space="preserve"> sub</w:t>
      </w:r>
      <w:r w:rsidR="001968A3">
        <w:rPr>
          <w:rFonts w:ascii="Times New Roman" w:hAnsi="Times New Roman" w:cs="Times New Roman"/>
          <w:sz w:val="24"/>
          <w:szCs w:val="24"/>
          <w:lang w:val="en-US"/>
        </w:rPr>
        <w:t>-</w:t>
      </w:r>
      <w:r w:rsidR="006F2252" w:rsidRPr="001B5BBF">
        <w:rPr>
          <w:rFonts w:ascii="Times New Roman" w:hAnsi="Times New Roman" w:cs="Times New Roman"/>
          <w:sz w:val="24"/>
          <w:szCs w:val="24"/>
          <w:lang w:val="en-US"/>
        </w:rPr>
        <w:t xml:space="preserve">regions, particularly in </w:t>
      </w:r>
      <w:proofErr w:type="spellStart"/>
      <w:r w:rsidR="006F2252" w:rsidRPr="001B5BBF">
        <w:rPr>
          <w:rFonts w:ascii="Times New Roman" w:hAnsi="Times New Roman" w:cs="Times New Roman"/>
          <w:i/>
          <w:sz w:val="24"/>
          <w:szCs w:val="24"/>
          <w:lang w:val="en-US"/>
        </w:rPr>
        <w:t>Bajo</w:t>
      </w:r>
      <w:proofErr w:type="spellEnd"/>
      <w:r w:rsidR="006F2252" w:rsidRPr="001B5BBF">
        <w:rPr>
          <w:rFonts w:ascii="Times New Roman" w:hAnsi="Times New Roman" w:cs="Times New Roman"/>
          <w:i/>
          <w:sz w:val="24"/>
          <w:szCs w:val="24"/>
          <w:lang w:val="en-US"/>
        </w:rPr>
        <w:t xml:space="preserve"> </w:t>
      </w:r>
      <w:r w:rsidRPr="001B5BBF">
        <w:rPr>
          <w:rFonts w:ascii="Times New Roman" w:hAnsi="Times New Roman" w:cs="Times New Roman"/>
          <w:i/>
          <w:sz w:val="24"/>
          <w:szCs w:val="24"/>
          <w:lang w:val="en-US"/>
        </w:rPr>
        <w:t>Cauca</w:t>
      </w:r>
      <w:r w:rsidRPr="001B5BBF">
        <w:rPr>
          <w:rFonts w:ascii="Times New Roman" w:hAnsi="Times New Roman" w:cs="Times New Roman"/>
          <w:sz w:val="24"/>
          <w:szCs w:val="24"/>
          <w:lang w:val="en-US"/>
        </w:rPr>
        <w:t>, the Northea</w:t>
      </w:r>
      <w:r w:rsidR="006F2252" w:rsidRPr="001B5BBF">
        <w:rPr>
          <w:rFonts w:ascii="Times New Roman" w:hAnsi="Times New Roman" w:cs="Times New Roman"/>
          <w:sz w:val="24"/>
          <w:szCs w:val="24"/>
          <w:lang w:val="en-US"/>
        </w:rPr>
        <w:t xml:space="preserve">st, East, </w:t>
      </w:r>
      <w:r w:rsidR="001968A3">
        <w:rPr>
          <w:rFonts w:ascii="Times New Roman" w:hAnsi="Times New Roman" w:cs="Times New Roman"/>
          <w:sz w:val="24"/>
          <w:szCs w:val="24"/>
          <w:lang w:val="en-US"/>
        </w:rPr>
        <w:t xml:space="preserve">the </w:t>
      </w:r>
      <w:r w:rsidR="006F2252" w:rsidRPr="001B5BBF">
        <w:rPr>
          <w:rFonts w:ascii="Times New Roman" w:hAnsi="Times New Roman" w:cs="Times New Roman"/>
          <w:sz w:val="24"/>
          <w:szCs w:val="24"/>
          <w:lang w:val="en-US"/>
        </w:rPr>
        <w:t xml:space="preserve">North and even in </w:t>
      </w:r>
      <w:r w:rsidR="006F2252" w:rsidRPr="001B5BBF">
        <w:rPr>
          <w:rFonts w:ascii="Times New Roman" w:hAnsi="Times New Roman" w:cs="Times New Roman"/>
          <w:i/>
          <w:sz w:val="24"/>
          <w:szCs w:val="24"/>
          <w:lang w:val="en-US"/>
        </w:rPr>
        <w:t xml:space="preserve">Valle del </w:t>
      </w:r>
      <w:proofErr w:type="spellStart"/>
      <w:r w:rsidRPr="001B5BBF">
        <w:rPr>
          <w:rFonts w:ascii="Times New Roman" w:hAnsi="Times New Roman" w:cs="Times New Roman"/>
          <w:i/>
          <w:sz w:val="24"/>
          <w:szCs w:val="24"/>
          <w:lang w:val="en-US"/>
        </w:rPr>
        <w:t>Aburrá</w:t>
      </w:r>
      <w:proofErr w:type="spellEnd"/>
      <w:r w:rsidRPr="001B5BBF">
        <w:rPr>
          <w:rFonts w:ascii="Times New Roman" w:hAnsi="Times New Roman" w:cs="Times New Roman"/>
          <w:sz w:val="24"/>
          <w:szCs w:val="24"/>
          <w:lang w:val="en-US"/>
        </w:rPr>
        <w:t xml:space="preserve">, however, the most important, prosperous and influential case was undoubtedly </w:t>
      </w:r>
      <w:proofErr w:type="spellStart"/>
      <w:r w:rsidRPr="001B5BBF">
        <w:rPr>
          <w:rFonts w:ascii="Times New Roman" w:hAnsi="Times New Roman" w:cs="Times New Roman"/>
          <w:i/>
          <w:sz w:val="24"/>
          <w:szCs w:val="24"/>
          <w:lang w:val="en-US"/>
        </w:rPr>
        <w:t>Empres</w:t>
      </w:r>
      <w:r w:rsidR="00DF2F4D" w:rsidRPr="001B5BBF">
        <w:rPr>
          <w:rFonts w:ascii="Times New Roman" w:hAnsi="Times New Roman" w:cs="Times New Roman"/>
          <w:i/>
          <w:sz w:val="24"/>
          <w:szCs w:val="24"/>
          <w:lang w:val="en-US"/>
        </w:rPr>
        <w:t>a</w:t>
      </w:r>
      <w:proofErr w:type="spellEnd"/>
      <w:r w:rsidR="00DF2F4D" w:rsidRPr="001B5BBF">
        <w:rPr>
          <w:rFonts w:ascii="Times New Roman" w:hAnsi="Times New Roman" w:cs="Times New Roman"/>
          <w:i/>
          <w:sz w:val="24"/>
          <w:szCs w:val="24"/>
          <w:lang w:val="en-US"/>
        </w:rPr>
        <w:t xml:space="preserve"> </w:t>
      </w:r>
      <w:proofErr w:type="spellStart"/>
      <w:r w:rsidR="00DF2F4D" w:rsidRPr="001B5BBF">
        <w:rPr>
          <w:rFonts w:ascii="Times New Roman" w:hAnsi="Times New Roman" w:cs="Times New Roman"/>
          <w:i/>
          <w:sz w:val="24"/>
          <w:szCs w:val="24"/>
          <w:lang w:val="en-US"/>
        </w:rPr>
        <w:t>Minera</w:t>
      </w:r>
      <w:proofErr w:type="spellEnd"/>
      <w:r w:rsidR="00DF2F4D" w:rsidRPr="001B5BBF">
        <w:rPr>
          <w:rFonts w:ascii="Times New Roman" w:hAnsi="Times New Roman" w:cs="Times New Roman"/>
          <w:i/>
          <w:sz w:val="24"/>
          <w:szCs w:val="24"/>
          <w:lang w:val="en-US"/>
        </w:rPr>
        <w:t xml:space="preserve"> </w:t>
      </w:r>
      <w:r w:rsidR="00276C83" w:rsidRPr="001B5BBF">
        <w:rPr>
          <w:rFonts w:ascii="Times New Roman" w:hAnsi="Times New Roman" w:cs="Times New Roman"/>
          <w:i/>
          <w:sz w:val="24"/>
          <w:szCs w:val="24"/>
          <w:lang w:val="en-US"/>
        </w:rPr>
        <w:t xml:space="preserve">El </w:t>
      </w:r>
      <w:proofErr w:type="spellStart"/>
      <w:r w:rsidR="00276C83" w:rsidRPr="001B5BBF">
        <w:rPr>
          <w:rFonts w:ascii="Times New Roman" w:hAnsi="Times New Roman" w:cs="Times New Roman"/>
          <w:i/>
          <w:sz w:val="24"/>
          <w:szCs w:val="24"/>
          <w:lang w:val="en-US"/>
        </w:rPr>
        <w:t>Zancudo</w:t>
      </w:r>
      <w:proofErr w:type="spellEnd"/>
      <w:r w:rsidR="00DF2F4D" w:rsidRPr="001B5BBF">
        <w:rPr>
          <w:rFonts w:ascii="Times New Roman" w:hAnsi="Times New Roman" w:cs="Times New Roman"/>
          <w:sz w:val="24"/>
          <w:szCs w:val="24"/>
          <w:lang w:val="en-US"/>
        </w:rPr>
        <w:t xml:space="preserve"> in </w:t>
      </w:r>
      <w:proofErr w:type="spellStart"/>
      <w:r w:rsidR="00DF2F4D" w:rsidRPr="001B5BBF">
        <w:rPr>
          <w:rFonts w:ascii="Times New Roman" w:hAnsi="Times New Roman" w:cs="Times New Roman"/>
          <w:i/>
          <w:sz w:val="24"/>
          <w:szCs w:val="24"/>
          <w:lang w:val="en-US"/>
        </w:rPr>
        <w:t>Titiribí</w:t>
      </w:r>
      <w:proofErr w:type="spellEnd"/>
      <w:r w:rsidR="00B067DD">
        <w:rPr>
          <w:rFonts w:ascii="Times New Roman" w:hAnsi="Times New Roman" w:cs="Times New Roman"/>
          <w:sz w:val="24"/>
          <w:szCs w:val="24"/>
          <w:lang w:val="en-US"/>
        </w:rPr>
        <w:t xml:space="preserve">. For Molina &amp; </w:t>
      </w:r>
      <w:proofErr w:type="spellStart"/>
      <w:r w:rsidR="00B067DD">
        <w:rPr>
          <w:rFonts w:ascii="Times New Roman" w:hAnsi="Times New Roman" w:cs="Times New Roman"/>
          <w:sz w:val="24"/>
          <w:szCs w:val="24"/>
          <w:lang w:val="en-US"/>
        </w:rPr>
        <w:t>Castaño</w:t>
      </w:r>
      <w:proofErr w:type="spellEnd"/>
      <w:r w:rsidRPr="001B5BBF">
        <w:rPr>
          <w:rFonts w:ascii="Times New Roman" w:hAnsi="Times New Roman" w:cs="Times New Roman"/>
          <w:sz w:val="24"/>
          <w:szCs w:val="24"/>
          <w:lang w:val="en-US"/>
        </w:rPr>
        <w:t xml:space="preserve"> (1988), a detailed </w:t>
      </w:r>
      <w:r w:rsidR="001968A3">
        <w:rPr>
          <w:rFonts w:ascii="Times New Roman" w:hAnsi="Times New Roman" w:cs="Times New Roman"/>
          <w:sz w:val="24"/>
          <w:szCs w:val="24"/>
          <w:lang w:val="en-US"/>
        </w:rPr>
        <w:t xml:space="preserve">analysis </w:t>
      </w:r>
      <w:r w:rsidRPr="001B5BBF">
        <w:rPr>
          <w:rFonts w:ascii="Times New Roman" w:hAnsi="Times New Roman" w:cs="Times New Roman"/>
          <w:sz w:val="24"/>
          <w:szCs w:val="24"/>
          <w:lang w:val="en-US"/>
        </w:rPr>
        <w:t xml:space="preserve">of the company serves as a case study to corroborate the theories about the </w:t>
      </w:r>
      <w:r w:rsidR="008F379A">
        <w:rPr>
          <w:rFonts w:ascii="Times New Roman" w:hAnsi="Times New Roman" w:cs="Times New Roman"/>
          <w:sz w:val="24"/>
          <w:szCs w:val="24"/>
          <w:lang w:val="en-US"/>
        </w:rPr>
        <w:t>origin</w:t>
      </w:r>
      <w:r w:rsidRPr="001B5BBF">
        <w:rPr>
          <w:rFonts w:ascii="Times New Roman" w:hAnsi="Times New Roman" w:cs="Times New Roman"/>
          <w:sz w:val="24"/>
          <w:szCs w:val="24"/>
          <w:lang w:val="en-US"/>
        </w:rPr>
        <w:t xml:space="preserve"> of entrepreneurship in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w:t>
      </w:r>
      <w:r w:rsidR="001968A3">
        <w:rPr>
          <w:rFonts w:ascii="Times New Roman" w:hAnsi="Times New Roman" w:cs="Times New Roman"/>
          <w:sz w:val="24"/>
          <w:szCs w:val="24"/>
          <w:lang w:val="en-US"/>
        </w:rPr>
        <w:t xml:space="preserve">as a </w:t>
      </w:r>
      <w:r w:rsidR="0077131D">
        <w:rPr>
          <w:rFonts w:ascii="Times New Roman" w:hAnsi="Times New Roman" w:cs="Times New Roman"/>
          <w:sz w:val="24"/>
          <w:szCs w:val="24"/>
          <w:lang w:val="en-US"/>
        </w:rPr>
        <w:t>means</w:t>
      </w:r>
      <w:r w:rsidR="0077131D" w:rsidRPr="001B5BBF">
        <w:rPr>
          <w:rFonts w:ascii="Times New Roman" w:hAnsi="Times New Roman" w:cs="Times New Roman"/>
          <w:sz w:val="24"/>
          <w:szCs w:val="24"/>
          <w:lang w:val="en-US"/>
        </w:rPr>
        <w:t xml:space="preserve"> to</w:t>
      </w:r>
      <w:r w:rsidRPr="001B5BBF">
        <w:rPr>
          <w:rFonts w:ascii="Times New Roman" w:hAnsi="Times New Roman" w:cs="Times New Roman"/>
          <w:sz w:val="24"/>
          <w:szCs w:val="24"/>
          <w:lang w:val="en-US"/>
        </w:rPr>
        <w:t xml:space="preserve"> demonstrate its influence on industrialization, innovation and </w:t>
      </w:r>
      <w:r w:rsidR="008F379A">
        <w:rPr>
          <w:rFonts w:ascii="Times New Roman" w:hAnsi="Times New Roman" w:cs="Times New Roman"/>
          <w:sz w:val="24"/>
          <w:szCs w:val="24"/>
          <w:lang w:val="en-US"/>
        </w:rPr>
        <w:t xml:space="preserve">the </w:t>
      </w:r>
      <w:r w:rsidRPr="001B5BBF">
        <w:rPr>
          <w:rFonts w:ascii="Times New Roman" w:hAnsi="Times New Roman" w:cs="Times New Roman"/>
          <w:sz w:val="24"/>
          <w:szCs w:val="24"/>
          <w:lang w:val="en-US"/>
        </w:rPr>
        <w:t xml:space="preserve">introduction of capitalist elements to the region. </w:t>
      </w:r>
    </w:p>
    <w:p w14:paraId="0A7E0EAF" w14:textId="1EAEDBA7" w:rsidR="007912F2" w:rsidRDefault="00C83D51" w:rsidP="00375376">
      <w:pPr>
        <w:spacing w:before="240" w:after="0" w:line="360" w:lineRule="auto"/>
        <w:jc w:val="center"/>
        <w:rPr>
          <w:rFonts w:ascii="Times New Roman" w:hAnsi="Times New Roman" w:cs="Times New Roman"/>
          <w:sz w:val="24"/>
          <w:szCs w:val="24"/>
          <w:lang w:val="en-US"/>
        </w:rPr>
      </w:pPr>
      <w:r w:rsidRPr="00C83D51">
        <w:rPr>
          <w:rFonts w:ascii="Times New Roman" w:hAnsi="Times New Roman" w:cs="Times New Roman"/>
          <w:b/>
          <w:sz w:val="24"/>
          <w:szCs w:val="24"/>
          <w:lang w:val="en-US"/>
        </w:rPr>
        <w:t>Antioquia´s Political Division</w:t>
      </w:r>
      <w:r>
        <w:rPr>
          <w:rFonts w:ascii="Times New Roman" w:hAnsi="Times New Roman" w:cs="Times New Roman"/>
          <w:b/>
          <w:sz w:val="24"/>
          <w:szCs w:val="24"/>
          <w:lang w:val="en-US"/>
        </w:rPr>
        <w:t xml:space="preserve"> 1863-1885</w:t>
      </w:r>
      <w:r>
        <w:rPr>
          <w:noProof/>
          <w:lang w:val="es-ES_tradnl" w:eastAsia="es-ES_tradnl"/>
        </w:rPr>
        <w:drawing>
          <wp:inline distT="0" distB="0" distL="0" distR="0" wp14:anchorId="007EEC41" wp14:editId="1C480637">
            <wp:extent cx="4029075" cy="3155730"/>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061944" cy="3181474"/>
                    </a:xfrm>
                    <a:prstGeom prst="rect">
                      <a:avLst/>
                    </a:prstGeom>
                  </pic:spPr>
                </pic:pic>
              </a:graphicData>
            </a:graphic>
          </wp:inline>
        </w:drawing>
      </w:r>
    </w:p>
    <w:p w14:paraId="4FF107DE" w14:textId="5C114EB2" w:rsidR="00C83D51" w:rsidRDefault="00C83D51" w:rsidP="00375376">
      <w:pPr>
        <w:spacing w:before="240" w:after="0" w:line="240" w:lineRule="auto"/>
        <w:ind w:left="708" w:firstLine="708"/>
        <w:jc w:val="both"/>
        <w:rPr>
          <w:rFonts w:ascii="Times New Roman" w:hAnsi="Times New Roman" w:cs="Times New Roman"/>
          <w:sz w:val="24"/>
          <w:szCs w:val="24"/>
          <w:lang w:val="en-US"/>
        </w:rPr>
      </w:pPr>
      <w:r w:rsidRPr="00770AC3">
        <w:rPr>
          <w:rFonts w:ascii="Times New Roman" w:hAnsi="Times New Roman" w:cs="Times New Roman"/>
          <w:sz w:val="18"/>
          <w:szCs w:val="18"/>
          <w:lang w:val="en-US"/>
        </w:rPr>
        <w:t>Source:</w:t>
      </w:r>
      <w:r>
        <w:rPr>
          <w:rFonts w:ascii="Times New Roman" w:hAnsi="Times New Roman" w:cs="Times New Roman"/>
          <w:sz w:val="18"/>
          <w:szCs w:val="18"/>
          <w:lang w:val="en-US"/>
        </w:rPr>
        <w:t xml:space="preserve"> </w:t>
      </w:r>
      <w:proofErr w:type="spellStart"/>
      <w:r>
        <w:rPr>
          <w:rFonts w:ascii="Times New Roman" w:hAnsi="Times New Roman" w:cs="Times New Roman"/>
          <w:sz w:val="18"/>
          <w:szCs w:val="18"/>
          <w:lang w:val="en-US"/>
        </w:rPr>
        <w:t>Historia</w:t>
      </w:r>
      <w:proofErr w:type="spellEnd"/>
      <w:r>
        <w:rPr>
          <w:rFonts w:ascii="Times New Roman" w:hAnsi="Times New Roman" w:cs="Times New Roman"/>
          <w:sz w:val="18"/>
          <w:szCs w:val="18"/>
          <w:lang w:val="en-US"/>
        </w:rPr>
        <w:t xml:space="preserve"> de Antioquia, Jorge Orlando </w:t>
      </w:r>
      <w:proofErr w:type="spellStart"/>
      <w:r>
        <w:rPr>
          <w:rFonts w:ascii="Times New Roman" w:hAnsi="Times New Roman" w:cs="Times New Roman"/>
          <w:sz w:val="18"/>
          <w:szCs w:val="18"/>
          <w:lang w:val="en-US"/>
        </w:rPr>
        <w:t>Melo</w:t>
      </w:r>
      <w:proofErr w:type="spellEnd"/>
      <w:r>
        <w:rPr>
          <w:rFonts w:ascii="Times New Roman" w:hAnsi="Times New Roman" w:cs="Times New Roman"/>
          <w:sz w:val="18"/>
          <w:szCs w:val="18"/>
          <w:lang w:val="en-US"/>
        </w:rPr>
        <w:t xml:space="preserve"> Editor, 1988.</w:t>
      </w:r>
    </w:p>
    <w:p w14:paraId="2FBBBA91" w14:textId="77777777" w:rsidR="00C83D51" w:rsidRDefault="00C83D51" w:rsidP="00C83D51">
      <w:pPr>
        <w:spacing w:after="0" w:line="240" w:lineRule="auto"/>
        <w:jc w:val="both"/>
        <w:rPr>
          <w:rFonts w:ascii="Times New Roman" w:hAnsi="Times New Roman" w:cs="Times New Roman"/>
          <w:sz w:val="24"/>
          <w:szCs w:val="24"/>
          <w:lang w:val="en-US"/>
        </w:rPr>
      </w:pPr>
    </w:p>
    <w:p w14:paraId="14D9E77E" w14:textId="77777777" w:rsidR="00C83D51" w:rsidRDefault="00C83D51" w:rsidP="00C83D51">
      <w:pPr>
        <w:spacing w:after="0" w:line="240" w:lineRule="auto"/>
        <w:jc w:val="both"/>
        <w:rPr>
          <w:rFonts w:ascii="Times New Roman" w:hAnsi="Times New Roman" w:cs="Times New Roman"/>
          <w:sz w:val="24"/>
          <w:szCs w:val="24"/>
          <w:lang w:val="en-US"/>
        </w:rPr>
      </w:pPr>
    </w:p>
    <w:p w14:paraId="21060BD2" w14:textId="00002C45" w:rsidR="007912F2" w:rsidRPr="007912F2" w:rsidRDefault="007912F2" w:rsidP="00B644CF">
      <w:pPr>
        <w:spacing w:line="360" w:lineRule="auto"/>
        <w:jc w:val="both"/>
        <w:rPr>
          <w:rFonts w:ascii="Times New Roman" w:hAnsi="Times New Roman" w:cs="Times New Roman"/>
          <w:b/>
          <w:sz w:val="24"/>
          <w:szCs w:val="24"/>
          <w:lang w:val="en-US"/>
        </w:rPr>
      </w:pPr>
      <w:r w:rsidRPr="007912F2">
        <w:rPr>
          <w:rFonts w:ascii="Times New Roman" w:hAnsi="Times New Roman" w:cs="Times New Roman"/>
          <w:b/>
          <w:sz w:val="24"/>
          <w:szCs w:val="24"/>
          <w:lang w:val="en-US"/>
        </w:rPr>
        <w:t xml:space="preserve">Origins of </w:t>
      </w:r>
      <w:r w:rsidRPr="007912F2">
        <w:rPr>
          <w:rFonts w:ascii="Times New Roman" w:hAnsi="Times New Roman" w:cs="Times New Roman"/>
          <w:b/>
          <w:i/>
          <w:sz w:val="24"/>
          <w:szCs w:val="24"/>
          <w:lang w:val="en-US"/>
        </w:rPr>
        <w:t>El Zancudo</w:t>
      </w:r>
    </w:p>
    <w:p w14:paraId="10A63013" w14:textId="3A37C20A" w:rsidR="00643166" w:rsidRPr="001B5BBF" w:rsidRDefault="00276C83"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i/>
          <w:sz w:val="24"/>
          <w:szCs w:val="24"/>
          <w:lang w:val="en-US"/>
        </w:rPr>
        <w:t>El Zancudo</w:t>
      </w:r>
      <w:r w:rsidR="00643166" w:rsidRPr="001B5BBF">
        <w:rPr>
          <w:rFonts w:ascii="Times New Roman" w:hAnsi="Times New Roman" w:cs="Times New Roman"/>
          <w:sz w:val="24"/>
          <w:szCs w:val="24"/>
          <w:lang w:val="en-US"/>
        </w:rPr>
        <w:t xml:space="preserve">, located in the southwest of </w:t>
      </w:r>
      <w:r w:rsidR="00643166" w:rsidRPr="001B5BBF">
        <w:rPr>
          <w:rFonts w:ascii="Times New Roman" w:hAnsi="Times New Roman" w:cs="Times New Roman"/>
          <w:i/>
          <w:sz w:val="24"/>
          <w:szCs w:val="24"/>
          <w:lang w:val="en-US"/>
        </w:rPr>
        <w:t>Antioquia</w:t>
      </w:r>
      <w:r w:rsidR="00643166" w:rsidRPr="001B5BBF">
        <w:rPr>
          <w:rFonts w:ascii="Times New Roman" w:hAnsi="Times New Roman" w:cs="Times New Roman"/>
          <w:sz w:val="24"/>
          <w:szCs w:val="24"/>
          <w:lang w:val="en-US"/>
        </w:rPr>
        <w:t xml:space="preserve">, was </w:t>
      </w:r>
      <w:r w:rsidR="00DF2F4D" w:rsidRPr="001B5BBF">
        <w:rPr>
          <w:rFonts w:ascii="Times New Roman" w:hAnsi="Times New Roman" w:cs="Times New Roman"/>
          <w:sz w:val="24"/>
          <w:szCs w:val="24"/>
          <w:lang w:val="en-US"/>
        </w:rPr>
        <w:t xml:space="preserve">officially </w:t>
      </w:r>
      <w:r w:rsidR="00643166" w:rsidRPr="001B5BBF">
        <w:rPr>
          <w:rFonts w:ascii="Times New Roman" w:hAnsi="Times New Roman" w:cs="Times New Roman"/>
          <w:sz w:val="24"/>
          <w:szCs w:val="24"/>
          <w:lang w:val="en-US"/>
        </w:rPr>
        <w:t>created by the mining businessman and c</w:t>
      </w:r>
      <w:r w:rsidR="002A0D51" w:rsidRPr="001B5BBF">
        <w:rPr>
          <w:rFonts w:ascii="Times New Roman" w:hAnsi="Times New Roman" w:cs="Times New Roman"/>
          <w:sz w:val="24"/>
          <w:szCs w:val="24"/>
          <w:lang w:val="en-US"/>
        </w:rPr>
        <w:t>onservative politician Jose Marí</w:t>
      </w:r>
      <w:r w:rsidR="00643166" w:rsidRPr="001B5BBF">
        <w:rPr>
          <w:rFonts w:ascii="Times New Roman" w:hAnsi="Times New Roman" w:cs="Times New Roman"/>
          <w:sz w:val="24"/>
          <w:szCs w:val="24"/>
          <w:lang w:val="en-US"/>
        </w:rPr>
        <w:t>a Uribe Re</w:t>
      </w:r>
      <w:r w:rsidR="002A0D51" w:rsidRPr="001B5BBF">
        <w:rPr>
          <w:rFonts w:ascii="Times New Roman" w:hAnsi="Times New Roman" w:cs="Times New Roman"/>
          <w:sz w:val="24"/>
          <w:szCs w:val="24"/>
          <w:lang w:val="en-US"/>
        </w:rPr>
        <w:t>strepo (1790 - 1854)</w:t>
      </w:r>
      <w:r w:rsidR="00965213" w:rsidRPr="001B5BBF">
        <w:rPr>
          <w:rFonts w:ascii="Times New Roman" w:hAnsi="Times New Roman" w:cs="Times New Roman"/>
          <w:sz w:val="24"/>
          <w:szCs w:val="24"/>
          <w:lang w:val="en-US"/>
        </w:rPr>
        <w:t xml:space="preserve"> in 1848 </w:t>
      </w:r>
      <w:r w:rsidR="006F2252" w:rsidRPr="001B5BBF">
        <w:rPr>
          <w:rFonts w:ascii="Times New Roman" w:hAnsi="Times New Roman" w:cs="Times New Roman"/>
          <w:sz w:val="24"/>
          <w:szCs w:val="24"/>
          <w:lang w:val="en-US"/>
        </w:rPr>
        <w:t>with 28 stocks</w:t>
      </w:r>
      <w:r w:rsidR="001968A3">
        <w:rPr>
          <w:rFonts w:ascii="Times New Roman" w:hAnsi="Times New Roman" w:cs="Times New Roman"/>
          <w:sz w:val="24"/>
          <w:szCs w:val="24"/>
          <w:lang w:val="en-US"/>
        </w:rPr>
        <w:t>. H</w:t>
      </w:r>
      <w:r w:rsidR="002A0D51" w:rsidRPr="001B5BBF">
        <w:rPr>
          <w:rFonts w:ascii="Times New Roman" w:hAnsi="Times New Roman" w:cs="Times New Roman"/>
          <w:sz w:val="24"/>
          <w:szCs w:val="24"/>
          <w:lang w:val="en-US"/>
        </w:rPr>
        <w:t>is main purpose was</w:t>
      </w:r>
      <w:r w:rsidR="00643166" w:rsidRPr="001B5BBF">
        <w:rPr>
          <w:rFonts w:ascii="Times New Roman" w:hAnsi="Times New Roman" w:cs="Times New Roman"/>
          <w:sz w:val="24"/>
          <w:szCs w:val="24"/>
          <w:lang w:val="en-US"/>
        </w:rPr>
        <w:t xml:space="preserve"> to exploit the gold </w:t>
      </w:r>
      <w:r w:rsidR="002A0D51" w:rsidRPr="001B5BBF">
        <w:rPr>
          <w:rFonts w:ascii="Times New Roman" w:hAnsi="Times New Roman" w:cs="Times New Roman"/>
          <w:sz w:val="24"/>
          <w:szCs w:val="24"/>
          <w:lang w:val="en-US"/>
        </w:rPr>
        <w:t>and silver deposits using open-pit and underground techniques in</w:t>
      </w:r>
      <w:r w:rsidR="00643166" w:rsidRPr="001B5BBF">
        <w:rPr>
          <w:rFonts w:ascii="Times New Roman" w:hAnsi="Times New Roman" w:cs="Times New Roman"/>
          <w:sz w:val="24"/>
          <w:szCs w:val="24"/>
          <w:lang w:val="en-US"/>
        </w:rPr>
        <w:t xml:space="preserve"> </w:t>
      </w:r>
      <w:proofErr w:type="spellStart"/>
      <w:r w:rsidR="00643166" w:rsidRPr="001B5BBF">
        <w:rPr>
          <w:rFonts w:ascii="Times New Roman" w:hAnsi="Times New Roman" w:cs="Times New Roman"/>
          <w:i/>
          <w:sz w:val="24"/>
          <w:szCs w:val="24"/>
          <w:lang w:val="en-US"/>
        </w:rPr>
        <w:t>Titiribí</w:t>
      </w:r>
      <w:proofErr w:type="spellEnd"/>
      <w:r w:rsidR="00643166" w:rsidRPr="001B5BBF">
        <w:rPr>
          <w:rFonts w:ascii="Times New Roman" w:hAnsi="Times New Roman" w:cs="Times New Roman"/>
          <w:sz w:val="24"/>
          <w:szCs w:val="24"/>
          <w:lang w:val="en-US"/>
        </w:rPr>
        <w:t xml:space="preserve">. </w:t>
      </w:r>
      <w:r w:rsidR="00A96747" w:rsidRPr="00E74654">
        <w:rPr>
          <w:rFonts w:ascii="Times New Roman" w:hAnsi="Times New Roman" w:cs="Times New Roman"/>
          <w:sz w:val="24"/>
          <w:szCs w:val="24"/>
          <w:lang w:val="en-US"/>
        </w:rPr>
        <w:t>At El Zancudo “the most modern techniques in the fields of metallurgy</w:t>
      </w:r>
      <w:r w:rsidR="00E227DE" w:rsidRPr="00E74654">
        <w:rPr>
          <w:rFonts w:ascii="Times New Roman" w:hAnsi="Times New Roman" w:cs="Times New Roman"/>
          <w:sz w:val="24"/>
          <w:szCs w:val="24"/>
          <w:lang w:val="en-US"/>
        </w:rPr>
        <w:t>, founding and mining</w:t>
      </w:r>
      <w:r w:rsidR="001968A3" w:rsidRPr="001968A3">
        <w:rPr>
          <w:rFonts w:ascii="Times New Roman" w:hAnsi="Times New Roman" w:cs="Times New Roman"/>
          <w:sz w:val="24"/>
          <w:szCs w:val="24"/>
          <w:lang w:val="en-US"/>
        </w:rPr>
        <w:t xml:space="preserve"> were used</w:t>
      </w:r>
      <w:r w:rsidR="00E227DE" w:rsidRPr="00E74654">
        <w:rPr>
          <w:rFonts w:ascii="Times New Roman" w:hAnsi="Times New Roman" w:cs="Times New Roman"/>
          <w:sz w:val="24"/>
          <w:szCs w:val="24"/>
          <w:lang w:val="en-US"/>
        </w:rPr>
        <w:t>” (</w:t>
      </w:r>
      <w:r w:rsidR="00E227DE" w:rsidRPr="001B5BBF">
        <w:rPr>
          <w:rFonts w:ascii="Times New Roman" w:hAnsi="Times New Roman" w:cs="Times New Roman"/>
          <w:sz w:val="24"/>
          <w:szCs w:val="24"/>
          <w:lang w:val="en-US"/>
        </w:rPr>
        <w:t>M</w:t>
      </w:r>
      <w:r w:rsidR="00255DC6" w:rsidRPr="001B5BBF">
        <w:rPr>
          <w:rFonts w:ascii="Times New Roman" w:hAnsi="Times New Roman" w:cs="Times New Roman"/>
          <w:sz w:val="24"/>
          <w:szCs w:val="24"/>
          <w:lang w:val="en-US"/>
        </w:rPr>
        <w:t>olina &amp;</w:t>
      </w:r>
      <w:r w:rsidR="00E227DE" w:rsidRPr="001B5BBF">
        <w:rPr>
          <w:rFonts w:ascii="Times New Roman" w:hAnsi="Times New Roman" w:cs="Times New Roman"/>
          <w:sz w:val="24"/>
          <w:szCs w:val="24"/>
          <w:lang w:val="en-US"/>
        </w:rPr>
        <w:t xml:space="preserve"> Castaño</w:t>
      </w:r>
      <w:r w:rsidR="00775426" w:rsidRPr="001B5BBF">
        <w:rPr>
          <w:rFonts w:ascii="Times New Roman" w:hAnsi="Times New Roman" w:cs="Times New Roman"/>
          <w:sz w:val="24"/>
          <w:szCs w:val="24"/>
          <w:lang w:val="en-US"/>
        </w:rPr>
        <w:t>,</w:t>
      </w:r>
      <w:r w:rsidR="00E227DE" w:rsidRPr="001B5BBF">
        <w:rPr>
          <w:rFonts w:ascii="Times New Roman" w:hAnsi="Times New Roman" w:cs="Times New Roman"/>
          <w:sz w:val="24"/>
          <w:szCs w:val="24"/>
          <w:lang w:val="en-US"/>
        </w:rPr>
        <w:t xml:space="preserve"> 1988).</w:t>
      </w:r>
      <w:r w:rsidR="00A96747" w:rsidRPr="001B5BBF">
        <w:rPr>
          <w:rFonts w:ascii="Times New Roman" w:hAnsi="Times New Roman" w:cs="Times New Roman"/>
          <w:sz w:val="24"/>
          <w:szCs w:val="24"/>
          <w:lang w:val="en-US"/>
        </w:rPr>
        <w:t xml:space="preserve"> </w:t>
      </w:r>
      <w:r w:rsidR="00643166" w:rsidRPr="001B5BBF">
        <w:rPr>
          <w:rFonts w:ascii="Times New Roman" w:hAnsi="Times New Roman" w:cs="Times New Roman"/>
          <w:sz w:val="24"/>
          <w:szCs w:val="24"/>
          <w:lang w:val="en-US"/>
        </w:rPr>
        <w:t>According to Molina (2011), when Uribe Restrepo and his partners took</w:t>
      </w:r>
      <w:r w:rsidR="002A0D51" w:rsidRPr="001B5BBF">
        <w:rPr>
          <w:rFonts w:ascii="Times New Roman" w:hAnsi="Times New Roman" w:cs="Times New Roman"/>
          <w:sz w:val="24"/>
          <w:szCs w:val="24"/>
          <w:lang w:val="en-US"/>
        </w:rPr>
        <w:t xml:space="preserve"> over the</w:t>
      </w:r>
      <w:r w:rsidR="00643166" w:rsidRPr="001B5BBF">
        <w:rPr>
          <w:rFonts w:ascii="Times New Roman" w:hAnsi="Times New Roman" w:cs="Times New Roman"/>
          <w:sz w:val="24"/>
          <w:szCs w:val="24"/>
          <w:lang w:val="en-US"/>
        </w:rPr>
        <w:t xml:space="preserve"> mine</w:t>
      </w:r>
      <w:r w:rsidR="002A0D51" w:rsidRPr="001B5BBF">
        <w:rPr>
          <w:rFonts w:ascii="Times New Roman" w:hAnsi="Times New Roman" w:cs="Times New Roman"/>
          <w:sz w:val="24"/>
          <w:szCs w:val="24"/>
          <w:lang w:val="en-US"/>
        </w:rPr>
        <w:t>, they</w:t>
      </w:r>
      <w:r w:rsidR="00643166" w:rsidRPr="001B5BBF">
        <w:rPr>
          <w:rFonts w:ascii="Times New Roman" w:hAnsi="Times New Roman" w:cs="Times New Roman"/>
          <w:sz w:val="24"/>
          <w:szCs w:val="24"/>
          <w:lang w:val="en-US"/>
        </w:rPr>
        <w:t xml:space="preserve"> implemented an organizational model and a more efficient ope</w:t>
      </w:r>
      <w:r w:rsidR="002A0D51" w:rsidRPr="001B5BBF">
        <w:rPr>
          <w:rFonts w:ascii="Times New Roman" w:hAnsi="Times New Roman" w:cs="Times New Roman"/>
          <w:sz w:val="24"/>
          <w:szCs w:val="24"/>
          <w:lang w:val="en-US"/>
        </w:rPr>
        <w:t>rating system that quickly started to generate profits</w:t>
      </w:r>
      <w:r w:rsidR="00643166" w:rsidRPr="001B5BBF">
        <w:rPr>
          <w:rFonts w:ascii="Times New Roman" w:hAnsi="Times New Roman" w:cs="Times New Roman"/>
          <w:sz w:val="24"/>
          <w:szCs w:val="24"/>
          <w:lang w:val="en-US"/>
        </w:rPr>
        <w:t xml:space="preserve">. In </w:t>
      </w:r>
      <w:r w:rsidR="001968A3">
        <w:rPr>
          <w:rFonts w:ascii="Times New Roman" w:hAnsi="Times New Roman" w:cs="Times New Roman"/>
          <w:sz w:val="24"/>
          <w:szCs w:val="24"/>
          <w:lang w:val="en-US"/>
        </w:rPr>
        <w:t xml:space="preserve">just </w:t>
      </w:r>
      <w:r w:rsidR="00643166" w:rsidRPr="001B5BBF">
        <w:rPr>
          <w:rFonts w:ascii="Times New Roman" w:hAnsi="Times New Roman" w:cs="Times New Roman"/>
          <w:sz w:val="24"/>
          <w:szCs w:val="24"/>
          <w:lang w:val="en-US"/>
        </w:rPr>
        <w:t xml:space="preserve">a few decades, </w:t>
      </w:r>
      <w:r w:rsidR="002A0D51" w:rsidRPr="001B5BBF">
        <w:rPr>
          <w:rFonts w:ascii="Times New Roman" w:hAnsi="Times New Roman" w:cs="Times New Roman"/>
          <w:sz w:val="24"/>
          <w:szCs w:val="24"/>
          <w:lang w:val="en-US"/>
        </w:rPr>
        <w:t xml:space="preserve">in </w:t>
      </w:r>
      <w:r w:rsidR="00643166" w:rsidRPr="001B5BBF">
        <w:rPr>
          <w:rFonts w:ascii="Times New Roman" w:hAnsi="Times New Roman" w:cs="Times New Roman"/>
          <w:sz w:val="24"/>
          <w:szCs w:val="24"/>
          <w:lang w:val="en-US"/>
        </w:rPr>
        <w:t>the late nineteenth century,</w:t>
      </w:r>
      <w:r w:rsidR="002A0D51" w:rsidRPr="001B5BBF">
        <w:rPr>
          <w:rFonts w:ascii="Times New Roman" w:hAnsi="Times New Roman" w:cs="Times New Roman"/>
          <w:sz w:val="24"/>
          <w:szCs w:val="24"/>
          <w:lang w:val="en-US"/>
        </w:rPr>
        <w:t xml:space="preserve"> the mining holding</w:t>
      </w:r>
      <w:r w:rsidR="00643166" w:rsidRPr="001B5BBF">
        <w:rPr>
          <w:rFonts w:ascii="Times New Roman" w:hAnsi="Times New Roman" w:cs="Times New Roman"/>
          <w:sz w:val="24"/>
          <w:szCs w:val="24"/>
          <w:lang w:val="en-US"/>
        </w:rPr>
        <w:t xml:space="preserve"> </w:t>
      </w:r>
      <w:r w:rsidRPr="001B5BBF">
        <w:rPr>
          <w:rFonts w:ascii="Times New Roman" w:hAnsi="Times New Roman" w:cs="Times New Roman"/>
          <w:i/>
          <w:sz w:val="24"/>
          <w:szCs w:val="24"/>
          <w:lang w:val="en-US"/>
        </w:rPr>
        <w:t>El Zancudo</w:t>
      </w:r>
      <w:r w:rsidR="00643166" w:rsidRPr="001B5BBF">
        <w:rPr>
          <w:rFonts w:ascii="Times New Roman" w:hAnsi="Times New Roman" w:cs="Times New Roman"/>
          <w:sz w:val="24"/>
          <w:szCs w:val="24"/>
          <w:lang w:val="en-US"/>
        </w:rPr>
        <w:t xml:space="preserve">, as </w:t>
      </w:r>
      <w:r w:rsidR="002A0D51" w:rsidRPr="001B5BBF">
        <w:rPr>
          <w:rFonts w:ascii="Times New Roman" w:hAnsi="Times New Roman" w:cs="Times New Roman"/>
          <w:sz w:val="24"/>
          <w:szCs w:val="24"/>
          <w:lang w:val="en-US"/>
        </w:rPr>
        <w:t xml:space="preserve">a </w:t>
      </w:r>
      <w:r w:rsidR="002B3D5C" w:rsidRPr="001B5BBF">
        <w:rPr>
          <w:rFonts w:ascii="Times New Roman" w:hAnsi="Times New Roman" w:cs="Times New Roman"/>
          <w:sz w:val="24"/>
          <w:szCs w:val="24"/>
          <w:lang w:val="en-US"/>
        </w:rPr>
        <w:t>wholly national</w:t>
      </w:r>
      <w:r w:rsidR="002A0D51" w:rsidRPr="001B5BBF">
        <w:rPr>
          <w:rFonts w:ascii="Times New Roman" w:hAnsi="Times New Roman" w:cs="Times New Roman"/>
          <w:sz w:val="24"/>
          <w:szCs w:val="24"/>
          <w:lang w:val="en-US"/>
        </w:rPr>
        <w:t xml:space="preserve"> enterprise</w:t>
      </w:r>
      <w:r w:rsidR="00643166" w:rsidRPr="001B5BBF">
        <w:rPr>
          <w:rFonts w:ascii="Times New Roman" w:hAnsi="Times New Roman" w:cs="Times New Roman"/>
          <w:sz w:val="24"/>
          <w:szCs w:val="24"/>
          <w:lang w:val="en-US"/>
        </w:rPr>
        <w:t xml:space="preserve">, </w:t>
      </w:r>
      <w:r w:rsidR="0052049D">
        <w:rPr>
          <w:rFonts w:ascii="Times New Roman" w:hAnsi="Times New Roman" w:cs="Times New Roman"/>
          <w:sz w:val="24"/>
          <w:szCs w:val="24"/>
          <w:lang w:val="en-US"/>
        </w:rPr>
        <w:t xml:space="preserve">employed </w:t>
      </w:r>
      <w:r w:rsidR="009105FE">
        <w:rPr>
          <w:rFonts w:ascii="Times New Roman" w:hAnsi="Times New Roman" w:cs="Times New Roman"/>
          <w:sz w:val="24"/>
          <w:szCs w:val="24"/>
          <w:lang w:val="en-US"/>
        </w:rPr>
        <w:t xml:space="preserve">the unprecedented </w:t>
      </w:r>
      <w:r w:rsidR="0052049D">
        <w:rPr>
          <w:rFonts w:ascii="Times New Roman" w:hAnsi="Times New Roman" w:cs="Times New Roman"/>
          <w:sz w:val="24"/>
          <w:szCs w:val="24"/>
          <w:lang w:val="en-US"/>
        </w:rPr>
        <w:t xml:space="preserve">number </w:t>
      </w:r>
      <w:r w:rsidR="009105FE">
        <w:rPr>
          <w:rFonts w:ascii="Times New Roman" w:hAnsi="Times New Roman" w:cs="Times New Roman"/>
          <w:sz w:val="24"/>
          <w:szCs w:val="24"/>
          <w:lang w:val="en-US"/>
        </w:rPr>
        <w:t xml:space="preserve">of </w:t>
      </w:r>
      <w:r w:rsidR="00643166" w:rsidRPr="001B5BBF">
        <w:rPr>
          <w:rFonts w:ascii="Times New Roman" w:hAnsi="Times New Roman" w:cs="Times New Roman"/>
          <w:sz w:val="24"/>
          <w:szCs w:val="24"/>
          <w:lang w:val="en-US"/>
        </w:rPr>
        <w:t xml:space="preserve">1,350 workers, </w:t>
      </w:r>
      <w:r w:rsidR="0052049D">
        <w:rPr>
          <w:rFonts w:ascii="Times New Roman" w:hAnsi="Times New Roman" w:cs="Times New Roman"/>
          <w:sz w:val="24"/>
          <w:szCs w:val="24"/>
          <w:lang w:val="en-US"/>
        </w:rPr>
        <w:t xml:space="preserve">as well as possessing </w:t>
      </w:r>
      <w:r w:rsidR="00643166" w:rsidRPr="001B5BBF">
        <w:rPr>
          <w:rFonts w:ascii="Times New Roman" w:hAnsi="Times New Roman" w:cs="Times New Roman"/>
          <w:sz w:val="24"/>
          <w:szCs w:val="24"/>
          <w:lang w:val="en-US"/>
        </w:rPr>
        <w:t xml:space="preserve">two foundries </w:t>
      </w:r>
      <w:r w:rsidR="002B3D5C" w:rsidRPr="001B5BBF">
        <w:rPr>
          <w:rFonts w:ascii="Times New Roman" w:hAnsi="Times New Roman" w:cs="Times New Roman"/>
          <w:sz w:val="24"/>
          <w:szCs w:val="24"/>
          <w:lang w:val="en-US"/>
        </w:rPr>
        <w:t>and the resources that made it</w:t>
      </w:r>
      <w:r w:rsidR="00643166" w:rsidRPr="001B5BBF">
        <w:rPr>
          <w:rFonts w:ascii="Times New Roman" w:hAnsi="Times New Roman" w:cs="Times New Roman"/>
          <w:sz w:val="24"/>
          <w:szCs w:val="24"/>
          <w:lang w:val="en-US"/>
        </w:rPr>
        <w:t xml:space="preserve"> </w:t>
      </w:r>
      <w:r w:rsidR="002B3D5C" w:rsidRPr="001B5BBF">
        <w:rPr>
          <w:rFonts w:ascii="Times New Roman" w:hAnsi="Times New Roman" w:cs="Times New Roman"/>
          <w:sz w:val="24"/>
          <w:szCs w:val="24"/>
          <w:lang w:val="en-US"/>
        </w:rPr>
        <w:t xml:space="preserve">the </w:t>
      </w:r>
      <w:r w:rsidR="00643166" w:rsidRPr="001B5BBF">
        <w:rPr>
          <w:rFonts w:ascii="Times New Roman" w:hAnsi="Times New Roman" w:cs="Times New Roman"/>
          <w:sz w:val="24"/>
          <w:szCs w:val="24"/>
          <w:lang w:val="en-US"/>
        </w:rPr>
        <w:t>largest company in Colombia.</w:t>
      </w:r>
    </w:p>
    <w:p w14:paraId="528EF20A" w14:textId="1C70F794" w:rsidR="00E147B7" w:rsidRPr="001B5BBF" w:rsidRDefault="00E147B7"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In the mid</w:t>
      </w:r>
      <w:r w:rsidR="0052049D">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nineteenth century, mining production in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experienced a process of transformation and growth due to the elimination of </w:t>
      </w:r>
      <w:r w:rsidR="0052049D">
        <w:rPr>
          <w:rFonts w:ascii="Times New Roman" w:hAnsi="Times New Roman" w:cs="Times New Roman"/>
          <w:sz w:val="24"/>
          <w:szCs w:val="24"/>
          <w:lang w:val="en-US"/>
        </w:rPr>
        <w:t xml:space="preserve">taxes on </w:t>
      </w:r>
      <w:r w:rsidR="007543DB" w:rsidRPr="001B5BBF">
        <w:rPr>
          <w:rFonts w:ascii="Times New Roman" w:hAnsi="Times New Roman" w:cs="Times New Roman"/>
          <w:sz w:val="24"/>
          <w:szCs w:val="24"/>
          <w:lang w:val="en-US"/>
        </w:rPr>
        <w:t xml:space="preserve">metals trade </w:t>
      </w:r>
      <w:r w:rsidRPr="001B5BBF">
        <w:rPr>
          <w:rFonts w:ascii="Times New Roman" w:hAnsi="Times New Roman" w:cs="Times New Roman"/>
          <w:sz w:val="24"/>
          <w:szCs w:val="24"/>
          <w:lang w:val="en-US"/>
        </w:rPr>
        <w:t xml:space="preserve">by the national government (1851), which added to the global gold rush and the discovery of mines in </w:t>
      </w:r>
      <w:r w:rsidR="007543DB" w:rsidRPr="001B5BBF">
        <w:rPr>
          <w:rFonts w:ascii="Times New Roman" w:hAnsi="Times New Roman" w:cs="Times New Roman"/>
          <w:sz w:val="24"/>
          <w:szCs w:val="24"/>
          <w:lang w:val="en-US"/>
        </w:rPr>
        <w:t>California and Australia</w:t>
      </w:r>
      <w:r w:rsidR="0052049D">
        <w:rPr>
          <w:rFonts w:ascii="Times New Roman" w:hAnsi="Times New Roman" w:cs="Times New Roman"/>
          <w:sz w:val="24"/>
          <w:szCs w:val="24"/>
          <w:lang w:val="en-US"/>
        </w:rPr>
        <w:t>, all of which</w:t>
      </w:r>
      <w:r w:rsidR="007543DB" w:rsidRPr="001B5BBF">
        <w:rPr>
          <w:rFonts w:ascii="Times New Roman" w:hAnsi="Times New Roman" w:cs="Times New Roman"/>
          <w:sz w:val="24"/>
          <w:szCs w:val="24"/>
          <w:lang w:val="en-US"/>
        </w:rPr>
        <w:t xml:space="preserve"> </w:t>
      </w:r>
      <w:r w:rsidR="0052049D">
        <w:rPr>
          <w:rFonts w:ascii="Times New Roman" w:hAnsi="Times New Roman" w:cs="Times New Roman"/>
          <w:sz w:val="24"/>
          <w:szCs w:val="24"/>
          <w:lang w:val="en-US"/>
        </w:rPr>
        <w:t xml:space="preserve">fomented </w:t>
      </w:r>
      <w:r w:rsidRPr="001B5BBF">
        <w:rPr>
          <w:rFonts w:ascii="Times New Roman" w:hAnsi="Times New Roman" w:cs="Times New Roman"/>
          <w:sz w:val="24"/>
          <w:szCs w:val="24"/>
          <w:lang w:val="en-US"/>
        </w:rPr>
        <w:t xml:space="preserve">international interest </w:t>
      </w:r>
      <w:r w:rsidR="007543DB" w:rsidRPr="001B5BBF">
        <w:rPr>
          <w:rFonts w:ascii="Times New Roman" w:hAnsi="Times New Roman" w:cs="Times New Roman"/>
          <w:sz w:val="24"/>
          <w:szCs w:val="24"/>
          <w:lang w:val="en-US"/>
        </w:rPr>
        <w:t xml:space="preserve">in gold </w:t>
      </w:r>
      <w:r w:rsidRPr="001B5BBF">
        <w:rPr>
          <w:rFonts w:ascii="Times New Roman" w:hAnsi="Times New Roman" w:cs="Times New Roman"/>
          <w:sz w:val="24"/>
          <w:szCs w:val="24"/>
          <w:lang w:val="en-US"/>
        </w:rPr>
        <w:t xml:space="preserve">and </w:t>
      </w:r>
      <w:r w:rsidR="007543DB" w:rsidRPr="001B5BBF">
        <w:rPr>
          <w:rFonts w:ascii="Times New Roman" w:hAnsi="Times New Roman" w:cs="Times New Roman"/>
          <w:sz w:val="24"/>
          <w:szCs w:val="24"/>
          <w:lang w:val="en-US"/>
        </w:rPr>
        <w:t>encourage</w:t>
      </w:r>
      <w:r w:rsidR="0052049D">
        <w:rPr>
          <w:rFonts w:ascii="Times New Roman" w:hAnsi="Times New Roman" w:cs="Times New Roman"/>
          <w:sz w:val="24"/>
          <w:szCs w:val="24"/>
          <w:lang w:val="en-US"/>
        </w:rPr>
        <w:t>d</w:t>
      </w:r>
      <w:r w:rsidR="007543DB" w:rsidRPr="001B5BBF">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foreign direct investment in Co</w:t>
      </w:r>
      <w:r w:rsidR="007543DB" w:rsidRPr="001B5BBF">
        <w:rPr>
          <w:rFonts w:ascii="Times New Roman" w:hAnsi="Times New Roman" w:cs="Times New Roman"/>
          <w:sz w:val="24"/>
          <w:szCs w:val="24"/>
          <w:lang w:val="en-US"/>
        </w:rPr>
        <w:t>lombia. In 1852, two mining companies were</w:t>
      </w:r>
      <w:r w:rsidR="00BF3D0C">
        <w:rPr>
          <w:rFonts w:ascii="Times New Roman" w:hAnsi="Times New Roman" w:cs="Times New Roman"/>
          <w:sz w:val="24"/>
          <w:szCs w:val="24"/>
          <w:lang w:val="en-US"/>
        </w:rPr>
        <w:t xml:space="preserve"> </w:t>
      </w:r>
      <w:r w:rsidR="0052049D">
        <w:rPr>
          <w:rFonts w:ascii="Times New Roman" w:hAnsi="Times New Roman" w:cs="Times New Roman"/>
          <w:sz w:val="24"/>
          <w:szCs w:val="24"/>
          <w:lang w:val="en-US"/>
        </w:rPr>
        <w:t>created</w:t>
      </w:r>
      <w:r w:rsidR="007543DB" w:rsidRPr="001B5BBF">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proofErr w:type="spellStart"/>
      <w:r w:rsidRPr="001B5BBF">
        <w:rPr>
          <w:rFonts w:ascii="Times New Roman" w:hAnsi="Times New Roman" w:cs="Times New Roman"/>
          <w:sz w:val="24"/>
          <w:szCs w:val="24"/>
          <w:lang w:val="en-US"/>
        </w:rPr>
        <w:t>Frontino</w:t>
      </w:r>
      <w:proofErr w:type="spellEnd"/>
      <w:r w:rsidRPr="001B5BBF">
        <w:rPr>
          <w:rFonts w:ascii="Times New Roman" w:hAnsi="Times New Roman" w:cs="Times New Roman"/>
          <w:sz w:val="24"/>
          <w:szCs w:val="24"/>
          <w:lang w:val="en-US"/>
        </w:rPr>
        <w:t xml:space="preserve"> Gold</w:t>
      </w:r>
      <w:r w:rsidR="007543DB" w:rsidRPr="001B5BBF">
        <w:rPr>
          <w:rFonts w:ascii="Times New Roman" w:hAnsi="Times New Roman" w:cs="Times New Roman"/>
          <w:sz w:val="24"/>
          <w:szCs w:val="24"/>
          <w:lang w:val="en-US"/>
        </w:rPr>
        <w:t xml:space="preserve"> Mine and </w:t>
      </w:r>
      <w:proofErr w:type="spellStart"/>
      <w:r w:rsidR="007543DB" w:rsidRPr="001B5BBF">
        <w:rPr>
          <w:rFonts w:ascii="Times New Roman" w:hAnsi="Times New Roman" w:cs="Times New Roman"/>
          <w:i/>
          <w:sz w:val="24"/>
          <w:szCs w:val="24"/>
          <w:lang w:val="en-US"/>
        </w:rPr>
        <w:t>Sociedad</w:t>
      </w:r>
      <w:proofErr w:type="spellEnd"/>
      <w:r w:rsidR="007543DB" w:rsidRPr="001B5BBF">
        <w:rPr>
          <w:rFonts w:ascii="Times New Roman" w:hAnsi="Times New Roman" w:cs="Times New Roman"/>
          <w:i/>
          <w:sz w:val="24"/>
          <w:szCs w:val="24"/>
          <w:lang w:val="en-US"/>
        </w:rPr>
        <w:t xml:space="preserve"> </w:t>
      </w:r>
      <w:proofErr w:type="spellStart"/>
      <w:r w:rsidR="007543DB" w:rsidRPr="001B5BBF">
        <w:rPr>
          <w:rFonts w:ascii="Times New Roman" w:hAnsi="Times New Roman" w:cs="Times New Roman"/>
          <w:i/>
          <w:sz w:val="24"/>
          <w:szCs w:val="24"/>
          <w:lang w:val="en-US"/>
        </w:rPr>
        <w:t>Francesa</w:t>
      </w:r>
      <w:proofErr w:type="spellEnd"/>
      <w:r w:rsidR="007543DB" w:rsidRPr="001B5BBF">
        <w:rPr>
          <w:rFonts w:ascii="Times New Roman" w:hAnsi="Times New Roman" w:cs="Times New Roman"/>
          <w:i/>
          <w:sz w:val="24"/>
          <w:szCs w:val="24"/>
          <w:lang w:val="en-US"/>
        </w:rPr>
        <w:t xml:space="preserve"> de </w:t>
      </w:r>
      <w:r w:rsidRPr="001B5BBF">
        <w:rPr>
          <w:rFonts w:ascii="Times New Roman" w:hAnsi="Times New Roman" w:cs="Times New Roman"/>
          <w:i/>
          <w:sz w:val="24"/>
          <w:szCs w:val="24"/>
          <w:lang w:val="en-US"/>
        </w:rPr>
        <w:t>Segovia</w:t>
      </w:r>
      <w:r w:rsidR="007543DB" w:rsidRPr="001B5BBF">
        <w:rPr>
          <w:rFonts w:ascii="Times New Roman" w:hAnsi="Times New Roman" w:cs="Times New Roman"/>
          <w:sz w:val="24"/>
          <w:szCs w:val="24"/>
          <w:lang w:val="en-US"/>
        </w:rPr>
        <w:t>, foreign investments</w:t>
      </w:r>
      <w:r w:rsidRPr="001B5BBF">
        <w:rPr>
          <w:rFonts w:ascii="Times New Roman" w:hAnsi="Times New Roman" w:cs="Times New Roman"/>
          <w:sz w:val="24"/>
          <w:szCs w:val="24"/>
          <w:lang w:val="en-US"/>
        </w:rPr>
        <w:t xml:space="preserve"> from England and </w:t>
      </w:r>
      <w:r w:rsidR="007543DB" w:rsidRPr="001B5BBF">
        <w:rPr>
          <w:rFonts w:ascii="Times New Roman" w:hAnsi="Times New Roman" w:cs="Times New Roman"/>
          <w:sz w:val="24"/>
          <w:szCs w:val="24"/>
          <w:lang w:val="en-US"/>
        </w:rPr>
        <w:t>France</w:t>
      </w:r>
      <w:r w:rsidRPr="001B5BBF">
        <w:rPr>
          <w:rFonts w:ascii="Times New Roman" w:hAnsi="Times New Roman" w:cs="Times New Roman"/>
          <w:sz w:val="24"/>
          <w:szCs w:val="24"/>
          <w:lang w:val="en-US"/>
        </w:rPr>
        <w:t xml:space="preserve"> and </w:t>
      </w:r>
      <w:r w:rsidR="007543DB" w:rsidRPr="001B5BBF">
        <w:rPr>
          <w:rFonts w:ascii="Times New Roman" w:hAnsi="Times New Roman" w:cs="Times New Roman"/>
          <w:sz w:val="24"/>
          <w:szCs w:val="24"/>
          <w:lang w:val="en-US"/>
        </w:rPr>
        <w:t xml:space="preserve">in 1855 local entrepreneurs created the </w:t>
      </w:r>
      <w:proofErr w:type="spellStart"/>
      <w:r w:rsidR="007543DB" w:rsidRPr="001B5BBF">
        <w:rPr>
          <w:rFonts w:ascii="Times New Roman" w:hAnsi="Times New Roman" w:cs="Times New Roman"/>
          <w:i/>
          <w:sz w:val="24"/>
          <w:szCs w:val="24"/>
          <w:lang w:val="en-US"/>
        </w:rPr>
        <w:t>Compañía</w:t>
      </w:r>
      <w:proofErr w:type="spellEnd"/>
      <w:r w:rsidR="007543DB" w:rsidRPr="001B5BBF">
        <w:rPr>
          <w:rFonts w:ascii="Times New Roman" w:hAnsi="Times New Roman" w:cs="Times New Roman"/>
          <w:i/>
          <w:sz w:val="24"/>
          <w:szCs w:val="24"/>
          <w:lang w:val="en-US"/>
        </w:rPr>
        <w:t xml:space="preserve"> </w:t>
      </w:r>
      <w:proofErr w:type="spellStart"/>
      <w:r w:rsidR="007543DB" w:rsidRPr="001B5BBF">
        <w:rPr>
          <w:rFonts w:ascii="Times New Roman" w:hAnsi="Times New Roman" w:cs="Times New Roman"/>
          <w:i/>
          <w:sz w:val="24"/>
          <w:szCs w:val="24"/>
          <w:lang w:val="en-US"/>
        </w:rPr>
        <w:t>Minera</w:t>
      </w:r>
      <w:proofErr w:type="spellEnd"/>
      <w:r w:rsidR="007543DB" w:rsidRPr="001B5BBF">
        <w:rPr>
          <w:rFonts w:ascii="Times New Roman" w:hAnsi="Times New Roman" w:cs="Times New Roman"/>
          <w:i/>
          <w:sz w:val="24"/>
          <w:szCs w:val="24"/>
          <w:lang w:val="en-US"/>
        </w:rPr>
        <w:t xml:space="preserve"> de Antioquia</w:t>
      </w:r>
      <w:r w:rsidR="007543DB" w:rsidRPr="001B5BBF">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Molina (1989).</w:t>
      </w:r>
    </w:p>
    <w:p w14:paraId="4B642ACF" w14:textId="6646FB1A" w:rsidR="00F11968" w:rsidRPr="001B5BBF" w:rsidRDefault="0024141E"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In 1863, Carlos</w:t>
      </w:r>
      <w:r w:rsidR="0088427C" w:rsidRPr="001B5BBF">
        <w:rPr>
          <w:rFonts w:ascii="Times New Roman" w:hAnsi="Times New Roman" w:cs="Times New Roman"/>
          <w:sz w:val="24"/>
          <w:szCs w:val="24"/>
          <w:lang w:val="en-US"/>
        </w:rPr>
        <w:t xml:space="preserve"> </w:t>
      </w:r>
      <w:proofErr w:type="spellStart"/>
      <w:r w:rsidR="0088427C" w:rsidRPr="001B5BBF">
        <w:rPr>
          <w:rFonts w:ascii="Times New Roman" w:hAnsi="Times New Roman" w:cs="Times New Roman"/>
          <w:sz w:val="24"/>
          <w:szCs w:val="24"/>
          <w:lang w:val="en-US"/>
        </w:rPr>
        <w:t>Co</w:t>
      </w:r>
      <w:r w:rsidRPr="001B5BBF">
        <w:rPr>
          <w:rFonts w:ascii="Times New Roman" w:hAnsi="Times New Roman" w:cs="Times New Roman"/>
          <w:sz w:val="24"/>
          <w:szCs w:val="24"/>
          <w:lang w:val="en-US"/>
        </w:rPr>
        <w:t>riolano</w:t>
      </w:r>
      <w:proofErr w:type="spellEnd"/>
      <w:r w:rsidRPr="001B5BBF">
        <w:rPr>
          <w:rFonts w:ascii="Times New Roman" w:hAnsi="Times New Roman" w:cs="Times New Roman"/>
          <w:sz w:val="24"/>
          <w:szCs w:val="24"/>
          <w:lang w:val="en-US"/>
        </w:rPr>
        <w:t xml:space="preserve"> Amador </w:t>
      </w:r>
      <w:r w:rsidR="0088427C" w:rsidRPr="001B5BBF">
        <w:rPr>
          <w:rFonts w:ascii="Times New Roman" w:hAnsi="Times New Roman" w:cs="Times New Roman"/>
          <w:sz w:val="24"/>
          <w:szCs w:val="24"/>
          <w:lang w:val="en-US"/>
        </w:rPr>
        <w:t xml:space="preserve">(1835-1919), son-in-law of </w:t>
      </w:r>
      <w:r w:rsidR="006F2252" w:rsidRPr="001B5BBF">
        <w:rPr>
          <w:rFonts w:ascii="Times New Roman" w:hAnsi="Times New Roman" w:cs="Times New Roman"/>
          <w:sz w:val="24"/>
          <w:szCs w:val="24"/>
          <w:lang w:val="en-US"/>
        </w:rPr>
        <w:t>Uribe Restrepo,</w:t>
      </w:r>
      <w:r w:rsidR="0088427C" w:rsidRPr="001B5BBF">
        <w:rPr>
          <w:rFonts w:ascii="Times New Roman" w:hAnsi="Times New Roman" w:cs="Times New Roman"/>
          <w:sz w:val="24"/>
          <w:szCs w:val="24"/>
          <w:lang w:val="en-US"/>
        </w:rPr>
        <w:t xml:space="preserve"> took </w:t>
      </w:r>
      <w:r w:rsidR="00F10279">
        <w:rPr>
          <w:rFonts w:ascii="Times New Roman" w:hAnsi="Times New Roman" w:cs="Times New Roman"/>
          <w:sz w:val="24"/>
          <w:szCs w:val="24"/>
          <w:lang w:val="en-US"/>
        </w:rPr>
        <w:t xml:space="preserve">over </w:t>
      </w:r>
      <w:r w:rsidR="0088427C" w:rsidRPr="001B5BBF">
        <w:rPr>
          <w:rFonts w:ascii="Times New Roman" w:hAnsi="Times New Roman" w:cs="Times New Roman"/>
          <w:sz w:val="24"/>
          <w:szCs w:val="24"/>
          <w:lang w:val="en-US"/>
        </w:rPr>
        <w:t xml:space="preserve">control </w:t>
      </w:r>
      <w:r w:rsidR="00F10279">
        <w:rPr>
          <w:rFonts w:ascii="Times New Roman" w:hAnsi="Times New Roman" w:cs="Times New Roman"/>
          <w:sz w:val="24"/>
          <w:szCs w:val="24"/>
          <w:lang w:val="en-US"/>
        </w:rPr>
        <w:t xml:space="preserve">of </w:t>
      </w:r>
      <w:r w:rsidR="00276C83" w:rsidRPr="001B5BBF">
        <w:rPr>
          <w:rFonts w:ascii="Times New Roman" w:hAnsi="Times New Roman" w:cs="Times New Roman"/>
          <w:i/>
          <w:sz w:val="24"/>
          <w:szCs w:val="24"/>
          <w:lang w:val="en-US"/>
        </w:rPr>
        <w:t>El Zancudo</w:t>
      </w:r>
      <w:r w:rsidR="0088427C" w:rsidRPr="001B5BBF">
        <w:rPr>
          <w:rFonts w:ascii="Times New Roman" w:hAnsi="Times New Roman" w:cs="Times New Roman"/>
          <w:sz w:val="24"/>
          <w:szCs w:val="24"/>
          <w:lang w:val="en-US"/>
        </w:rPr>
        <w:t xml:space="preserve">, </w:t>
      </w:r>
      <w:r w:rsidR="00F10279">
        <w:rPr>
          <w:rFonts w:ascii="Times New Roman" w:hAnsi="Times New Roman" w:cs="Times New Roman"/>
          <w:sz w:val="24"/>
          <w:szCs w:val="24"/>
          <w:lang w:val="en-US"/>
        </w:rPr>
        <w:t xml:space="preserve">and </w:t>
      </w:r>
      <w:r w:rsidR="0088427C" w:rsidRPr="001B5BBF">
        <w:rPr>
          <w:rFonts w:ascii="Times New Roman" w:hAnsi="Times New Roman" w:cs="Times New Roman"/>
          <w:sz w:val="24"/>
          <w:szCs w:val="24"/>
          <w:lang w:val="en-US"/>
        </w:rPr>
        <w:t xml:space="preserve">along with Juan Bautista </w:t>
      </w:r>
      <w:proofErr w:type="spellStart"/>
      <w:r w:rsidR="0088427C" w:rsidRPr="001B5BBF">
        <w:rPr>
          <w:rFonts w:ascii="Times New Roman" w:hAnsi="Times New Roman" w:cs="Times New Roman"/>
          <w:sz w:val="24"/>
          <w:szCs w:val="24"/>
          <w:lang w:val="en-US"/>
        </w:rPr>
        <w:t>Mainero</w:t>
      </w:r>
      <w:proofErr w:type="spellEnd"/>
      <w:r w:rsidR="0088427C" w:rsidRPr="001B5BBF">
        <w:rPr>
          <w:rFonts w:ascii="Times New Roman" w:hAnsi="Times New Roman" w:cs="Times New Roman"/>
          <w:sz w:val="24"/>
          <w:szCs w:val="24"/>
          <w:lang w:val="en-US"/>
        </w:rPr>
        <w:t xml:space="preserve"> (1831-1918), </w:t>
      </w:r>
      <w:r w:rsidR="00F10279">
        <w:rPr>
          <w:rFonts w:ascii="Times New Roman" w:hAnsi="Times New Roman" w:cs="Times New Roman"/>
          <w:sz w:val="24"/>
          <w:szCs w:val="24"/>
          <w:lang w:val="en-US"/>
        </w:rPr>
        <w:t xml:space="preserve">an </w:t>
      </w:r>
      <w:r w:rsidR="0088427C" w:rsidRPr="001B5BBF">
        <w:rPr>
          <w:rFonts w:ascii="Times New Roman" w:hAnsi="Times New Roman" w:cs="Times New Roman"/>
          <w:sz w:val="24"/>
          <w:szCs w:val="24"/>
          <w:lang w:val="en-US"/>
        </w:rPr>
        <w:t xml:space="preserve">Italian merchant and second partner in the society, </w:t>
      </w:r>
      <w:r w:rsidR="00F10279">
        <w:rPr>
          <w:rFonts w:ascii="Times New Roman" w:hAnsi="Times New Roman" w:cs="Times New Roman"/>
          <w:sz w:val="24"/>
          <w:szCs w:val="24"/>
          <w:lang w:val="en-US"/>
        </w:rPr>
        <w:t xml:space="preserve">he </w:t>
      </w:r>
      <w:r w:rsidR="0088427C" w:rsidRPr="001B5BBF">
        <w:rPr>
          <w:rFonts w:ascii="Times New Roman" w:hAnsi="Times New Roman" w:cs="Times New Roman"/>
          <w:sz w:val="24"/>
          <w:szCs w:val="24"/>
          <w:lang w:val="en-US"/>
        </w:rPr>
        <w:t xml:space="preserve">managed to transform production in the mine by introducing innovations in processes and raw materials by applying German techniques in extraction and smelting. </w:t>
      </w:r>
      <w:r w:rsidR="00276C83" w:rsidRPr="001B5BBF">
        <w:rPr>
          <w:rFonts w:ascii="Times New Roman" w:hAnsi="Times New Roman" w:cs="Times New Roman"/>
          <w:i/>
          <w:sz w:val="24"/>
          <w:szCs w:val="24"/>
          <w:lang w:val="en-US"/>
        </w:rPr>
        <w:t>El Zancudo</w:t>
      </w:r>
      <w:r w:rsidR="0088427C" w:rsidRPr="001B5BBF">
        <w:rPr>
          <w:rFonts w:ascii="Times New Roman" w:hAnsi="Times New Roman" w:cs="Times New Roman"/>
          <w:i/>
          <w:sz w:val="24"/>
          <w:szCs w:val="24"/>
          <w:lang w:val="en-US"/>
        </w:rPr>
        <w:t>’s</w:t>
      </w:r>
      <w:r w:rsidR="0088427C" w:rsidRPr="001B5BBF">
        <w:rPr>
          <w:rFonts w:ascii="Times New Roman" w:hAnsi="Times New Roman" w:cs="Times New Roman"/>
          <w:sz w:val="24"/>
          <w:szCs w:val="24"/>
          <w:lang w:val="en-US"/>
        </w:rPr>
        <w:t xml:space="preserve"> value went from $100,000 in 1865 to $4 million in 1881, regardless of its gold reserves, that engineer Robert White valued at $8 millio</w:t>
      </w:r>
      <w:r w:rsidR="00F11968" w:rsidRPr="001B5BBF">
        <w:rPr>
          <w:rFonts w:ascii="Times New Roman" w:hAnsi="Times New Roman" w:cs="Times New Roman"/>
          <w:sz w:val="24"/>
          <w:szCs w:val="24"/>
          <w:lang w:val="en-US"/>
        </w:rPr>
        <w:t>n.</w:t>
      </w:r>
      <w:r w:rsidR="00E22B38">
        <w:rPr>
          <w:rStyle w:val="Refdenotaalpie"/>
          <w:rFonts w:ascii="Times New Roman" w:hAnsi="Times New Roman" w:cs="Times New Roman"/>
          <w:sz w:val="24"/>
          <w:szCs w:val="24"/>
          <w:lang w:val="en-US"/>
        </w:rPr>
        <w:footnoteReference w:id="4"/>
      </w:r>
      <w:r w:rsidR="00F11968" w:rsidRPr="001B5BBF">
        <w:rPr>
          <w:rFonts w:ascii="Times New Roman" w:hAnsi="Times New Roman" w:cs="Times New Roman"/>
          <w:sz w:val="24"/>
          <w:szCs w:val="24"/>
          <w:lang w:val="en-US"/>
        </w:rPr>
        <w:t xml:space="preserve"> According to Molina (1987) in</w:t>
      </w:r>
      <w:r w:rsidR="0088427C" w:rsidRPr="001B5BBF">
        <w:rPr>
          <w:rFonts w:ascii="Times New Roman" w:hAnsi="Times New Roman" w:cs="Times New Roman"/>
          <w:sz w:val="24"/>
          <w:szCs w:val="24"/>
          <w:lang w:val="en-US"/>
        </w:rPr>
        <w:t xml:space="preserve"> the 1880s, </w:t>
      </w:r>
      <w:r w:rsidR="00276C83" w:rsidRPr="001B5BBF">
        <w:rPr>
          <w:rFonts w:ascii="Times New Roman" w:hAnsi="Times New Roman" w:cs="Times New Roman"/>
          <w:i/>
          <w:sz w:val="24"/>
          <w:szCs w:val="24"/>
          <w:lang w:val="en-US"/>
        </w:rPr>
        <w:t>El Zancudo</w:t>
      </w:r>
      <w:r w:rsidR="0088427C" w:rsidRPr="001B5BBF">
        <w:rPr>
          <w:rFonts w:ascii="Times New Roman" w:hAnsi="Times New Roman" w:cs="Times New Roman"/>
          <w:sz w:val="24"/>
          <w:szCs w:val="24"/>
          <w:lang w:val="en-US"/>
        </w:rPr>
        <w:t xml:space="preserve"> had already become the largest </w:t>
      </w:r>
      <w:r w:rsidR="0088427C" w:rsidRPr="001B5BBF">
        <w:rPr>
          <w:rFonts w:ascii="Times New Roman" w:hAnsi="Times New Roman" w:cs="Times New Roman"/>
          <w:sz w:val="24"/>
          <w:szCs w:val="24"/>
          <w:lang w:val="en-US"/>
        </w:rPr>
        <w:lastRenderedPageBreak/>
        <w:t xml:space="preserve">company that had ever existed in Colombia, even larger than </w:t>
      </w:r>
      <w:proofErr w:type="spellStart"/>
      <w:r w:rsidR="0088427C" w:rsidRPr="001B5BBF">
        <w:rPr>
          <w:rFonts w:ascii="Times New Roman" w:hAnsi="Times New Roman" w:cs="Times New Roman"/>
          <w:i/>
          <w:sz w:val="24"/>
          <w:szCs w:val="24"/>
          <w:lang w:val="en-US"/>
        </w:rPr>
        <w:t>Ferrería</w:t>
      </w:r>
      <w:proofErr w:type="spellEnd"/>
      <w:r w:rsidR="0088427C" w:rsidRPr="001B5BBF">
        <w:rPr>
          <w:rFonts w:ascii="Times New Roman" w:hAnsi="Times New Roman" w:cs="Times New Roman"/>
          <w:i/>
          <w:sz w:val="24"/>
          <w:szCs w:val="24"/>
          <w:lang w:val="en-US"/>
        </w:rPr>
        <w:t xml:space="preserve"> de </w:t>
      </w:r>
      <w:proofErr w:type="spellStart"/>
      <w:r w:rsidR="0088427C" w:rsidRPr="001B5BBF">
        <w:rPr>
          <w:rFonts w:ascii="Times New Roman" w:hAnsi="Times New Roman" w:cs="Times New Roman"/>
          <w:i/>
          <w:sz w:val="24"/>
          <w:szCs w:val="24"/>
          <w:lang w:val="en-US"/>
        </w:rPr>
        <w:t>Pacho</w:t>
      </w:r>
      <w:proofErr w:type="spellEnd"/>
      <w:r w:rsidR="0088427C" w:rsidRPr="001B5BBF">
        <w:rPr>
          <w:rFonts w:ascii="Times New Roman" w:hAnsi="Times New Roman" w:cs="Times New Roman"/>
          <w:i/>
          <w:sz w:val="24"/>
          <w:szCs w:val="24"/>
          <w:lang w:val="en-US"/>
        </w:rPr>
        <w:t xml:space="preserve">, </w:t>
      </w:r>
      <w:proofErr w:type="spellStart"/>
      <w:r w:rsidR="0088427C" w:rsidRPr="001B5BBF">
        <w:rPr>
          <w:rFonts w:ascii="Times New Roman" w:hAnsi="Times New Roman" w:cs="Times New Roman"/>
          <w:i/>
          <w:sz w:val="24"/>
          <w:szCs w:val="24"/>
          <w:lang w:val="en-US"/>
        </w:rPr>
        <w:t>Ferrería</w:t>
      </w:r>
      <w:proofErr w:type="spellEnd"/>
      <w:r w:rsidR="0088427C" w:rsidRPr="001B5BBF">
        <w:rPr>
          <w:rFonts w:ascii="Times New Roman" w:hAnsi="Times New Roman" w:cs="Times New Roman"/>
          <w:i/>
          <w:sz w:val="24"/>
          <w:szCs w:val="24"/>
          <w:lang w:val="en-US"/>
        </w:rPr>
        <w:t xml:space="preserve"> de </w:t>
      </w:r>
      <w:proofErr w:type="spellStart"/>
      <w:r w:rsidR="0088427C" w:rsidRPr="001B5BBF">
        <w:rPr>
          <w:rFonts w:ascii="Times New Roman" w:hAnsi="Times New Roman" w:cs="Times New Roman"/>
          <w:i/>
          <w:sz w:val="24"/>
          <w:szCs w:val="24"/>
          <w:lang w:val="en-US"/>
        </w:rPr>
        <w:t>Am</w:t>
      </w:r>
      <w:r w:rsidR="00375376">
        <w:rPr>
          <w:rFonts w:ascii="Times New Roman" w:hAnsi="Times New Roman" w:cs="Times New Roman"/>
          <w:i/>
          <w:sz w:val="24"/>
          <w:szCs w:val="24"/>
          <w:lang w:val="en-US"/>
        </w:rPr>
        <w:t>agá</w:t>
      </w:r>
      <w:proofErr w:type="spellEnd"/>
      <w:r w:rsidR="00375376">
        <w:rPr>
          <w:rFonts w:ascii="Times New Roman" w:hAnsi="Times New Roman" w:cs="Times New Roman"/>
          <w:i/>
          <w:sz w:val="24"/>
          <w:szCs w:val="24"/>
          <w:lang w:val="en-US"/>
        </w:rPr>
        <w:t xml:space="preserve">, </w:t>
      </w:r>
      <w:proofErr w:type="spellStart"/>
      <w:r w:rsidR="00375376">
        <w:rPr>
          <w:rFonts w:ascii="Times New Roman" w:hAnsi="Times New Roman" w:cs="Times New Roman"/>
          <w:i/>
          <w:sz w:val="24"/>
          <w:szCs w:val="24"/>
          <w:lang w:val="en-US"/>
        </w:rPr>
        <w:t>Empresa</w:t>
      </w:r>
      <w:proofErr w:type="spellEnd"/>
      <w:r w:rsidR="00375376">
        <w:rPr>
          <w:rFonts w:ascii="Times New Roman" w:hAnsi="Times New Roman" w:cs="Times New Roman"/>
          <w:i/>
          <w:sz w:val="24"/>
          <w:szCs w:val="24"/>
          <w:lang w:val="en-US"/>
        </w:rPr>
        <w:t xml:space="preserve"> </w:t>
      </w:r>
      <w:proofErr w:type="spellStart"/>
      <w:r w:rsidR="00375376">
        <w:rPr>
          <w:rFonts w:ascii="Times New Roman" w:hAnsi="Times New Roman" w:cs="Times New Roman"/>
          <w:i/>
          <w:sz w:val="24"/>
          <w:szCs w:val="24"/>
          <w:lang w:val="en-US"/>
        </w:rPr>
        <w:t>Textilera</w:t>
      </w:r>
      <w:proofErr w:type="spellEnd"/>
      <w:r w:rsidR="00375376">
        <w:rPr>
          <w:rFonts w:ascii="Times New Roman" w:hAnsi="Times New Roman" w:cs="Times New Roman"/>
          <w:i/>
          <w:sz w:val="24"/>
          <w:szCs w:val="24"/>
          <w:lang w:val="en-US"/>
        </w:rPr>
        <w:t xml:space="preserve"> de </w:t>
      </w:r>
      <w:proofErr w:type="spellStart"/>
      <w:r w:rsidR="00375376">
        <w:rPr>
          <w:rFonts w:ascii="Times New Roman" w:hAnsi="Times New Roman" w:cs="Times New Roman"/>
          <w:i/>
          <w:sz w:val="24"/>
          <w:szCs w:val="24"/>
          <w:lang w:val="en-US"/>
        </w:rPr>
        <w:t>Samacá</w:t>
      </w:r>
      <w:proofErr w:type="spellEnd"/>
      <w:r w:rsidR="0088427C" w:rsidRPr="001B5BBF">
        <w:rPr>
          <w:rFonts w:ascii="Times New Roman" w:hAnsi="Times New Roman" w:cs="Times New Roman"/>
          <w:sz w:val="24"/>
          <w:szCs w:val="24"/>
          <w:lang w:val="en-US"/>
        </w:rPr>
        <w:t xml:space="preserve"> and </w:t>
      </w:r>
      <w:proofErr w:type="spellStart"/>
      <w:r w:rsidR="0088427C" w:rsidRPr="001B5BBF">
        <w:rPr>
          <w:rFonts w:ascii="Times New Roman" w:hAnsi="Times New Roman" w:cs="Times New Roman"/>
          <w:i/>
          <w:sz w:val="24"/>
          <w:szCs w:val="24"/>
          <w:lang w:val="en-US"/>
        </w:rPr>
        <w:t>Cervecería</w:t>
      </w:r>
      <w:proofErr w:type="spellEnd"/>
      <w:r w:rsidR="0088427C" w:rsidRPr="001B5BBF">
        <w:rPr>
          <w:rFonts w:ascii="Times New Roman" w:hAnsi="Times New Roman" w:cs="Times New Roman"/>
          <w:i/>
          <w:sz w:val="24"/>
          <w:szCs w:val="24"/>
          <w:lang w:val="en-US"/>
        </w:rPr>
        <w:t xml:space="preserve"> Bavaria</w:t>
      </w:r>
      <w:r w:rsidR="0088427C" w:rsidRPr="001B5BBF">
        <w:rPr>
          <w:rFonts w:ascii="Times New Roman" w:hAnsi="Times New Roman" w:cs="Times New Roman"/>
          <w:sz w:val="24"/>
          <w:szCs w:val="24"/>
          <w:lang w:val="en-US"/>
        </w:rPr>
        <w:t xml:space="preserve">. In 1887, </w:t>
      </w:r>
      <w:r w:rsidR="00276C83" w:rsidRPr="001B5BBF">
        <w:rPr>
          <w:rFonts w:ascii="Times New Roman" w:hAnsi="Times New Roman" w:cs="Times New Roman"/>
          <w:i/>
          <w:sz w:val="24"/>
          <w:szCs w:val="24"/>
          <w:lang w:val="en-US"/>
        </w:rPr>
        <w:t>El Zancudo</w:t>
      </w:r>
      <w:r w:rsidR="0088427C" w:rsidRPr="001B5BBF">
        <w:rPr>
          <w:rFonts w:ascii="Times New Roman" w:hAnsi="Times New Roman" w:cs="Times New Roman"/>
          <w:sz w:val="24"/>
          <w:szCs w:val="24"/>
          <w:lang w:val="en-US"/>
        </w:rPr>
        <w:t xml:space="preserve"> </w:t>
      </w:r>
      <w:r w:rsidR="00F10279">
        <w:rPr>
          <w:rFonts w:ascii="Times New Roman" w:hAnsi="Times New Roman" w:cs="Times New Roman"/>
          <w:sz w:val="24"/>
          <w:szCs w:val="24"/>
          <w:lang w:val="en-US"/>
        </w:rPr>
        <w:t xml:space="preserve">reached </w:t>
      </w:r>
      <w:r w:rsidR="0088427C" w:rsidRPr="001B5BBF">
        <w:rPr>
          <w:rFonts w:ascii="Times New Roman" w:hAnsi="Times New Roman" w:cs="Times New Roman"/>
          <w:sz w:val="24"/>
          <w:szCs w:val="24"/>
          <w:lang w:val="en-US"/>
        </w:rPr>
        <w:t xml:space="preserve">a monthly production </w:t>
      </w:r>
      <w:r w:rsidR="00F10279">
        <w:rPr>
          <w:rFonts w:ascii="Times New Roman" w:hAnsi="Times New Roman" w:cs="Times New Roman"/>
          <w:sz w:val="24"/>
          <w:szCs w:val="24"/>
          <w:lang w:val="en-US"/>
        </w:rPr>
        <w:t xml:space="preserve">total </w:t>
      </w:r>
      <w:r w:rsidR="0088427C" w:rsidRPr="001B5BBF">
        <w:rPr>
          <w:rFonts w:ascii="Times New Roman" w:hAnsi="Times New Roman" w:cs="Times New Roman"/>
          <w:sz w:val="24"/>
          <w:szCs w:val="24"/>
          <w:lang w:val="en-US"/>
        </w:rPr>
        <w:t>of 68 gold and 63 silver pounds, had about 1,200 direct employees, more than 300 mules and about 70 mines in operation.</w:t>
      </w:r>
      <w:r w:rsidR="00F11968" w:rsidRPr="001B5BBF">
        <w:rPr>
          <w:rFonts w:ascii="Times New Roman" w:hAnsi="Times New Roman" w:cs="Times New Roman"/>
          <w:sz w:val="24"/>
          <w:szCs w:val="24"/>
          <w:lang w:val="en-US"/>
        </w:rPr>
        <w:t xml:space="preserve"> </w:t>
      </w:r>
      <w:r w:rsidR="00F97C94" w:rsidRPr="001B5BBF">
        <w:rPr>
          <w:rFonts w:ascii="Times New Roman" w:hAnsi="Times New Roman" w:cs="Times New Roman"/>
          <w:sz w:val="24"/>
          <w:szCs w:val="24"/>
          <w:lang w:val="en-US"/>
        </w:rPr>
        <w:t xml:space="preserve">Just to put it in perspective, before the success of </w:t>
      </w:r>
      <w:r w:rsidR="00276C83" w:rsidRPr="001B5BBF">
        <w:rPr>
          <w:rFonts w:ascii="Times New Roman" w:hAnsi="Times New Roman" w:cs="Times New Roman"/>
          <w:i/>
          <w:sz w:val="24"/>
          <w:szCs w:val="24"/>
          <w:lang w:val="en-US"/>
        </w:rPr>
        <w:t>El Zancudo</w:t>
      </w:r>
      <w:r w:rsidR="00F97C94" w:rsidRPr="001B5BBF">
        <w:rPr>
          <w:rFonts w:ascii="Times New Roman" w:hAnsi="Times New Roman" w:cs="Times New Roman"/>
          <w:sz w:val="24"/>
          <w:szCs w:val="24"/>
          <w:lang w:val="en-US"/>
        </w:rPr>
        <w:t xml:space="preserve">, the largest silver mines were </w:t>
      </w:r>
      <w:proofErr w:type="spellStart"/>
      <w:r w:rsidR="00F97C94" w:rsidRPr="001B5BBF">
        <w:rPr>
          <w:rFonts w:ascii="Times New Roman" w:hAnsi="Times New Roman" w:cs="Times New Roman"/>
          <w:i/>
          <w:sz w:val="24"/>
          <w:szCs w:val="24"/>
          <w:lang w:val="en-US"/>
        </w:rPr>
        <w:t>Marmato</w:t>
      </w:r>
      <w:proofErr w:type="spellEnd"/>
      <w:r w:rsidR="00F97C94" w:rsidRPr="001B5BBF">
        <w:rPr>
          <w:rFonts w:ascii="Times New Roman" w:hAnsi="Times New Roman" w:cs="Times New Roman"/>
          <w:sz w:val="24"/>
          <w:szCs w:val="24"/>
          <w:lang w:val="en-US"/>
        </w:rPr>
        <w:t xml:space="preserve">, in </w:t>
      </w:r>
      <w:r w:rsidR="00F97C94" w:rsidRPr="001B5BBF">
        <w:rPr>
          <w:rFonts w:ascii="Times New Roman" w:hAnsi="Times New Roman" w:cs="Times New Roman"/>
          <w:i/>
          <w:sz w:val="24"/>
          <w:szCs w:val="24"/>
          <w:lang w:val="en-US"/>
        </w:rPr>
        <w:t>Caldas</w:t>
      </w:r>
      <w:r w:rsidR="00F97C94" w:rsidRPr="001B5BBF">
        <w:rPr>
          <w:rFonts w:ascii="Times New Roman" w:hAnsi="Times New Roman" w:cs="Times New Roman"/>
          <w:sz w:val="24"/>
          <w:szCs w:val="24"/>
          <w:lang w:val="en-US"/>
        </w:rPr>
        <w:t xml:space="preserve"> and </w:t>
      </w:r>
      <w:r w:rsidR="00F97C94" w:rsidRPr="001B5BBF">
        <w:rPr>
          <w:rFonts w:ascii="Times New Roman" w:hAnsi="Times New Roman" w:cs="Times New Roman"/>
          <w:i/>
          <w:sz w:val="24"/>
          <w:szCs w:val="24"/>
          <w:lang w:val="en-US"/>
        </w:rPr>
        <w:t>Santa Ana</w:t>
      </w:r>
      <w:r w:rsidR="00F97C94" w:rsidRPr="001B5BBF">
        <w:rPr>
          <w:rFonts w:ascii="Times New Roman" w:hAnsi="Times New Roman" w:cs="Times New Roman"/>
          <w:sz w:val="24"/>
          <w:szCs w:val="24"/>
          <w:lang w:val="en-US"/>
        </w:rPr>
        <w:t xml:space="preserve">, in </w:t>
      </w:r>
      <w:r w:rsidR="00F97C94" w:rsidRPr="001B5BBF">
        <w:rPr>
          <w:rFonts w:ascii="Times New Roman" w:hAnsi="Times New Roman" w:cs="Times New Roman"/>
          <w:i/>
          <w:sz w:val="24"/>
          <w:szCs w:val="24"/>
          <w:lang w:val="en-US"/>
        </w:rPr>
        <w:t>Tolima</w:t>
      </w:r>
      <w:r w:rsidR="00F97C94" w:rsidRPr="001B5BBF">
        <w:rPr>
          <w:rFonts w:ascii="Times New Roman" w:hAnsi="Times New Roman" w:cs="Times New Roman"/>
          <w:sz w:val="24"/>
          <w:szCs w:val="24"/>
          <w:lang w:val="en-US"/>
        </w:rPr>
        <w:t>, the latter employed about 250 workers (Brew, 2000)</w:t>
      </w:r>
      <w:r w:rsidR="00F10279">
        <w:rPr>
          <w:rFonts w:ascii="Times New Roman" w:hAnsi="Times New Roman" w:cs="Times New Roman"/>
          <w:sz w:val="24"/>
          <w:szCs w:val="24"/>
          <w:lang w:val="en-US"/>
        </w:rPr>
        <w:t>.</w:t>
      </w:r>
    </w:p>
    <w:p w14:paraId="6DDCC129" w14:textId="4155FE8B" w:rsidR="00B07799" w:rsidRPr="001B5BBF" w:rsidRDefault="00B07799"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In 1883,</w:t>
      </w:r>
      <w:r w:rsidR="009105FE">
        <w:rPr>
          <w:rFonts w:ascii="Times New Roman" w:hAnsi="Times New Roman" w:cs="Times New Roman"/>
          <w:sz w:val="24"/>
          <w:szCs w:val="24"/>
          <w:lang w:val="en-US"/>
        </w:rPr>
        <w:t xml:space="preserve"> Carlos</w:t>
      </w:r>
      <w:r w:rsidRPr="001B5BBF">
        <w:rPr>
          <w:rFonts w:ascii="Times New Roman" w:hAnsi="Times New Roman" w:cs="Times New Roman"/>
          <w:sz w:val="24"/>
          <w:szCs w:val="24"/>
          <w:lang w:val="en-US"/>
        </w:rPr>
        <w:t xml:space="preserve"> </w:t>
      </w:r>
      <w:proofErr w:type="spellStart"/>
      <w:r w:rsidRPr="001B5BBF">
        <w:rPr>
          <w:rFonts w:ascii="Times New Roman" w:hAnsi="Times New Roman" w:cs="Times New Roman"/>
          <w:sz w:val="24"/>
          <w:szCs w:val="24"/>
          <w:lang w:val="en-US"/>
        </w:rPr>
        <w:t>Coriolano</w:t>
      </w:r>
      <w:proofErr w:type="spellEnd"/>
      <w:r w:rsidRPr="001B5BBF">
        <w:rPr>
          <w:rFonts w:ascii="Times New Roman" w:hAnsi="Times New Roman" w:cs="Times New Roman"/>
          <w:sz w:val="24"/>
          <w:szCs w:val="24"/>
          <w:lang w:val="en-US"/>
        </w:rPr>
        <w:t xml:space="preserve"> Amador prompted the creation of </w:t>
      </w:r>
      <w:r w:rsidR="00276C83" w:rsidRPr="001B5BBF">
        <w:rPr>
          <w:rFonts w:ascii="Times New Roman" w:hAnsi="Times New Roman" w:cs="Times New Roman"/>
          <w:i/>
          <w:sz w:val="24"/>
          <w:szCs w:val="24"/>
          <w:lang w:val="en-US"/>
        </w:rPr>
        <w:t>El Zancudo</w:t>
      </w:r>
      <w:r w:rsidRPr="001B5BBF">
        <w:rPr>
          <w:rFonts w:ascii="Times New Roman" w:hAnsi="Times New Roman" w:cs="Times New Roman"/>
          <w:i/>
          <w:sz w:val="24"/>
          <w:szCs w:val="24"/>
          <w:lang w:val="en-US"/>
        </w:rPr>
        <w:t>’s</w:t>
      </w:r>
      <w:r w:rsidRPr="001B5BBF">
        <w:rPr>
          <w:rFonts w:ascii="Times New Roman" w:hAnsi="Times New Roman" w:cs="Times New Roman"/>
          <w:sz w:val="24"/>
          <w:szCs w:val="24"/>
          <w:lang w:val="en-US"/>
        </w:rPr>
        <w:t xml:space="preserve"> bank that issued its own money to pay bills </w:t>
      </w:r>
      <w:r w:rsidR="00F10279">
        <w:rPr>
          <w:rFonts w:ascii="Times New Roman" w:hAnsi="Times New Roman" w:cs="Times New Roman"/>
          <w:sz w:val="24"/>
          <w:szCs w:val="24"/>
          <w:lang w:val="en-US"/>
        </w:rPr>
        <w:t>to</w:t>
      </w:r>
      <w:r w:rsidRPr="001B5BBF">
        <w:rPr>
          <w:rFonts w:ascii="Times New Roman" w:hAnsi="Times New Roman" w:cs="Times New Roman"/>
          <w:sz w:val="24"/>
          <w:szCs w:val="24"/>
          <w:lang w:val="en-US"/>
        </w:rPr>
        <w:t xml:space="preserve"> workers, contractors and suppliers. The bank was established with capital of $</w:t>
      </w:r>
      <w:r w:rsidR="00A06172" w:rsidRPr="001B5BBF">
        <w:rPr>
          <w:rFonts w:ascii="Times New Roman" w:hAnsi="Times New Roman" w:cs="Times New Roman"/>
          <w:sz w:val="24"/>
          <w:szCs w:val="24"/>
          <w:lang w:val="en-US"/>
        </w:rPr>
        <w:t>130 thousand</w:t>
      </w:r>
      <w:r w:rsidR="009105FE">
        <w:rPr>
          <w:rFonts w:ascii="Times New Roman" w:hAnsi="Times New Roman" w:cs="Times New Roman"/>
          <w:sz w:val="24"/>
          <w:szCs w:val="24"/>
          <w:lang w:val="en-US"/>
        </w:rPr>
        <w:t xml:space="preserve"> in local currency</w:t>
      </w:r>
      <w:r w:rsidR="00A06172" w:rsidRPr="001B5BBF">
        <w:rPr>
          <w:rFonts w:ascii="Times New Roman" w:hAnsi="Times New Roman" w:cs="Times New Roman"/>
          <w:sz w:val="24"/>
          <w:szCs w:val="24"/>
          <w:lang w:val="en-US"/>
        </w:rPr>
        <w:t>, and had bills in three denominations $1, $0.50, and $</w:t>
      </w:r>
      <w:r w:rsidRPr="001B5BBF">
        <w:rPr>
          <w:rFonts w:ascii="Times New Roman" w:hAnsi="Times New Roman" w:cs="Times New Roman"/>
          <w:sz w:val="24"/>
          <w:szCs w:val="24"/>
          <w:lang w:val="en-US"/>
        </w:rPr>
        <w:t xml:space="preserve">0.20. </w:t>
      </w:r>
      <w:r w:rsidR="009105FE">
        <w:rPr>
          <w:rFonts w:ascii="Times New Roman" w:hAnsi="Times New Roman" w:cs="Times New Roman"/>
          <w:sz w:val="24"/>
          <w:szCs w:val="24"/>
          <w:lang w:val="en-US"/>
        </w:rPr>
        <w:t>Unfortunately, for Amador’s interests,</w:t>
      </w:r>
      <w:r w:rsidR="00A06172" w:rsidRPr="001B5BBF">
        <w:rPr>
          <w:rFonts w:ascii="Times New Roman" w:hAnsi="Times New Roman" w:cs="Times New Roman"/>
          <w:sz w:val="24"/>
          <w:szCs w:val="24"/>
          <w:lang w:val="en-US"/>
        </w:rPr>
        <w:t xml:space="preserve"> the bank did not last long</w:t>
      </w:r>
      <w:r w:rsidR="00F10279">
        <w:rPr>
          <w:rFonts w:ascii="Times New Roman" w:hAnsi="Times New Roman" w:cs="Times New Roman"/>
          <w:sz w:val="24"/>
          <w:szCs w:val="24"/>
          <w:lang w:val="en-US"/>
        </w:rPr>
        <w:t>;</w:t>
      </w:r>
      <w:r w:rsidR="00A06172" w:rsidRPr="001B5BBF">
        <w:rPr>
          <w:rFonts w:ascii="Times New Roman" w:hAnsi="Times New Roman" w:cs="Times New Roman"/>
          <w:sz w:val="24"/>
          <w:szCs w:val="24"/>
          <w:lang w:val="en-US"/>
        </w:rPr>
        <w:t xml:space="preserve"> in</w:t>
      </w:r>
      <w:r w:rsidRPr="001B5BBF">
        <w:rPr>
          <w:rFonts w:ascii="Times New Roman" w:hAnsi="Times New Roman" w:cs="Times New Roman"/>
          <w:sz w:val="24"/>
          <w:szCs w:val="24"/>
          <w:lang w:val="en-US"/>
        </w:rPr>
        <w:t xml:space="preserve"> 1888, the central government</w:t>
      </w:r>
      <w:r w:rsidR="00F10279">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under the administration of Rafael </w:t>
      </w:r>
      <w:proofErr w:type="spellStart"/>
      <w:r w:rsidRPr="001B5BBF">
        <w:rPr>
          <w:rFonts w:ascii="Times New Roman" w:hAnsi="Times New Roman" w:cs="Times New Roman"/>
          <w:sz w:val="24"/>
          <w:szCs w:val="24"/>
          <w:lang w:val="en-US"/>
        </w:rPr>
        <w:t>N</w:t>
      </w:r>
      <w:r w:rsidR="00A06172" w:rsidRPr="001B5BBF">
        <w:rPr>
          <w:rFonts w:ascii="Times New Roman" w:hAnsi="Times New Roman" w:cs="Times New Roman"/>
          <w:sz w:val="24"/>
          <w:szCs w:val="24"/>
          <w:lang w:val="en-US"/>
        </w:rPr>
        <w:t>úñez</w:t>
      </w:r>
      <w:proofErr w:type="spellEnd"/>
      <w:r w:rsidR="00A06172" w:rsidRPr="001B5BBF">
        <w:rPr>
          <w:rFonts w:ascii="Times New Roman" w:hAnsi="Times New Roman" w:cs="Times New Roman"/>
          <w:sz w:val="24"/>
          <w:szCs w:val="24"/>
          <w:lang w:val="en-US"/>
        </w:rPr>
        <w:t xml:space="preserve">, </w:t>
      </w:r>
      <w:r w:rsidR="009105FE">
        <w:rPr>
          <w:rFonts w:ascii="Times New Roman" w:hAnsi="Times New Roman" w:cs="Times New Roman"/>
          <w:sz w:val="24"/>
          <w:szCs w:val="24"/>
          <w:lang w:val="en-US"/>
        </w:rPr>
        <w:t>banned</w:t>
      </w:r>
      <w:r w:rsidRPr="001B5BBF">
        <w:rPr>
          <w:rFonts w:ascii="Times New Roman" w:hAnsi="Times New Roman" w:cs="Times New Roman"/>
          <w:sz w:val="24"/>
          <w:szCs w:val="24"/>
          <w:lang w:val="en-US"/>
        </w:rPr>
        <w:t xml:space="preserve"> private banks</w:t>
      </w:r>
      <w:r w:rsidR="00A06172" w:rsidRPr="001B5BBF">
        <w:rPr>
          <w:rFonts w:ascii="Times New Roman" w:hAnsi="Times New Roman" w:cs="Times New Roman"/>
          <w:sz w:val="24"/>
          <w:szCs w:val="24"/>
          <w:lang w:val="en-US"/>
        </w:rPr>
        <w:t xml:space="preserve"> to issue bills</w:t>
      </w:r>
      <w:r w:rsidRPr="001B5BBF">
        <w:rPr>
          <w:rFonts w:ascii="Times New Roman" w:hAnsi="Times New Roman" w:cs="Times New Roman"/>
          <w:sz w:val="24"/>
          <w:szCs w:val="24"/>
          <w:lang w:val="en-US"/>
        </w:rPr>
        <w:t xml:space="preserve">, forcing </w:t>
      </w:r>
      <w:r w:rsidR="00276C83"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w:t>
      </w:r>
      <w:r w:rsidR="00A06172" w:rsidRPr="001B5BBF">
        <w:rPr>
          <w:rFonts w:ascii="Times New Roman" w:hAnsi="Times New Roman" w:cs="Times New Roman"/>
          <w:sz w:val="24"/>
          <w:szCs w:val="24"/>
          <w:lang w:val="en-US"/>
        </w:rPr>
        <w:t xml:space="preserve">to </w:t>
      </w:r>
      <w:r w:rsidR="00F10279">
        <w:rPr>
          <w:rFonts w:ascii="Times New Roman" w:hAnsi="Times New Roman" w:cs="Times New Roman"/>
          <w:sz w:val="24"/>
          <w:szCs w:val="24"/>
          <w:lang w:val="en-US"/>
        </w:rPr>
        <w:t xml:space="preserve">terminate </w:t>
      </w:r>
      <w:r w:rsidR="00A06172" w:rsidRPr="001B5BBF">
        <w:rPr>
          <w:rFonts w:ascii="Times New Roman" w:hAnsi="Times New Roman" w:cs="Times New Roman"/>
          <w:sz w:val="24"/>
          <w:szCs w:val="24"/>
          <w:lang w:val="en-US"/>
        </w:rPr>
        <w:t xml:space="preserve">its </w:t>
      </w:r>
      <w:r w:rsidRPr="001B5BBF">
        <w:rPr>
          <w:rFonts w:ascii="Times New Roman" w:hAnsi="Times New Roman" w:cs="Times New Roman"/>
          <w:sz w:val="24"/>
          <w:szCs w:val="24"/>
          <w:lang w:val="en-US"/>
        </w:rPr>
        <w:t>activiti</w:t>
      </w:r>
      <w:r w:rsidR="00A06172" w:rsidRPr="001B5BBF">
        <w:rPr>
          <w:rFonts w:ascii="Times New Roman" w:hAnsi="Times New Roman" w:cs="Times New Roman"/>
          <w:sz w:val="24"/>
          <w:szCs w:val="24"/>
          <w:lang w:val="en-US"/>
        </w:rPr>
        <w:t xml:space="preserve">es as a bank. </w:t>
      </w:r>
      <w:r w:rsidR="00276C83" w:rsidRPr="001B5BBF">
        <w:rPr>
          <w:rFonts w:ascii="Times New Roman" w:hAnsi="Times New Roman" w:cs="Times New Roman"/>
          <w:sz w:val="24"/>
          <w:szCs w:val="24"/>
          <w:lang w:val="en-US"/>
        </w:rPr>
        <w:t>El Zancudo</w:t>
      </w:r>
      <w:r w:rsidR="00A06172" w:rsidRPr="001B5BBF">
        <w:rPr>
          <w:rFonts w:ascii="Times New Roman" w:hAnsi="Times New Roman" w:cs="Times New Roman"/>
          <w:sz w:val="24"/>
          <w:szCs w:val="24"/>
          <w:lang w:val="en-US"/>
        </w:rPr>
        <w:t xml:space="preserve">’s bills </w:t>
      </w:r>
      <w:r w:rsidRPr="001B5BBF">
        <w:rPr>
          <w:rFonts w:ascii="Times New Roman" w:hAnsi="Times New Roman" w:cs="Times New Roman"/>
          <w:sz w:val="24"/>
          <w:szCs w:val="24"/>
          <w:lang w:val="en-US"/>
        </w:rPr>
        <w:t>were collected and burned</w:t>
      </w:r>
      <w:r w:rsidR="00A06172" w:rsidRPr="001B5BBF">
        <w:rPr>
          <w:rFonts w:ascii="Times New Roman" w:hAnsi="Times New Roman" w:cs="Times New Roman"/>
          <w:sz w:val="24"/>
          <w:szCs w:val="24"/>
          <w:lang w:val="en-US"/>
        </w:rPr>
        <w:t xml:space="preserve"> in front of the Mayor</w:t>
      </w:r>
      <w:r w:rsidR="006F2252" w:rsidRPr="001B5BBF">
        <w:rPr>
          <w:rFonts w:ascii="Times New Roman" w:hAnsi="Times New Roman" w:cs="Times New Roman"/>
          <w:sz w:val="24"/>
          <w:szCs w:val="24"/>
          <w:lang w:val="en-US"/>
        </w:rPr>
        <w:t xml:space="preserve"> of </w:t>
      </w:r>
      <w:proofErr w:type="spellStart"/>
      <w:r w:rsidR="006F2252" w:rsidRPr="001B5BBF">
        <w:rPr>
          <w:rFonts w:ascii="Times New Roman" w:hAnsi="Times New Roman" w:cs="Times New Roman"/>
          <w:i/>
          <w:sz w:val="24"/>
          <w:szCs w:val="24"/>
          <w:lang w:val="en-US"/>
        </w:rPr>
        <w:t>Medellí</w:t>
      </w:r>
      <w:r w:rsidR="00C04A61" w:rsidRPr="001B5BBF">
        <w:rPr>
          <w:rFonts w:ascii="Times New Roman" w:hAnsi="Times New Roman" w:cs="Times New Roman"/>
          <w:i/>
          <w:sz w:val="24"/>
          <w:szCs w:val="24"/>
          <w:lang w:val="en-US"/>
        </w:rPr>
        <w:t>n</w:t>
      </w:r>
      <w:proofErr w:type="spellEnd"/>
      <w:r w:rsidR="00C04A61" w:rsidRPr="001B5BBF">
        <w:rPr>
          <w:rFonts w:ascii="Times New Roman" w:hAnsi="Times New Roman" w:cs="Times New Roman"/>
          <w:sz w:val="24"/>
          <w:szCs w:val="24"/>
          <w:lang w:val="en-US"/>
        </w:rPr>
        <w:t xml:space="preserve">, as a way </w:t>
      </w:r>
      <w:r w:rsidR="00F10279">
        <w:rPr>
          <w:rFonts w:ascii="Times New Roman" w:hAnsi="Times New Roman" w:cs="Times New Roman"/>
          <w:sz w:val="24"/>
          <w:szCs w:val="24"/>
          <w:lang w:val="en-US"/>
        </w:rPr>
        <w:t>of</w:t>
      </w:r>
      <w:r w:rsidR="00C04A61" w:rsidRPr="001B5BBF">
        <w:rPr>
          <w:rFonts w:ascii="Times New Roman" w:hAnsi="Times New Roman" w:cs="Times New Roman"/>
          <w:sz w:val="24"/>
          <w:szCs w:val="24"/>
          <w:lang w:val="en-US"/>
        </w:rPr>
        <w:t xml:space="preserve"> ensur</w:t>
      </w:r>
      <w:r w:rsidR="00F10279">
        <w:rPr>
          <w:rFonts w:ascii="Times New Roman" w:hAnsi="Times New Roman" w:cs="Times New Roman"/>
          <w:sz w:val="24"/>
          <w:szCs w:val="24"/>
          <w:lang w:val="en-US"/>
        </w:rPr>
        <w:t>ing</w:t>
      </w:r>
      <w:r w:rsidR="00C04A61" w:rsidRPr="001B5BBF">
        <w:rPr>
          <w:rFonts w:ascii="Times New Roman" w:hAnsi="Times New Roman" w:cs="Times New Roman"/>
          <w:sz w:val="24"/>
          <w:szCs w:val="24"/>
          <w:lang w:val="en-US"/>
        </w:rPr>
        <w:t xml:space="preserve"> that the</w:t>
      </w:r>
      <w:r w:rsidR="00A06172" w:rsidRPr="001B5BBF">
        <w:rPr>
          <w:rFonts w:ascii="Times New Roman" w:hAnsi="Times New Roman" w:cs="Times New Roman"/>
          <w:sz w:val="24"/>
          <w:szCs w:val="24"/>
          <w:lang w:val="en-US"/>
        </w:rPr>
        <w:t xml:space="preserve"> money </w:t>
      </w:r>
      <w:r w:rsidR="00C04A61" w:rsidRPr="001B5BBF">
        <w:rPr>
          <w:rFonts w:ascii="Times New Roman" w:hAnsi="Times New Roman" w:cs="Times New Roman"/>
          <w:sz w:val="24"/>
          <w:szCs w:val="24"/>
          <w:lang w:val="en-US"/>
        </w:rPr>
        <w:t>w</w:t>
      </w:r>
      <w:r w:rsidR="00F10279">
        <w:rPr>
          <w:rFonts w:ascii="Times New Roman" w:hAnsi="Times New Roman" w:cs="Times New Roman"/>
          <w:sz w:val="24"/>
          <w:szCs w:val="24"/>
          <w:lang w:val="en-US"/>
        </w:rPr>
        <w:t>ould</w:t>
      </w:r>
      <w:r w:rsidR="00C04A61" w:rsidRPr="001B5BBF">
        <w:rPr>
          <w:rFonts w:ascii="Times New Roman" w:hAnsi="Times New Roman" w:cs="Times New Roman"/>
          <w:sz w:val="24"/>
          <w:szCs w:val="24"/>
          <w:lang w:val="en-US"/>
        </w:rPr>
        <w:t xml:space="preserve"> not be used anymore. </w:t>
      </w:r>
    </w:p>
    <w:p w14:paraId="63956F05" w14:textId="395A96A9" w:rsidR="00ED4CA7" w:rsidRPr="001B5BBF" w:rsidRDefault="00ED4CA7"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In the first half of the nineteenth </w:t>
      </w:r>
      <w:r w:rsidR="009105FE" w:rsidRPr="001B5BBF">
        <w:rPr>
          <w:rFonts w:ascii="Times New Roman" w:hAnsi="Times New Roman" w:cs="Times New Roman"/>
          <w:sz w:val="24"/>
          <w:szCs w:val="24"/>
          <w:lang w:val="en-US"/>
        </w:rPr>
        <w:t>century,</w:t>
      </w:r>
      <w:r w:rsidRPr="001B5BBF">
        <w:rPr>
          <w:rFonts w:ascii="Times New Roman" w:hAnsi="Times New Roman" w:cs="Times New Roman"/>
          <w:sz w:val="24"/>
          <w:szCs w:val="24"/>
          <w:lang w:val="en-US"/>
        </w:rPr>
        <w:t xml:space="preserve"> </w:t>
      </w:r>
      <w:r w:rsidR="00276C83"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had difficulties associated with mining cycles, the mines were becoming less gold productive due to the silver findings deep inside the deposits. However, according </w:t>
      </w:r>
      <w:r w:rsidR="00A73461" w:rsidRPr="001B5BBF">
        <w:rPr>
          <w:rFonts w:ascii="Times New Roman" w:hAnsi="Times New Roman" w:cs="Times New Roman"/>
          <w:sz w:val="24"/>
          <w:szCs w:val="24"/>
          <w:lang w:val="en-US"/>
        </w:rPr>
        <w:t xml:space="preserve">to </w:t>
      </w:r>
      <w:proofErr w:type="spellStart"/>
      <w:r w:rsidRPr="001B5BBF">
        <w:rPr>
          <w:rFonts w:ascii="Times New Roman" w:hAnsi="Times New Roman" w:cs="Times New Roman"/>
          <w:sz w:val="24"/>
          <w:szCs w:val="24"/>
          <w:lang w:val="en-US"/>
        </w:rPr>
        <w:t>Poveda</w:t>
      </w:r>
      <w:proofErr w:type="spellEnd"/>
      <w:r w:rsidRPr="001B5BBF">
        <w:rPr>
          <w:rFonts w:ascii="Times New Roman" w:hAnsi="Times New Roman" w:cs="Times New Roman"/>
          <w:sz w:val="24"/>
          <w:szCs w:val="24"/>
          <w:lang w:val="en-US"/>
        </w:rPr>
        <w:t xml:space="preserve"> Ramos (1981), </w:t>
      </w:r>
      <w:r w:rsidR="00276C83" w:rsidRPr="001B5BBF">
        <w:rPr>
          <w:rFonts w:ascii="Times New Roman" w:hAnsi="Times New Roman" w:cs="Times New Roman"/>
          <w:i/>
          <w:sz w:val="24"/>
          <w:szCs w:val="24"/>
          <w:lang w:val="en-US"/>
        </w:rPr>
        <w:t>El Zancudo</w:t>
      </w:r>
      <w:r w:rsidR="00A73461" w:rsidRPr="001B5BBF">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 xml:space="preserve">was the richest silver mine in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w:t>
      </w:r>
      <w:r w:rsidR="00A73461" w:rsidRPr="001B5BBF">
        <w:rPr>
          <w:rFonts w:ascii="Times New Roman" w:hAnsi="Times New Roman" w:cs="Times New Roman"/>
          <w:sz w:val="24"/>
          <w:szCs w:val="24"/>
          <w:lang w:val="en-US"/>
        </w:rPr>
        <w:t xml:space="preserve">in the first decades of the eighteen-century, </w:t>
      </w:r>
      <w:r w:rsidRPr="001B5BBF">
        <w:rPr>
          <w:rFonts w:ascii="Times New Roman" w:hAnsi="Times New Roman" w:cs="Times New Roman"/>
          <w:sz w:val="24"/>
          <w:szCs w:val="24"/>
          <w:lang w:val="en-US"/>
        </w:rPr>
        <w:t xml:space="preserve">and after 1830 </w:t>
      </w:r>
      <w:r w:rsidR="00A73461" w:rsidRPr="001B5BBF">
        <w:rPr>
          <w:rFonts w:ascii="Times New Roman" w:hAnsi="Times New Roman" w:cs="Times New Roman"/>
          <w:sz w:val="24"/>
          <w:szCs w:val="24"/>
          <w:lang w:val="en-US"/>
        </w:rPr>
        <w:t xml:space="preserve">it </w:t>
      </w:r>
      <w:r w:rsidRPr="001B5BBF">
        <w:rPr>
          <w:rFonts w:ascii="Times New Roman" w:hAnsi="Times New Roman" w:cs="Times New Roman"/>
          <w:sz w:val="24"/>
          <w:szCs w:val="24"/>
          <w:lang w:val="en-US"/>
        </w:rPr>
        <w:t>began to be one of the largest gold producers</w:t>
      </w:r>
      <w:r w:rsidR="00A73461" w:rsidRPr="001B5BBF">
        <w:rPr>
          <w:rFonts w:ascii="Times New Roman" w:hAnsi="Times New Roman" w:cs="Times New Roman"/>
          <w:sz w:val="24"/>
          <w:szCs w:val="24"/>
          <w:lang w:val="en-US"/>
        </w:rPr>
        <w:t xml:space="preserve"> in the country</w:t>
      </w:r>
      <w:r w:rsidRPr="001B5BBF">
        <w:rPr>
          <w:rFonts w:ascii="Times New Roman" w:hAnsi="Times New Roman" w:cs="Times New Roman"/>
          <w:sz w:val="24"/>
          <w:szCs w:val="24"/>
          <w:lang w:val="en-US"/>
        </w:rPr>
        <w:t>.</w:t>
      </w:r>
      <w:r w:rsidR="00A73461" w:rsidRPr="001B5BBF">
        <w:rPr>
          <w:rFonts w:ascii="Times New Roman" w:hAnsi="Times New Roman" w:cs="Times New Roman"/>
          <w:sz w:val="24"/>
          <w:szCs w:val="24"/>
          <w:lang w:val="en-US"/>
        </w:rPr>
        <w:t xml:space="preserve"> Difficulties related to finding deposits of mixed gold and silver led to foundries such </w:t>
      </w:r>
      <w:r w:rsidR="00CF5693">
        <w:rPr>
          <w:rFonts w:ascii="Times New Roman" w:hAnsi="Times New Roman" w:cs="Times New Roman"/>
          <w:sz w:val="24"/>
          <w:szCs w:val="24"/>
          <w:lang w:val="en-US"/>
        </w:rPr>
        <w:t>as the one implemented by British</w:t>
      </w:r>
      <w:r w:rsidR="00A73461" w:rsidRPr="001B5BBF">
        <w:rPr>
          <w:rFonts w:ascii="Times New Roman" w:hAnsi="Times New Roman" w:cs="Times New Roman"/>
          <w:sz w:val="24"/>
          <w:szCs w:val="24"/>
          <w:lang w:val="en-US"/>
        </w:rPr>
        <w:t xml:space="preserve"> engineer James Tyrell Stewart Moore, who origina</w:t>
      </w:r>
      <w:r w:rsidR="00F4686D" w:rsidRPr="001B5BBF">
        <w:rPr>
          <w:rFonts w:ascii="Times New Roman" w:hAnsi="Times New Roman" w:cs="Times New Roman"/>
          <w:sz w:val="24"/>
          <w:szCs w:val="24"/>
          <w:lang w:val="en-US"/>
        </w:rPr>
        <w:t>lly</w:t>
      </w:r>
      <w:r w:rsidR="009105FE">
        <w:rPr>
          <w:rFonts w:ascii="Times New Roman" w:hAnsi="Times New Roman" w:cs="Times New Roman"/>
          <w:sz w:val="24"/>
          <w:szCs w:val="24"/>
          <w:lang w:val="en-US"/>
        </w:rPr>
        <w:t xml:space="preserve"> arrived</w:t>
      </w:r>
      <w:r w:rsidR="00F11968" w:rsidRPr="001B5BBF">
        <w:rPr>
          <w:rFonts w:ascii="Times New Roman" w:hAnsi="Times New Roman" w:cs="Times New Roman"/>
          <w:sz w:val="24"/>
          <w:szCs w:val="24"/>
          <w:lang w:val="en-US"/>
        </w:rPr>
        <w:t xml:space="preserve"> </w:t>
      </w:r>
      <w:r w:rsidR="008B082A">
        <w:rPr>
          <w:rFonts w:ascii="Times New Roman" w:hAnsi="Times New Roman" w:cs="Times New Roman"/>
          <w:sz w:val="24"/>
          <w:szCs w:val="24"/>
          <w:lang w:val="en-US"/>
        </w:rPr>
        <w:t>at</w:t>
      </w:r>
      <w:r w:rsidR="00F11968" w:rsidRPr="001B5BBF">
        <w:rPr>
          <w:rFonts w:ascii="Times New Roman" w:hAnsi="Times New Roman" w:cs="Times New Roman"/>
          <w:sz w:val="24"/>
          <w:szCs w:val="24"/>
          <w:lang w:val="en-US"/>
        </w:rPr>
        <w:t xml:space="preserve"> </w:t>
      </w:r>
      <w:proofErr w:type="spellStart"/>
      <w:r w:rsidR="00F11968" w:rsidRPr="001B5BBF">
        <w:rPr>
          <w:rFonts w:ascii="Times New Roman" w:hAnsi="Times New Roman" w:cs="Times New Roman"/>
          <w:i/>
          <w:sz w:val="24"/>
          <w:szCs w:val="24"/>
          <w:lang w:val="en-US"/>
        </w:rPr>
        <w:t>Marmato</w:t>
      </w:r>
      <w:proofErr w:type="spellEnd"/>
      <w:r w:rsidR="00F11968" w:rsidRPr="001B5BBF">
        <w:rPr>
          <w:rFonts w:ascii="Times New Roman" w:hAnsi="Times New Roman" w:cs="Times New Roman"/>
          <w:sz w:val="24"/>
          <w:szCs w:val="24"/>
          <w:lang w:val="en-US"/>
        </w:rPr>
        <w:t xml:space="preserve"> to introduce</w:t>
      </w:r>
      <w:r w:rsidR="00A73461" w:rsidRPr="001B5BBF">
        <w:rPr>
          <w:rFonts w:ascii="Times New Roman" w:hAnsi="Times New Roman" w:cs="Times New Roman"/>
          <w:sz w:val="24"/>
          <w:szCs w:val="24"/>
          <w:lang w:val="en-US"/>
        </w:rPr>
        <w:t xml:space="preserve"> more modern methods of mining</w:t>
      </w:r>
      <w:r w:rsidR="008B082A">
        <w:rPr>
          <w:rFonts w:ascii="Times New Roman" w:hAnsi="Times New Roman" w:cs="Times New Roman"/>
          <w:sz w:val="24"/>
          <w:szCs w:val="24"/>
          <w:lang w:val="en-US"/>
        </w:rPr>
        <w:t>. H</w:t>
      </w:r>
      <w:r w:rsidR="00A73461" w:rsidRPr="001B5BBF">
        <w:rPr>
          <w:rFonts w:ascii="Times New Roman" w:hAnsi="Times New Roman" w:cs="Times New Roman"/>
          <w:sz w:val="24"/>
          <w:szCs w:val="24"/>
          <w:lang w:val="en-US"/>
        </w:rPr>
        <w:t xml:space="preserve">e worked there until 1831, </w:t>
      </w:r>
      <w:r w:rsidR="008B082A">
        <w:rPr>
          <w:rFonts w:ascii="Times New Roman" w:hAnsi="Times New Roman" w:cs="Times New Roman"/>
          <w:sz w:val="24"/>
          <w:szCs w:val="24"/>
          <w:lang w:val="en-US"/>
        </w:rPr>
        <w:t xml:space="preserve">and </w:t>
      </w:r>
      <w:r w:rsidR="00A73461" w:rsidRPr="001B5BBF">
        <w:rPr>
          <w:rFonts w:ascii="Times New Roman" w:hAnsi="Times New Roman" w:cs="Times New Roman"/>
          <w:sz w:val="24"/>
          <w:szCs w:val="24"/>
          <w:lang w:val="en-US"/>
        </w:rPr>
        <w:t xml:space="preserve">later he </w:t>
      </w:r>
      <w:r w:rsidR="0077131D">
        <w:rPr>
          <w:rFonts w:ascii="Times New Roman" w:hAnsi="Times New Roman" w:cs="Times New Roman"/>
          <w:sz w:val="24"/>
          <w:szCs w:val="24"/>
          <w:lang w:val="en-US"/>
        </w:rPr>
        <w:t>began</w:t>
      </w:r>
      <w:r w:rsidR="00A73461" w:rsidRPr="001B5BBF">
        <w:rPr>
          <w:rFonts w:ascii="Times New Roman" w:hAnsi="Times New Roman" w:cs="Times New Roman"/>
          <w:sz w:val="24"/>
          <w:szCs w:val="24"/>
          <w:lang w:val="en-US"/>
        </w:rPr>
        <w:t xml:space="preserve"> working for </w:t>
      </w:r>
      <w:r w:rsidR="00276C83" w:rsidRPr="001B5BBF">
        <w:rPr>
          <w:rFonts w:ascii="Times New Roman" w:hAnsi="Times New Roman" w:cs="Times New Roman"/>
          <w:i/>
          <w:sz w:val="24"/>
          <w:szCs w:val="24"/>
          <w:lang w:val="en-US"/>
        </w:rPr>
        <w:t>El Zancudo</w:t>
      </w:r>
      <w:r w:rsidR="00A73461" w:rsidRPr="001B5BBF">
        <w:rPr>
          <w:rFonts w:ascii="Times New Roman" w:hAnsi="Times New Roman" w:cs="Times New Roman"/>
          <w:i/>
          <w:sz w:val="24"/>
          <w:szCs w:val="24"/>
          <w:lang w:val="en-US"/>
        </w:rPr>
        <w:t>,</w:t>
      </w:r>
      <w:r w:rsidR="00A73461" w:rsidRPr="001B5BBF">
        <w:rPr>
          <w:rFonts w:ascii="Times New Roman" w:hAnsi="Times New Roman" w:cs="Times New Roman"/>
          <w:sz w:val="24"/>
          <w:szCs w:val="24"/>
          <w:lang w:val="en-US"/>
        </w:rPr>
        <w:t xml:space="preserve"> where his job was related </w:t>
      </w:r>
      <w:r w:rsidR="008B082A">
        <w:rPr>
          <w:rFonts w:ascii="Times New Roman" w:hAnsi="Times New Roman" w:cs="Times New Roman"/>
          <w:sz w:val="24"/>
          <w:szCs w:val="24"/>
          <w:lang w:val="en-US"/>
        </w:rPr>
        <w:t>with</w:t>
      </w:r>
      <w:r w:rsidR="00A73461" w:rsidRPr="001B5BBF">
        <w:rPr>
          <w:rFonts w:ascii="Times New Roman" w:hAnsi="Times New Roman" w:cs="Times New Roman"/>
          <w:sz w:val="24"/>
          <w:szCs w:val="24"/>
          <w:lang w:val="en-US"/>
        </w:rPr>
        <w:t xml:space="preserve"> silver foundry and other production innovation</w:t>
      </w:r>
      <w:r w:rsidR="008B082A">
        <w:rPr>
          <w:rFonts w:ascii="Times New Roman" w:hAnsi="Times New Roman" w:cs="Times New Roman"/>
          <w:sz w:val="24"/>
          <w:szCs w:val="24"/>
          <w:lang w:val="en-US"/>
        </w:rPr>
        <w:t>s</w:t>
      </w:r>
      <w:r w:rsidR="00A73461" w:rsidRPr="001B5BBF">
        <w:rPr>
          <w:rFonts w:ascii="Times New Roman" w:hAnsi="Times New Roman" w:cs="Times New Roman"/>
          <w:sz w:val="24"/>
          <w:szCs w:val="24"/>
          <w:lang w:val="en-US"/>
        </w:rPr>
        <w:t xml:space="preserve"> such as implementing a waterwheel, amalgamation, metal mill pistons and crucibles for melting metals. Another </w:t>
      </w:r>
      <w:r w:rsidR="00765AFC">
        <w:rPr>
          <w:rFonts w:ascii="Times New Roman" w:hAnsi="Times New Roman" w:cs="Times New Roman"/>
          <w:sz w:val="24"/>
          <w:szCs w:val="24"/>
          <w:lang w:val="en-US"/>
        </w:rPr>
        <w:t>foreign</w:t>
      </w:r>
      <w:r w:rsidR="008B082A">
        <w:rPr>
          <w:rFonts w:ascii="Times New Roman" w:hAnsi="Times New Roman" w:cs="Times New Roman"/>
          <w:sz w:val="24"/>
          <w:szCs w:val="24"/>
          <w:lang w:val="en-US"/>
        </w:rPr>
        <w:t xml:space="preserve"> </w:t>
      </w:r>
      <w:r w:rsidR="00A73461" w:rsidRPr="001B5BBF">
        <w:rPr>
          <w:rFonts w:ascii="Times New Roman" w:hAnsi="Times New Roman" w:cs="Times New Roman"/>
          <w:sz w:val="24"/>
          <w:szCs w:val="24"/>
          <w:lang w:val="en-US"/>
        </w:rPr>
        <w:t>engineer who also contributed to solv</w:t>
      </w:r>
      <w:r w:rsidR="008B082A">
        <w:rPr>
          <w:rFonts w:ascii="Times New Roman" w:hAnsi="Times New Roman" w:cs="Times New Roman"/>
          <w:sz w:val="24"/>
          <w:szCs w:val="24"/>
          <w:lang w:val="en-US"/>
        </w:rPr>
        <w:t>ing</w:t>
      </w:r>
      <w:r w:rsidR="00A73461" w:rsidRPr="001B5BBF">
        <w:rPr>
          <w:rFonts w:ascii="Times New Roman" w:hAnsi="Times New Roman" w:cs="Times New Roman"/>
          <w:sz w:val="24"/>
          <w:szCs w:val="24"/>
          <w:lang w:val="en-US"/>
        </w:rPr>
        <w:t xml:space="preserve"> the problem of mixed gold and silver was Reinhold </w:t>
      </w:r>
      <w:proofErr w:type="spellStart"/>
      <w:r w:rsidR="00A73461" w:rsidRPr="001B5BBF">
        <w:rPr>
          <w:rFonts w:ascii="Times New Roman" w:hAnsi="Times New Roman" w:cs="Times New Roman"/>
          <w:sz w:val="24"/>
          <w:szCs w:val="24"/>
          <w:lang w:val="en-US"/>
        </w:rPr>
        <w:t>Paschke</w:t>
      </w:r>
      <w:proofErr w:type="spellEnd"/>
      <w:r w:rsidR="00A73461" w:rsidRPr="001B5BBF">
        <w:rPr>
          <w:rFonts w:ascii="Times New Roman" w:hAnsi="Times New Roman" w:cs="Times New Roman"/>
          <w:sz w:val="24"/>
          <w:szCs w:val="24"/>
          <w:lang w:val="en-US"/>
        </w:rPr>
        <w:t xml:space="preserve">, who set up foundries in </w:t>
      </w:r>
      <w:proofErr w:type="spellStart"/>
      <w:r w:rsidR="00A73461" w:rsidRPr="001B5BBF">
        <w:rPr>
          <w:rFonts w:ascii="Times New Roman" w:hAnsi="Times New Roman" w:cs="Times New Roman"/>
          <w:i/>
          <w:sz w:val="24"/>
          <w:szCs w:val="24"/>
          <w:lang w:val="en-US"/>
        </w:rPr>
        <w:t>Sabaletas</w:t>
      </w:r>
      <w:proofErr w:type="spellEnd"/>
      <w:r w:rsidR="00A73461" w:rsidRPr="001B5BBF">
        <w:rPr>
          <w:rFonts w:ascii="Times New Roman" w:hAnsi="Times New Roman" w:cs="Times New Roman"/>
          <w:i/>
          <w:sz w:val="24"/>
          <w:szCs w:val="24"/>
          <w:lang w:val="en-US"/>
        </w:rPr>
        <w:t xml:space="preserve">, </w:t>
      </w:r>
      <w:proofErr w:type="spellStart"/>
      <w:r w:rsidR="00A73461" w:rsidRPr="001B5BBF">
        <w:rPr>
          <w:rFonts w:ascii="Times New Roman" w:hAnsi="Times New Roman" w:cs="Times New Roman"/>
          <w:i/>
          <w:sz w:val="24"/>
          <w:szCs w:val="24"/>
          <w:lang w:val="en-US"/>
        </w:rPr>
        <w:t>Ti</w:t>
      </w:r>
      <w:r w:rsidR="002A13FC" w:rsidRPr="001B5BBF">
        <w:rPr>
          <w:rFonts w:ascii="Times New Roman" w:hAnsi="Times New Roman" w:cs="Times New Roman"/>
          <w:i/>
          <w:sz w:val="24"/>
          <w:szCs w:val="24"/>
          <w:lang w:val="en-US"/>
        </w:rPr>
        <w:t>tiribí</w:t>
      </w:r>
      <w:proofErr w:type="spellEnd"/>
      <w:r w:rsidR="002A13FC" w:rsidRPr="001B5BBF">
        <w:rPr>
          <w:rFonts w:ascii="Times New Roman" w:hAnsi="Times New Roman" w:cs="Times New Roman"/>
          <w:sz w:val="24"/>
          <w:szCs w:val="24"/>
          <w:lang w:val="en-US"/>
        </w:rPr>
        <w:t>. Both foundries</w:t>
      </w:r>
      <w:r w:rsidR="00DF2F4D" w:rsidRPr="001B5BBF">
        <w:rPr>
          <w:rFonts w:ascii="Times New Roman" w:hAnsi="Times New Roman" w:cs="Times New Roman"/>
          <w:sz w:val="24"/>
          <w:szCs w:val="24"/>
          <w:lang w:val="en-US"/>
        </w:rPr>
        <w:t xml:space="preserve"> were financially supported</w:t>
      </w:r>
      <w:r w:rsidR="002A13FC" w:rsidRPr="001B5BBF">
        <w:rPr>
          <w:rFonts w:ascii="Times New Roman" w:hAnsi="Times New Roman" w:cs="Times New Roman"/>
          <w:sz w:val="24"/>
          <w:szCs w:val="24"/>
          <w:lang w:val="en-US"/>
        </w:rPr>
        <w:t xml:space="preserve"> by wealthy traders from </w:t>
      </w:r>
      <w:proofErr w:type="spellStart"/>
      <w:r w:rsidR="00A73461" w:rsidRPr="001B5BBF">
        <w:rPr>
          <w:rFonts w:ascii="Times New Roman" w:hAnsi="Times New Roman" w:cs="Times New Roman"/>
          <w:i/>
          <w:sz w:val="24"/>
          <w:szCs w:val="24"/>
          <w:lang w:val="en-US"/>
        </w:rPr>
        <w:t>Medellín</w:t>
      </w:r>
      <w:proofErr w:type="spellEnd"/>
      <w:r w:rsidR="00A73461" w:rsidRPr="001B5BBF">
        <w:rPr>
          <w:rFonts w:ascii="Times New Roman" w:hAnsi="Times New Roman" w:cs="Times New Roman"/>
          <w:sz w:val="24"/>
          <w:szCs w:val="24"/>
          <w:lang w:val="en-US"/>
        </w:rPr>
        <w:t xml:space="preserve"> (Brew, 2000)</w:t>
      </w:r>
      <w:r w:rsidR="00DF2F4D" w:rsidRPr="001B5BBF">
        <w:rPr>
          <w:rFonts w:ascii="Times New Roman" w:hAnsi="Times New Roman" w:cs="Times New Roman"/>
          <w:sz w:val="24"/>
          <w:szCs w:val="24"/>
          <w:lang w:val="en-US"/>
        </w:rPr>
        <w:t xml:space="preserve">. </w:t>
      </w:r>
    </w:p>
    <w:p w14:paraId="07BCCBF5" w14:textId="097D9340" w:rsidR="007853EC" w:rsidRPr="001B5BBF" w:rsidRDefault="00D53DBF" w:rsidP="00B644CF">
      <w:pPr>
        <w:spacing w:line="360" w:lineRule="auto"/>
        <w:jc w:val="both"/>
        <w:rPr>
          <w:rFonts w:ascii="Times New Roman" w:hAnsi="Times New Roman" w:cs="Times New Roman"/>
          <w:sz w:val="24"/>
          <w:szCs w:val="24"/>
          <w:lang w:val="en-US"/>
        </w:rPr>
      </w:pPr>
      <w:r w:rsidRPr="00E74654">
        <w:rPr>
          <w:rFonts w:ascii="Times New Roman" w:hAnsi="Times New Roman" w:cs="Times New Roman"/>
          <w:sz w:val="24"/>
          <w:szCs w:val="24"/>
          <w:lang w:val="en-US"/>
        </w:rPr>
        <w:t>By the decade of</w:t>
      </w:r>
      <w:r w:rsidR="00A851D6" w:rsidRPr="00E74654">
        <w:rPr>
          <w:rFonts w:ascii="Times New Roman" w:hAnsi="Times New Roman" w:cs="Times New Roman"/>
          <w:sz w:val="24"/>
          <w:szCs w:val="24"/>
          <w:lang w:val="en-US"/>
        </w:rPr>
        <w:t xml:space="preserve"> 1820, in the beginning of the Republic</w:t>
      </w:r>
      <w:r w:rsidRPr="00E74654">
        <w:rPr>
          <w:rFonts w:ascii="Times New Roman" w:hAnsi="Times New Roman" w:cs="Times New Roman"/>
          <w:sz w:val="24"/>
          <w:szCs w:val="24"/>
          <w:lang w:val="en-US"/>
        </w:rPr>
        <w:t xml:space="preserve"> or ‘Gran Colombia’ project</w:t>
      </w:r>
      <w:r w:rsidR="00A851D6" w:rsidRPr="001B5BBF">
        <w:rPr>
          <w:rFonts w:ascii="Times New Roman" w:hAnsi="Times New Roman" w:cs="Times New Roman"/>
          <w:sz w:val="24"/>
          <w:szCs w:val="24"/>
          <w:lang w:val="en-US"/>
        </w:rPr>
        <w:t xml:space="preserve">, </w:t>
      </w:r>
      <w:r w:rsidR="007853EC" w:rsidRPr="001B5BBF">
        <w:rPr>
          <w:rFonts w:ascii="Times New Roman" w:hAnsi="Times New Roman" w:cs="Times New Roman"/>
          <w:sz w:val="24"/>
          <w:szCs w:val="24"/>
          <w:lang w:val="en-US"/>
        </w:rPr>
        <w:t>there were some facts that contributed to the ris</w:t>
      </w:r>
      <w:r w:rsidR="008B082A">
        <w:rPr>
          <w:rFonts w:ascii="Times New Roman" w:hAnsi="Times New Roman" w:cs="Times New Roman"/>
          <w:sz w:val="24"/>
          <w:szCs w:val="24"/>
          <w:lang w:val="en-US"/>
        </w:rPr>
        <w:t>e</w:t>
      </w:r>
      <w:r w:rsidR="007853EC" w:rsidRPr="001B5BBF">
        <w:rPr>
          <w:rFonts w:ascii="Times New Roman" w:hAnsi="Times New Roman" w:cs="Times New Roman"/>
          <w:sz w:val="24"/>
          <w:szCs w:val="24"/>
          <w:lang w:val="en-US"/>
        </w:rPr>
        <w:t xml:space="preserve"> of </w:t>
      </w:r>
      <w:r w:rsidR="007853EC" w:rsidRPr="001B5BBF">
        <w:rPr>
          <w:rFonts w:ascii="Times New Roman" w:hAnsi="Times New Roman" w:cs="Times New Roman"/>
          <w:i/>
          <w:sz w:val="24"/>
          <w:szCs w:val="24"/>
          <w:lang w:val="en-US"/>
        </w:rPr>
        <w:t xml:space="preserve">Antioquia </w:t>
      </w:r>
      <w:r w:rsidR="00A851D6" w:rsidRPr="001B5BBF">
        <w:rPr>
          <w:rFonts w:ascii="Times New Roman" w:hAnsi="Times New Roman" w:cs="Times New Roman"/>
          <w:sz w:val="24"/>
          <w:szCs w:val="24"/>
          <w:lang w:val="en-US"/>
        </w:rPr>
        <w:t>as a gold leader in Colombia</w:t>
      </w:r>
      <w:r w:rsidR="007853EC" w:rsidRPr="001B5BBF">
        <w:rPr>
          <w:rFonts w:ascii="Times New Roman" w:hAnsi="Times New Roman" w:cs="Times New Roman"/>
          <w:sz w:val="24"/>
          <w:szCs w:val="24"/>
          <w:lang w:val="en-US"/>
        </w:rPr>
        <w:t xml:space="preserve">, even </w:t>
      </w:r>
      <w:r w:rsidR="00A851D6" w:rsidRPr="001B5BBF">
        <w:rPr>
          <w:rFonts w:ascii="Times New Roman" w:hAnsi="Times New Roman" w:cs="Times New Roman"/>
          <w:sz w:val="24"/>
          <w:szCs w:val="24"/>
          <w:lang w:val="en-US"/>
        </w:rPr>
        <w:t>replacing</w:t>
      </w:r>
      <w:r w:rsidR="00F4686D" w:rsidRPr="001B5BBF">
        <w:rPr>
          <w:rFonts w:ascii="Times New Roman" w:hAnsi="Times New Roman" w:cs="Times New Roman"/>
          <w:sz w:val="24"/>
          <w:szCs w:val="24"/>
          <w:lang w:val="en-US"/>
        </w:rPr>
        <w:t xml:space="preserve"> </w:t>
      </w:r>
      <w:r w:rsidR="009105FE" w:rsidRPr="00E74654">
        <w:rPr>
          <w:rFonts w:ascii="Times New Roman" w:hAnsi="Times New Roman" w:cs="Times New Roman"/>
          <w:i/>
          <w:sz w:val="24"/>
          <w:szCs w:val="24"/>
          <w:lang w:val="en-US"/>
        </w:rPr>
        <w:t xml:space="preserve">El </w:t>
      </w:r>
      <w:r w:rsidR="00F4686D" w:rsidRPr="00E74654">
        <w:rPr>
          <w:rFonts w:ascii="Times New Roman" w:hAnsi="Times New Roman" w:cs="Times New Roman"/>
          <w:i/>
          <w:sz w:val="24"/>
          <w:szCs w:val="24"/>
          <w:lang w:val="en-US"/>
        </w:rPr>
        <w:t>Gran</w:t>
      </w:r>
      <w:r w:rsidR="007853EC" w:rsidRPr="00E74654">
        <w:rPr>
          <w:rFonts w:ascii="Times New Roman" w:hAnsi="Times New Roman" w:cs="Times New Roman"/>
          <w:i/>
          <w:sz w:val="24"/>
          <w:szCs w:val="24"/>
          <w:lang w:val="en-US"/>
        </w:rPr>
        <w:t xml:space="preserve"> Cauca</w:t>
      </w:r>
      <w:r w:rsidR="007853EC" w:rsidRPr="001B5BBF">
        <w:rPr>
          <w:rFonts w:ascii="Times New Roman" w:hAnsi="Times New Roman" w:cs="Times New Roman"/>
          <w:sz w:val="24"/>
          <w:szCs w:val="24"/>
          <w:lang w:val="en-US"/>
        </w:rPr>
        <w:t xml:space="preserve"> as the </w:t>
      </w:r>
      <w:r w:rsidR="008B082A">
        <w:rPr>
          <w:rFonts w:ascii="Times New Roman" w:hAnsi="Times New Roman" w:cs="Times New Roman"/>
          <w:sz w:val="24"/>
          <w:szCs w:val="24"/>
          <w:lang w:val="en-US"/>
        </w:rPr>
        <w:t>country’s preeminent</w:t>
      </w:r>
      <w:r w:rsidR="00A851D6" w:rsidRPr="001B5BBF">
        <w:rPr>
          <w:rFonts w:ascii="Times New Roman" w:hAnsi="Times New Roman" w:cs="Times New Roman"/>
          <w:sz w:val="24"/>
          <w:szCs w:val="24"/>
          <w:lang w:val="en-US"/>
        </w:rPr>
        <w:t xml:space="preserve"> producer of gold</w:t>
      </w:r>
      <w:r w:rsidR="008B082A">
        <w:rPr>
          <w:rFonts w:ascii="Times New Roman" w:hAnsi="Times New Roman" w:cs="Times New Roman"/>
          <w:sz w:val="24"/>
          <w:szCs w:val="24"/>
          <w:lang w:val="en-US"/>
        </w:rPr>
        <w:t>. Indeed,</w:t>
      </w:r>
      <w:r w:rsidR="00A851D6" w:rsidRPr="001B5BBF">
        <w:rPr>
          <w:rFonts w:ascii="Times New Roman" w:hAnsi="Times New Roman" w:cs="Times New Roman"/>
          <w:sz w:val="24"/>
          <w:szCs w:val="24"/>
          <w:lang w:val="en-US"/>
        </w:rPr>
        <w:t xml:space="preserve"> </w:t>
      </w:r>
      <w:r w:rsidR="00A851D6" w:rsidRPr="001B5BBF">
        <w:rPr>
          <w:rFonts w:ascii="Times New Roman" w:hAnsi="Times New Roman" w:cs="Times New Roman"/>
          <w:i/>
          <w:sz w:val="24"/>
          <w:szCs w:val="24"/>
          <w:lang w:val="en-US"/>
        </w:rPr>
        <w:t>Antioquia</w:t>
      </w:r>
      <w:r w:rsidR="00A851D6" w:rsidRPr="001B5BBF">
        <w:rPr>
          <w:rFonts w:ascii="Times New Roman" w:hAnsi="Times New Roman" w:cs="Times New Roman"/>
          <w:sz w:val="24"/>
          <w:szCs w:val="24"/>
          <w:lang w:val="en-US"/>
        </w:rPr>
        <w:t xml:space="preserve"> </w:t>
      </w:r>
      <w:r w:rsidR="00A851D6" w:rsidRPr="001B5BBF">
        <w:rPr>
          <w:rFonts w:ascii="Times New Roman" w:hAnsi="Times New Roman" w:cs="Times New Roman"/>
          <w:sz w:val="24"/>
          <w:szCs w:val="24"/>
          <w:lang w:val="en-US"/>
        </w:rPr>
        <w:lastRenderedPageBreak/>
        <w:t>became the producer of</w:t>
      </w:r>
      <w:r w:rsidR="007853EC" w:rsidRPr="001B5BBF">
        <w:rPr>
          <w:rFonts w:ascii="Times New Roman" w:hAnsi="Times New Roman" w:cs="Times New Roman"/>
          <w:sz w:val="24"/>
          <w:szCs w:val="24"/>
          <w:lang w:val="en-US"/>
        </w:rPr>
        <w:t xml:space="preserve"> half</w:t>
      </w:r>
      <w:r w:rsidR="00A851D6" w:rsidRPr="001B5BBF">
        <w:rPr>
          <w:rFonts w:ascii="Times New Roman" w:hAnsi="Times New Roman" w:cs="Times New Roman"/>
          <w:sz w:val="24"/>
          <w:szCs w:val="24"/>
          <w:lang w:val="en-US"/>
        </w:rPr>
        <w:t xml:space="preserve"> of</w:t>
      </w:r>
      <w:r w:rsidR="007853EC" w:rsidRPr="001B5BBF">
        <w:rPr>
          <w:rFonts w:ascii="Times New Roman" w:hAnsi="Times New Roman" w:cs="Times New Roman"/>
          <w:sz w:val="24"/>
          <w:szCs w:val="24"/>
          <w:lang w:val="en-US"/>
        </w:rPr>
        <w:t xml:space="preserve"> the country's exportable production. Technological</w:t>
      </w:r>
      <w:r w:rsidR="00A851D6" w:rsidRPr="001B5BBF">
        <w:rPr>
          <w:rFonts w:ascii="Times New Roman" w:hAnsi="Times New Roman" w:cs="Times New Roman"/>
          <w:sz w:val="24"/>
          <w:szCs w:val="24"/>
          <w:lang w:val="en-US"/>
        </w:rPr>
        <w:t xml:space="preserve"> advances in mining, a more independent labor force, and the capitalistic tendencies of the entrepreneurs</w:t>
      </w:r>
      <w:r w:rsidR="008B082A">
        <w:rPr>
          <w:rFonts w:ascii="Times New Roman" w:hAnsi="Times New Roman" w:cs="Times New Roman"/>
          <w:sz w:val="24"/>
          <w:szCs w:val="24"/>
          <w:lang w:val="en-US"/>
        </w:rPr>
        <w:t>, all</w:t>
      </w:r>
      <w:r w:rsidR="00A851D6" w:rsidRPr="001B5BBF">
        <w:rPr>
          <w:rFonts w:ascii="Times New Roman" w:hAnsi="Times New Roman" w:cs="Times New Roman"/>
          <w:sz w:val="24"/>
          <w:szCs w:val="24"/>
          <w:lang w:val="en-US"/>
        </w:rPr>
        <w:t xml:space="preserve"> contributed to the growth of </w:t>
      </w:r>
      <w:r w:rsidR="00A851D6" w:rsidRPr="001B5BBF">
        <w:rPr>
          <w:rFonts w:ascii="Times New Roman" w:hAnsi="Times New Roman" w:cs="Times New Roman"/>
          <w:i/>
          <w:sz w:val="24"/>
          <w:szCs w:val="24"/>
          <w:lang w:val="en-US"/>
        </w:rPr>
        <w:t>Antioquia</w:t>
      </w:r>
      <w:r w:rsidR="00A851D6" w:rsidRPr="001B5BBF">
        <w:rPr>
          <w:rFonts w:ascii="Times New Roman" w:hAnsi="Times New Roman" w:cs="Times New Roman"/>
          <w:sz w:val="24"/>
          <w:szCs w:val="24"/>
          <w:lang w:val="en-US"/>
        </w:rPr>
        <w:t xml:space="preserve"> as a national leader in the production of gold. </w:t>
      </w:r>
    </w:p>
    <w:p w14:paraId="3D8B14F3" w14:textId="70A43335" w:rsidR="00B26CA8" w:rsidRPr="001B5BBF" w:rsidRDefault="009105FE"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Definitely,</w:t>
      </w:r>
      <w:r w:rsidR="00B26CA8" w:rsidRPr="001B5BBF">
        <w:rPr>
          <w:rFonts w:ascii="Times New Roman" w:hAnsi="Times New Roman" w:cs="Times New Roman"/>
          <w:sz w:val="24"/>
          <w:szCs w:val="24"/>
          <w:lang w:val="en-US"/>
        </w:rPr>
        <w:t xml:space="preserve"> the development and introduction of different technological developments related to mills revolutionized mining production in the country. The piston mill, known as </w:t>
      </w:r>
      <w:r w:rsidR="00B26CA8" w:rsidRPr="001B5BBF">
        <w:rPr>
          <w:rFonts w:ascii="Times New Roman" w:hAnsi="Times New Roman" w:cs="Times New Roman"/>
          <w:i/>
          <w:sz w:val="24"/>
          <w:szCs w:val="24"/>
          <w:lang w:val="en-US"/>
        </w:rPr>
        <w:t>Molino Antioquia</w:t>
      </w:r>
      <w:r w:rsidR="00B26CA8" w:rsidRPr="001B5BBF">
        <w:rPr>
          <w:rFonts w:ascii="Times New Roman" w:hAnsi="Times New Roman" w:cs="Times New Roman"/>
          <w:sz w:val="24"/>
          <w:szCs w:val="24"/>
          <w:lang w:val="en-US"/>
        </w:rPr>
        <w:t xml:space="preserve">, was developed by Gregorio </w:t>
      </w:r>
      <w:proofErr w:type="spellStart"/>
      <w:r w:rsidR="00B26CA8" w:rsidRPr="001B5BBF">
        <w:rPr>
          <w:rFonts w:ascii="Times New Roman" w:hAnsi="Times New Roman" w:cs="Times New Roman"/>
          <w:sz w:val="24"/>
          <w:szCs w:val="24"/>
          <w:lang w:val="en-US"/>
        </w:rPr>
        <w:t>Baena</w:t>
      </w:r>
      <w:proofErr w:type="spellEnd"/>
      <w:r w:rsidR="00B26CA8" w:rsidRPr="001B5BBF">
        <w:rPr>
          <w:rFonts w:ascii="Times New Roman" w:hAnsi="Times New Roman" w:cs="Times New Roman"/>
          <w:sz w:val="24"/>
          <w:szCs w:val="24"/>
          <w:lang w:val="en-US"/>
        </w:rPr>
        <w:t xml:space="preserve"> in </w:t>
      </w:r>
      <w:r>
        <w:rPr>
          <w:rFonts w:ascii="Times New Roman" w:hAnsi="Times New Roman" w:cs="Times New Roman"/>
          <w:sz w:val="24"/>
          <w:szCs w:val="24"/>
          <w:lang w:val="en-US"/>
        </w:rPr>
        <w:t xml:space="preserve">the district of </w:t>
      </w:r>
      <w:proofErr w:type="spellStart"/>
      <w:r w:rsidR="00B26CA8" w:rsidRPr="001B5BBF">
        <w:rPr>
          <w:rFonts w:ascii="Times New Roman" w:hAnsi="Times New Roman" w:cs="Times New Roman"/>
          <w:i/>
          <w:sz w:val="24"/>
          <w:szCs w:val="24"/>
          <w:lang w:val="en-US"/>
        </w:rPr>
        <w:t>Anorí</w:t>
      </w:r>
      <w:proofErr w:type="spellEnd"/>
      <w:r w:rsidR="00B26CA8" w:rsidRPr="001B5BBF">
        <w:rPr>
          <w:rFonts w:ascii="Times New Roman" w:hAnsi="Times New Roman" w:cs="Times New Roman"/>
          <w:sz w:val="24"/>
          <w:szCs w:val="24"/>
          <w:lang w:val="en-US"/>
        </w:rPr>
        <w:t xml:space="preserve">, </w:t>
      </w:r>
      <w:r w:rsidR="008B082A">
        <w:rPr>
          <w:rFonts w:ascii="Times New Roman" w:hAnsi="Times New Roman" w:cs="Times New Roman"/>
          <w:sz w:val="24"/>
          <w:szCs w:val="24"/>
          <w:lang w:val="en-US"/>
        </w:rPr>
        <w:t xml:space="preserve">in the </w:t>
      </w:r>
      <w:r w:rsidR="00B26CA8" w:rsidRPr="001B5BBF">
        <w:rPr>
          <w:rFonts w:ascii="Times New Roman" w:hAnsi="Times New Roman" w:cs="Times New Roman"/>
          <w:sz w:val="24"/>
          <w:szCs w:val="24"/>
          <w:lang w:val="en-US"/>
        </w:rPr>
        <w:t xml:space="preserve">northeast of </w:t>
      </w:r>
      <w:r w:rsidR="00B26CA8" w:rsidRPr="001B5BBF">
        <w:rPr>
          <w:rFonts w:ascii="Times New Roman" w:hAnsi="Times New Roman" w:cs="Times New Roman"/>
          <w:i/>
          <w:sz w:val="24"/>
          <w:szCs w:val="24"/>
          <w:lang w:val="en-US"/>
        </w:rPr>
        <w:t>Antioquia</w:t>
      </w:r>
      <w:r w:rsidR="00B26CA8" w:rsidRPr="001B5BBF">
        <w:rPr>
          <w:rFonts w:ascii="Times New Roman" w:hAnsi="Times New Roman" w:cs="Times New Roman"/>
          <w:sz w:val="24"/>
          <w:szCs w:val="24"/>
          <w:lang w:val="en-US"/>
        </w:rPr>
        <w:t>, in 1842</w:t>
      </w:r>
      <w:r>
        <w:rPr>
          <w:rFonts w:ascii="Times New Roman" w:hAnsi="Times New Roman" w:cs="Times New Roman"/>
          <w:sz w:val="24"/>
          <w:szCs w:val="24"/>
          <w:lang w:val="en-US"/>
        </w:rPr>
        <w:t>. T</w:t>
      </w:r>
      <w:r w:rsidR="00B26CA8" w:rsidRPr="001B5BBF">
        <w:rPr>
          <w:rFonts w:ascii="Times New Roman" w:hAnsi="Times New Roman" w:cs="Times New Roman"/>
          <w:sz w:val="24"/>
          <w:szCs w:val="24"/>
          <w:lang w:val="en-US"/>
        </w:rPr>
        <w:t xml:space="preserve">his mill was made </w:t>
      </w:r>
      <w:r w:rsidR="008B082A">
        <w:rPr>
          <w:rFonts w:ascii="Times New Roman" w:hAnsi="Times New Roman" w:cs="Times New Roman"/>
          <w:sz w:val="24"/>
          <w:szCs w:val="24"/>
          <w:lang w:val="en-US"/>
        </w:rPr>
        <w:t xml:space="preserve">of wood </w:t>
      </w:r>
      <w:r w:rsidR="00B26CA8" w:rsidRPr="001B5BBF">
        <w:rPr>
          <w:rFonts w:ascii="Times New Roman" w:hAnsi="Times New Roman" w:cs="Times New Roman"/>
          <w:sz w:val="24"/>
          <w:szCs w:val="24"/>
          <w:lang w:val="en-US"/>
        </w:rPr>
        <w:t xml:space="preserve">and consisted of four devices for crushing metal (Brew, 2000). The first mill </w:t>
      </w:r>
      <w:r w:rsidR="008B082A">
        <w:rPr>
          <w:rFonts w:ascii="Times New Roman" w:hAnsi="Times New Roman" w:cs="Times New Roman"/>
          <w:sz w:val="24"/>
          <w:szCs w:val="24"/>
          <w:lang w:val="en-US"/>
        </w:rPr>
        <w:t xml:space="preserve">built in accordance with </w:t>
      </w:r>
      <w:r w:rsidR="00B26CA8" w:rsidRPr="001B5BBF">
        <w:rPr>
          <w:rFonts w:ascii="Times New Roman" w:hAnsi="Times New Roman" w:cs="Times New Roman"/>
          <w:sz w:val="24"/>
          <w:szCs w:val="24"/>
          <w:lang w:val="en-US"/>
        </w:rPr>
        <w:t xml:space="preserve">foreign </w:t>
      </w:r>
      <w:r w:rsidR="008B082A">
        <w:rPr>
          <w:rFonts w:ascii="Times New Roman" w:hAnsi="Times New Roman" w:cs="Times New Roman"/>
          <w:sz w:val="24"/>
          <w:szCs w:val="24"/>
          <w:lang w:val="en-US"/>
        </w:rPr>
        <w:t xml:space="preserve">designs and </w:t>
      </w:r>
      <w:r w:rsidR="00B26CA8" w:rsidRPr="001B5BBF">
        <w:rPr>
          <w:rFonts w:ascii="Times New Roman" w:hAnsi="Times New Roman" w:cs="Times New Roman"/>
          <w:sz w:val="24"/>
          <w:szCs w:val="24"/>
          <w:lang w:val="en-US"/>
        </w:rPr>
        <w:t xml:space="preserve">knowledge was the so-called Cornish Mill, </w:t>
      </w:r>
      <w:r w:rsidR="008B082A">
        <w:rPr>
          <w:rFonts w:ascii="Times New Roman" w:hAnsi="Times New Roman" w:cs="Times New Roman"/>
          <w:sz w:val="24"/>
          <w:szCs w:val="24"/>
          <w:lang w:val="en-US"/>
        </w:rPr>
        <w:t xml:space="preserve">which </w:t>
      </w:r>
      <w:r w:rsidR="00B26CA8" w:rsidRPr="001B5BBF">
        <w:rPr>
          <w:rFonts w:ascii="Times New Roman" w:hAnsi="Times New Roman" w:cs="Times New Roman"/>
          <w:sz w:val="24"/>
          <w:szCs w:val="24"/>
          <w:lang w:val="en-US"/>
        </w:rPr>
        <w:t xml:space="preserve">was </w:t>
      </w:r>
      <w:r>
        <w:rPr>
          <w:rFonts w:ascii="Times New Roman" w:hAnsi="Times New Roman" w:cs="Times New Roman"/>
          <w:sz w:val="24"/>
          <w:szCs w:val="24"/>
          <w:lang w:val="en-US"/>
        </w:rPr>
        <w:t>introduced</w:t>
      </w:r>
      <w:r w:rsidR="00B26CA8" w:rsidRPr="001B5BBF">
        <w:rPr>
          <w:rFonts w:ascii="Times New Roman" w:hAnsi="Times New Roman" w:cs="Times New Roman"/>
          <w:sz w:val="24"/>
          <w:szCs w:val="24"/>
          <w:lang w:val="en-US"/>
        </w:rPr>
        <w:t xml:space="preserve"> by Moore in 1830. This mill had the particularity of being made of metal and wood, and </w:t>
      </w:r>
      <w:r w:rsidR="008B082A">
        <w:rPr>
          <w:rFonts w:ascii="Times New Roman" w:hAnsi="Times New Roman" w:cs="Times New Roman"/>
          <w:sz w:val="24"/>
          <w:szCs w:val="24"/>
          <w:lang w:val="en-US"/>
        </w:rPr>
        <w:t xml:space="preserve">run </w:t>
      </w:r>
      <w:r w:rsidR="00B26CA8" w:rsidRPr="001B5BBF">
        <w:rPr>
          <w:rFonts w:ascii="Times New Roman" w:hAnsi="Times New Roman" w:cs="Times New Roman"/>
          <w:sz w:val="24"/>
          <w:szCs w:val="24"/>
          <w:lang w:val="en-US"/>
        </w:rPr>
        <w:t xml:space="preserve">by hydraulic power, not manually as </w:t>
      </w:r>
      <w:r w:rsidR="008B082A">
        <w:rPr>
          <w:rFonts w:ascii="Times New Roman" w:hAnsi="Times New Roman" w:cs="Times New Roman"/>
          <w:sz w:val="24"/>
          <w:szCs w:val="24"/>
          <w:lang w:val="en-US"/>
        </w:rPr>
        <w:t xml:space="preserve">was </w:t>
      </w:r>
      <w:r w:rsidR="00B26CA8" w:rsidRPr="001B5BBF">
        <w:rPr>
          <w:rFonts w:ascii="Times New Roman" w:hAnsi="Times New Roman" w:cs="Times New Roman"/>
          <w:sz w:val="24"/>
          <w:szCs w:val="24"/>
          <w:lang w:val="en-US"/>
        </w:rPr>
        <w:t xml:space="preserve">the </w:t>
      </w:r>
      <w:r w:rsidR="00B26CA8" w:rsidRPr="001B5BBF">
        <w:rPr>
          <w:rFonts w:ascii="Times New Roman" w:hAnsi="Times New Roman" w:cs="Times New Roman"/>
          <w:i/>
          <w:sz w:val="24"/>
          <w:szCs w:val="24"/>
          <w:lang w:val="en-US"/>
        </w:rPr>
        <w:t>Molino Antioquia</w:t>
      </w:r>
      <w:r w:rsidR="00B26CA8" w:rsidRPr="001B5BBF">
        <w:rPr>
          <w:rFonts w:ascii="Times New Roman" w:hAnsi="Times New Roman" w:cs="Times New Roman"/>
          <w:sz w:val="24"/>
          <w:szCs w:val="24"/>
          <w:lang w:val="en-US"/>
        </w:rPr>
        <w:t xml:space="preserve">. The Cornish Mill was widely accepted in the region in the 1830s and was quickly used not only in </w:t>
      </w:r>
      <w:r w:rsidR="00276C83" w:rsidRPr="001B5BBF">
        <w:rPr>
          <w:rFonts w:ascii="Times New Roman" w:hAnsi="Times New Roman" w:cs="Times New Roman"/>
          <w:i/>
          <w:sz w:val="24"/>
          <w:szCs w:val="24"/>
          <w:lang w:val="en-US"/>
        </w:rPr>
        <w:t>El Zancudo</w:t>
      </w:r>
      <w:r w:rsidR="00B26CA8" w:rsidRPr="001B5BBF">
        <w:rPr>
          <w:rFonts w:ascii="Times New Roman" w:hAnsi="Times New Roman" w:cs="Times New Roman"/>
          <w:sz w:val="24"/>
          <w:szCs w:val="24"/>
          <w:lang w:val="en-US"/>
        </w:rPr>
        <w:t xml:space="preserve"> </w:t>
      </w:r>
      <w:r w:rsidR="00276C83" w:rsidRPr="001B5BBF">
        <w:rPr>
          <w:rFonts w:ascii="Times New Roman" w:hAnsi="Times New Roman" w:cs="Times New Roman"/>
          <w:sz w:val="24"/>
          <w:szCs w:val="24"/>
          <w:lang w:val="en-US"/>
        </w:rPr>
        <w:t>but also</w:t>
      </w:r>
      <w:r w:rsidR="00B26CA8" w:rsidRPr="001B5BBF">
        <w:rPr>
          <w:rFonts w:ascii="Times New Roman" w:hAnsi="Times New Roman" w:cs="Times New Roman"/>
          <w:sz w:val="24"/>
          <w:szCs w:val="24"/>
          <w:lang w:val="en-US"/>
        </w:rPr>
        <w:t xml:space="preserve"> in the </w:t>
      </w:r>
      <w:r>
        <w:rPr>
          <w:rFonts w:ascii="Times New Roman" w:hAnsi="Times New Roman" w:cs="Times New Roman"/>
          <w:sz w:val="24"/>
          <w:szCs w:val="24"/>
          <w:lang w:val="en-US"/>
        </w:rPr>
        <w:t>near</w:t>
      </w:r>
      <w:r w:rsidR="008B082A">
        <w:rPr>
          <w:rFonts w:ascii="Times New Roman" w:hAnsi="Times New Roman" w:cs="Times New Roman"/>
          <w:sz w:val="24"/>
          <w:szCs w:val="24"/>
          <w:lang w:val="en-US"/>
        </w:rPr>
        <w:t>by</w:t>
      </w:r>
      <w:r>
        <w:rPr>
          <w:rFonts w:ascii="Times New Roman" w:hAnsi="Times New Roman" w:cs="Times New Roman"/>
          <w:sz w:val="24"/>
          <w:szCs w:val="24"/>
          <w:lang w:val="en-US"/>
        </w:rPr>
        <w:t xml:space="preserve"> </w:t>
      </w:r>
      <w:r w:rsidR="00B26CA8" w:rsidRPr="001B5BBF">
        <w:rPr>
          <w:rFonts w:ascii="Times New Roman" w:hAnsi="Times New Roman" w:cs="Times New Roman"/>
          <w:sz w:val="24"/>
          <w:szCs w:val="24"/>
          <w:lang w:val="en-US"/>
        </w:rPr>
        <w:t xml:space="preserve">districts of </w:t>
      </w:r>
      <w:r w:rsidR="00B26CA8" w:rsidRPr="001B5BBF">
        <w:rPr>
          <w:rFonts w:ascii="Times New Roman" w:hAnsi="Times New Roman" w:cs="Times New Roman"/>
          <w:i/>
          <w:sz w:val="24"/>
          <w:szCs w:val="24"/>
          <w:lang w:val="en-US"/>
        </w:rPr>
        <w:t>Santa Rosa</w:t>
      </w:r>
      <w:r w:rsidR="00B26CA8" w:rsidRPr="001B5BBF">
        <w:rPr>
          <w:rFonts w:ascii="Times New Roman" w:hAnsi="Times New Roman" w:cs="Times New Roman"/>
          <w:sz w:val="24"/>
          <w:szCs w:val="24"/>
          <w:lang w:val="en-US"/>
        </w:rPr>
        <w:t xml:space="preserve">, </w:t>
      </w:r>
      <w:r w:rsidR="00B26CA8" w:rsidRPr="001B5BBF">
        <w:rPr>
          <w:rFonts w:ascii="Times New Roman" w:hAnsi="Times New Roman" w:cs="Times New Roman"/>
          <w:i/>
          <w:sz w:val="24"/>
          <w:szCs w:val="24"/>
          <w:lang w:val="en-US"/>
        </w:rPr>
        <w:t>Amalfi</w:t>
      </w:r>
      <w:r w:rsidR="00B26CA8" w:rsidRPr="001B5BBF">
        <w:rPr>
          <w:rFonts w:ascii="Times New Roman" w:hAnsi="Times New Roman" w:cs="Times New Roman"/>
          <w:sz w:val="24"/>
          <w:szCs w:val="24"/>
          <w:lang w:val="en-US"/>
        </w:rPr>
        <w:t xml:space="preserve"> and </w:t>
      </w:r>
      <w:r w:rsidR="00B26CA8" w:rsidRPr="001B5BBF">
        <w:rPr>
          <w:rFonts w:ascii="Times New Roman" w:hAnsi="Times New Roman" w:cs="Times New Roman"/>
          <w:i/>
          <w:sz w:val="24"/>
          <w:szCs w:val="24"/>
          <w:lang w:val="en-US"/>
        </w:rPr>
        <w:t>Remedios</w:t>
      </w:r>
      <w:r w:rsidR="00B26CA8" w:rsidRPr="001B5BBF">
        <w:rPr>
          <w:rFonts w:ascii="Times New Roman" w:hAnsi="Times New Roman" w:cs="Times New Roman"/>
          <w:sz w:val="24"/>
          <w:szCs w:val="24"/>
          <w:lang w:val="en-US"/>
        </w:rPr>
        <w:t>.</w:t>
      </w:r>
    </w:p>
    <w:p w14:paraId="5C60E169" w14:textId="649F37A5" w:rsidR="00276C83" w:rsidRDefault="00276C83" w:rsidP="00B644CF">
      <w:pPr>
        <w:spacing w:line="360" w:lineRule="auto"/>
        <w:jc w:val="both"/>
        <w:rPr>
          <w:rFonts w:ascii="Times New Roman" w:hAnsi="Times New Roman" w:cs="Times New Roman"/>
          <w:sz w:val="24"/>
          <w:szCs w:val="24"/>
          <w:lang w:val="en-US"/>
        </w:rPr>
      </w:pPr>
      <w:r w:rsidRPr="001B5BBF">
        <w:rPr>
          <w:rFonts w:ascii="Times New Roman" w:hAnsi="Times New Roman" w:cs="Times New Roman"/>
          <w:sz w:val="24"/>
          <w:szCs w:val="24"/>
          <w:lang w:val="en-US"/>
        </w:rPr>
        <w:t>Several decades later, in 1865, the first version of the so-called Californian Mill was introduced to the local mines</w:t>
      </w:r>
      <w:r w:rsidR="00C1760D">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r w:rsidR="00C1760D">
        <w:rPr>
          <w:rFonts w:ascii="Times New Roman" w:hAnsi="Times New Roman" w:cs="Times New Roman"/>
          <w:sz w:val="24"/>
          <w:szCs w:val="24"/>
          <w:lang w:val="en-US"/>
        </w:rPr>
        <w:t>T</w:t>
      </w:r>
      <w:r w:rsidRPr="001B5BBF">
        <w:rPr>
          <w:rFonts w:ascii="Times New Roman" w:hAnsi="Times New Roman" w:cs="Times New Roman"/>
          <w:sz w:val="24"/>
          <w:szCs w:val="24"/>
          <w:lang w:val="en-US"/>
        </w:rPr>
        <w:t>his innovation was eventually brought by American engineers in 1890; this mill was larger than its predecessor and had 30 pistons that allowed it to grind between 4 and 5 tons of raw material</w:t>
      </w:r>
      <w:r w:rsidR="00C1760D">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w:t>
      </w:r>
      <w:r w:rsidR="00C1760D">
        <w:rPr>
          <w:rFonts w:ascii="Times New Roman" w:hAnsi="Times New Roman" w:cs="Times New Roman"/>
          <w:sz w:val="24"/>
          <w:szCs w:val="24"/>
          <w:lang w:val="en-US"/>
        </w:rPr>
        <w:t>o</w:t>
      </w:r>
      <w:r w:rsidRPr="001B5BBF">
        <w:rPr>
          <w:rFonts w:ascii="Times New Roman" w:hAnsi="Times New Roman" w:cs="Times New Roman"/>
          <w:sz w:val="24"/>
          <w:szCs w:val="24"/>
          <w:lang w:val="en-US"/>
        </w:rPr>
        <w:t xml:space="preserve">n a daily basis. Almost parallel with the Californian mill, the hydraulic monitor, also known as </w:t>
      </w:r>
      <w:r w:rsidR="00C1760D">
        <w:rPr>
          <w:rFonts w:ascii="Times New Roman" w:hAnsi="Times New Roman" w:cs="Times New Roman"/>
          <w:sz w:val="24"/>
          <w:szCs w:val="24"/>
          <w:lang w:val="en-US"/>
        </w:rPr>
        <w:t xml:space="preserve">the </w:t>
      </w:r>
      <w:r w:rsidRPr="001B5BBF">
        <w:rPr>
          <w:rFonts w:ascii="Times New Roman" w:hAnsi="Times New Roman" w:cs="Times New Roman"/>
          <w:sz w:val="24"/>
          <w:szCs w:val="24"/>
          <w:lang w:val="en-US"/>
        </w:rPr>
        <w:t xml:space="preserve">Californian monitor, arrived to the country in 1870; this monitor was initially brought to </w:t>
      </w:r>
      <w:r w:rsidRPr="001B5BBF">
        <w:rPr>
          <w:rFonts w:ascii="Times New Roman" w:hAnsi="Times New Roman" w:cs="Times New Roman"/>
          <w:i/>
          <w:sz w:val="24"/>
          <w:szCs w:val="24"/>
          <w:lang w:val="en-US"/>
        </w:rPr>
        <w:t>Santa Ana</w:t>
      </w:r>
      <w:r w:rsidRPr="001B5BBF">
        <w:rPr>
          <w:rFonts w:ascii="Times New Roman" w:hAnsi="Times New Roman" w:cs="Times New Roman"/>
          <w:sz w:val="24"/>
          <w:szCs w:val="24"/>
          <w:lang w:val="en-US"/>
        </w:rPr>
        <w:t xml:space="preserve"> and subsequently carried to </w:t>
      </w:r>
      <w:proofErr w:type="spellStart"/>
      <w:r w:rsidRPr="001B5BBF">
        <w:rPr>
          <w:rFonts w:ascii="Times New Roman" w:hAnsi="Times New Roman" w:cs="Times New Roman"/>
          <w:i/>
          <w:sz w:val="24"/>
          <w:szCs w:val="24"/>
          <w:lang w:val="en-US"/>
        </w:rPr>
        <w:t>Sonsón</w:t>
      </w:r>
      <w:proofErr w:type="spellEnd"/>
      <w:r w:rsidRPr="001B5BBF">
        <w:rPr>
          <w:rFonts w:ascii="Times New Roman" w:hAnsi="Times New Roman" w:cs="Times New Roman"/>
          <w:sz w:val="24"/>
          <w:szCs w:val="24"/>
          <w:lang w:val="en-US"/>
        </w:rPr>
        <w:t xml:space="preserve"> where it generated great expectation and </w:t>
      </w:r>
      <w:r w:rsidR="00C1760D">
        <w:rPr>
          <w:rFonts w:ascii="Times New Roman" w:hAnsi="Times New Roman" w:cs="Times New Roman"/>
          <w:sz w:val="24"/>
          <w:szCs w:val="24"/>
          <w:lang w:val="en-US"/>
        </w:rPr>
        <w:t xml:space="preserve">had </w:t>
      </w:r>
      <w:r w:rsidRPr="001B5BBF">
        <w:rPr>
          <w:rFonts w:ascii="Times New Roman" w:hAnsi="Times New Roman" w:cs="Times New Roman"/>
          <w:sz w:val="24"/>
          <w:szCs w:val="24"/>
          <w:lang w:val="en-US"/>
        </w:rPr>
        <w:t xml:space="preserve">a significant impact </w:t>
      </w:r>
      <w:r w:rsidR="00C1760D">
        <w:rPr>
          <w:rFonts w:ascii="Times New Roman" w:hAnsi="Times New Roman" w:cs="Times New Roman"/>
          <w:sz w:val="24"/>
          <w:szCs w:val="24"/>
          <w:lang w:val="en-US"/>
        </w:rPr>
        <w:t>i</w:t>
      </w:r>
      <w:r w:rsidRPr="001B5BBF">
        <w:rPr>
          <w:rFonts w:ascii="Times New Roman" w:hAnsi="Times New Roman" w:cs="Times New Roman"/>
          <w:sz w:val="24"/>
          <w:szCs w:val="24"/>
          <w:lang w:val="en-US"/>
        </w:rPr>
        <w:t xml:space="preserve">n the production of </w:t>
      </w:r>
      <w:r w:rsidR="00C1760D">
        <w:rPr>
          <w:rFonts w:ascii="Times New Roman" w:hAnsi="Times New Roman" w:cs="Times New Roman"/>
          <w:sz w:val="24"/>
          <w:szCs w:val="24"/>
          <w:lang w:val="en-US"/>
        </w:rPr>
        <w:t xml:space="preserve">a </w:t>
      </w:r>
      <w:r w:rsidRPr="001B5BBF">
        <w:rPr>
          <w:rFonts w:ascii="Times New Roman" w:hAnsi="Times New Roman" w:cs="Times New Roman"/>
          <w:sz w:val="24"/>
          <w:szCs w:val="24"/>
          <w:lang w:val="en-US"/>
        </w:rPr>
        <w:t xml:space="preserve">high volume </w:t>
      </w:r>
      <w:r w:rsidR="006F2252" w:rsidRPr="001B5BBF">
        <w:rPr>
          <w:rFonts w:ascii="Times New Roman" w:hAnsi="Times New Roman" w:cs="Times New Roman"/>
          <w:sz w:val="24"/>
          <w:szCs w:val="24"/>
          <w:lang w:val="en-US"/>
        </w:rPr>
        <w:t xml:space="preserve">of materials, </w:t>
      </w:r>
      <w:r w:rsidRPr="001B5BBF">
        <w:rPr>
          <w:rFonts w:ascii="Times New Roman" w:hAnsi="Times New Roman" w:cs="Times New Roman"/>
          <w:sz w:val="24"/>
          <w:szCs w:val="24"/>
          <w:lang w:val="en-US"/>
        </w:rPr>
        <w:t xml:space="preserve">especially </w:t>
      </w:r>
      <w:r w:rsidR="006F2252" w:rsidRPr="001B5BBF">
        <w:rPr>
          <w:rFonts w:ascii="Times New Roman" w:hAnsi="Times New Roman" w:cs="Times New Roman"/>
          <w:sz w:val="24"/>
          <w:szCs w:val="24"/>
          <w:lang w:val="en-US"/>
        </w:rPr>
        <w:t xml:space="preserve">because it </w:t>
      </w:r>
      <w:r w:rsidRPr="001B5BBF">
        <w:rPr>
          <w:rFonts w:ascii="Times New Roman" w:hAnsi="Times New Roman" w:cs="Times New Roman"/>
          <w:sz w:val="24"/>
          <w:szCs w:val="24"/>
          <w:lang w:val="en-US"/>
        </w:rPr>
        <w:t>allow</w:t>
      </w:r>
      <w:r w:rsidR="006F2252" w:rsidRPr="001B5BBF">
        <w:rPr>
          <w:rFonts w:ascii="Times New Roman" w:hAnsi="Times New Roman" w:cs="Times New Roman"/>
          <w:sz w:val="24"/>
          <w:szCs w:val="24"/>
          <w:lang w:val="en-US"/>
        </w:rPr>
        <w:t>ed</w:t>
      </w:r>
      <w:r w:rsidRPr="001B5BBF">
        <w:rPr>
          <w:rFonts w:ascii="Times New Roman" w:hAnsi="Times New Roman" w:cs="Times New Roman"/>
          <w:sz w:val="24"/>
          <w:szCs w:val="24"/>
          <w:lang w:val="en-US"/>
        </w:rPr>
        <w:t xml:space="preserve"> </w:t>
      </w:r>
      <w:r w:rsidR="00C1760D">
        <w:rPr>
          <w:rFonts w:ascii="Times New Roman" w:hAnsi="Times New Roman" w:cs="Times New Roman"/>
          <w:sz w:val="24"/>
          <w:szCs w:val="24"/>
          <w:lang w:val="en-US"/>
        </w:rPr>
        <w:t xml:space="preserve">for the </w:t>
      </w:r>
      <w:r w:rsidRPr="001B5BBF">
        <w:rPr>
          <w:rFonts w:ascii="Times New Roman" w:hAnsi="Times New Roman" w:cs="Times New Roman"/>
          <w:sz w:val="24"/>
          <w:szCs w:val="24"/>
          <w:lang w:val="en-US"/>
        </w:rPr>
        <w:t xml:space="preserve">excavation, transport </w:t>
      </w:r>
      <w:r w:rsidR="006F2252" w:rsidRPr="001B5BBF">
        <w:rPr>
          <w:rFonts w:ascii="Times New Roman" w:hAnsi="Times New Roman" w:cs="Times New Roman"/>
          <w:sz w:val="24"/>
          <w:szCs w:val="24"/>
          <w:lang w:val="en-US"/>
        </w:rPr>
        <w:t>and separation</w:t>
      </w:r>
      <w:r w:rsidRPr="001B5BBF">
        <w:rPr>
          <w:rFonts w:ascii="Times New Roman" w:hAnsi="Times New Roman" w:cs="Times New Roman"/>
          <w:sz w:val="24"/>
          <w:szCs w:val="24"/>
          <w:lang w:val="en-US"/>
        </w:rPr>
        <w:t xml:space="preserve"> of large masses of material.</w:t>
      </w:r>
    </w:p>
    <w:p w14:paraId="3294DA5B" w14:textId="7E7F7FD9" w:rsidR="00CB7436" w:rsidRPr="001B5BBF" w:rsidRDefault="00CB7436" w:rsidP="00B644CF">
      <w:pPr>
        <w:spacing w:line="360" w:lineRule="auto"/>
        <w:outlineLvl w:val="0"/>
        <w:rPr>
          <w:rFonts w:ascii="Times New Roman" w:hAnsi="Times New Roman" w:cs="Times New Roman"/>
          <w:b/>
          <w:sz w:val="24"/>
          <w:szCs w:val="24"/>
          <w:lang w:val="en-US"/>
        </w:rPr>
      </w:pPr>
      <w:proofErr w:type="spellStart"/>
      <w:r w:rsidRPr="001B5BBF">
        <w:rPr>
          <w:rFonts w:ascii="Times New Roman" w:hAnsi="Times New Roman" w:cs="Times New Roman"/>
          <w:b/>
          <w:sz w:val="24"/>
          <w:szCs w:val="24"/>
          <w:lang w:val="en-US"/>
        </w:rPr>
        <w:t>Titiribí</w:t>
      </w:r>
      <w:proofErr w:type="spellEnd"/>
      <w:r w:rsidR="00B90828">
        <w:rPr>
          <w:rFonts w:ascii="Times New Roman" w:hAnsi="Times New Roman" w:cs="Times New Roman"/>
          <w:b/>
          <w:sz w:val="24"/>
          <w:szCs w:val="24"/>
          <w:lang w:val="en-US"/>
        </w:rPr>
        <w:t>, the Hub of the M</w:t>
      </w:r>
      <w:r w:rsidR="001E51A6">
        <w:rPr>
          <w:rFonts w:ascii="Times New Roman" w:hAnsi="Times New Roman" w:cs="Times New Roman"/>
          <w:b/>
          <w:sz w:val="24"/>
          <w:szCs w:val="24"/>
          <w:lang w:val="en-US"/>
        </w:rPr>
        <w:t xml:space="preserve">ining </w:t>
      </w:r>
      <w:r w:rsidR="00B90828">
        <w:rPr>
          <w:rFonts w:ascii="Times New Roman" w:hAnsi="Times New Roman" w:cs="Times New Roman"/>
          <w:b/>
          <w:sz w:val="24"/>
          <w:szCs w:val="24"/>
          <w:lang w:val="en-US"/>
        </w:rPr>
        <w:t xml:space="preserve">District </w:t>
      </w:r>
    </w:p>
    <w:p w14:paraId="2F4D9DC3" w14:textId="1384714D" w:rsidR="007D42E5" w:rsidRPr="001B5BBF" w:rsidRDefault="007D42E5" w:rsidP="00B644CF">
      <w:pPr>
        <w:tabs>
          <w:tab w:val="left" w:pos="6521"/>
        </w:tabs>
        <w:spacing w:line="360" w:lineRule="auto"/>
        <w:jc w:val="both"/>
        <w:outlineLvl w:val="0"/>
        <w:rPr>
          <w:rFonts w:ascii="Times New Roman" w:hAnsi="Times New Roman" w:cs="Times New Roman"/>
          <w:sz w:val="24"/>
          <w:szCs w:val="24"/>
          <w:lang w:val="en-US"/>
        </w:rPr>
      </w:pPr>
      <w:proofErr w:type="spellStart"/>
      <w:r w:rsidRPr="001B5BBF">
        <w:rPr>
          <w:rFonts w:ascii="Times New Roman" w:hAnsi="Times New Roman" w:cs="Times New Roman"/>
          <w:i/>
          <w:sz w:val="24"/>
          <w:szCs w:val="24"/>
          <w:lang w:val="en-US"/>
        </w:rPr>
        <w:t>Titiribí</w:t>
      </w:r>
      <w:proofErr w:type="spellEnd"/>
      <w:r w:rsidRPr="001B5BBF">
        <w:rPr>
          <w:rFonts w:ascii="Times New Roman" w:hAnsi="Times New Roman" w:cs="Times New Roman"/>
          <w:sz w:val="24"/>
          <w:szCs w:val="24"/>
          <w:lang w:val="en-US"/>
        </w:rPr>
        <w:t xml:space="preserve"> is a city in southwestern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located at 1,600 meters above sea level, bordering the towns of </w:t>
      </w:r>
      <w:proofErr w:type="spellStart"/>
      <w:r w:rsidRPr="001B5BBF">
        <w:rPr>
          <w:rFonts w:ascii="Times New Roman" w:hAnsi="Times New Roman" w:cs="Times New Roman"/>
          <w:i/>
          <w:sz w:val="24"/>
          <w:szCs w:val="24"/>
          <w:lang w:val="en-US"/>
        </w:rPr>
        <w:t>Angelópolis</w:t>
      </w:r>
      <w:proofErr w:type="spellEnd"/>
      <w:r w:rsidRPr="001B5BBF">
        <w:rPr>
          <w:rFonts w:ascii="Times New Roman" w:hAnsi="Times New Roman" w:cs="Times New Roman"/>
          <w:sz w:val="24"/>
          <w:szCs w:val="24"/>
          <w:lang w:val="en-US"/>
        </w:rPr>
        <w:t xml:space="preserve">, </w:t>
      </w:r>
      <w:r w:rsidRPr="001B5BBF">
        <w:rPr>
          <w:rFonts w:ascii="Times New Roman" w:hAnsi="Times New Roman" w:cs="Times New Roman"/>
          <w:i/>
          <w:sz w:val="24"/>
          <w:szCs w:val="24"/>
          <w:lang w:val="en-US"/>
        </w:rPr>
        <w:t>Armenia</w:t>
      </w:r>
      <w:r w:rsidRPr="001B5BBF">
        <w:rPr>
          <w:rFonts w:ascii="Times New Roman" w:hAnsi="Times New Roman" w:cs="Times New Roman"/>
          <w:sz w:val="24"/>
          <w:szCs w:val="24"/>
          <w:lang w:val="en-US"/>
        </w:rPr>
        <w:t xml:space="preserve">, </w:t>
      </w:r>
      <w:proofErr w:type="spellStart"/>
      <w:r w:rsidRPr="001B5BBF">
        <w:rPr>
          <w:rFonts w:ascii="Times New Roman" w:hAnsi="Times New Roman" w:cs="Times New Roman"/>
          <w:i/>
          <w:sz w:val="24"/>
          <w:szCs w:val="24"/>
          <w:lang w:val="en-US"/>
        </w:rPr>
        <w:t>Amagá</w:t>
      </w:r>
      <w:proofErr w:type="spellEnd"/>
      <w:r w:rsidRPr="001B5BBF">
        <w:rPr>
          <w:rFonts w:ascii="Times New Roman" w:hAnsi="Times New Roman" w:cs="Times New Roman"/>
          <w:sz w:val="24"/>
          <w:szCs w:val="24"/>
          <w:lang w:val="en-US"/>
        </w:rPr>
        <w:t xml:space="preserve">, </w:t>
      </w:r>
      <w:proofErr w:type="spellStart"/>
      <w:r w:rsidRPr="001B5BBF">
        <w:rPr>
          <w:rFonts w:ascii="Times New Roman" w:hAnsi="Times New Roman" w:cs="Times New Roman"/>
          <w:i/>
          <w:sz w:val="24"/>
          <w:szCs w:val="24"/>
          <w:lang w:val="en-US"/>
        </w:rPr>
        <w:t>Venecia</w:t>
      </w:r>
      <w:proofErr w:type="spellEnd"/>
      <w:r w:rsidRPr="001B5BBF">
        <w:rPr>
          <w:rFonts w:ascii="Times New Roman" w:hAnsi="Times New Roman" w:cs="Times New Roman"/>
          <w:sz w:val="24"/>
          <w:szCs w:val="24"/>
          <w:lang w:val="en-US"/>
        </w:rPr>
        <w:t xml:space="preserve"> and </w:t>
      </w:r>
      <w:r w:rsidRPr="001B5BBF">
        <w:rPr>
          <w:rFonts w:ascii="Times New Roman" w:hAnsi="Times New Roman" w:cs="Times New Roman"/>
          <w:i/>
          <w:sz w:val="24"/>
          <w:szCs w:val="24"/>
          <w:lang w:val="en-US"/>
        </w:rPr>
        <w:t>Concordia</w:t>
      </w:r>
      <w:r w:rsidRPr="001B5BBF">
        <w:rPr>
          <w:rFonts w:ascii="Times New Roman" w:hAnsi="Times New Roman" w:cs="Times New Roman"/>
          <w:sz w:val="24"/>
          <w:szCs w:val="24"/>
          <w:lang w:val="en-US"/>
        </w:rPr>
        <w:t xml:space="preserve">. It was founded in 1807 by Governor </w:t>
      </w:r>
      <w:r w:rsidRPr="001B5BBF">
        <w:rPr>
          <w:rFonts w:ascii="Times New Roman" w:hAnsi="Times New Roman" w:cs="Times New Roman"/>
          <w:i/>
          <w:sz w:val="24"/>
          <w:szCs w:val="24"/>
          <w:lang w:val="en-US"/>
        </w:rPr>
        <w:t>Francisco de Ayala</w:t>
      </w:r>
      <w:r w:rsidRPr="001B5BBF">
        <w:rPr>
          <w:rFonts w:ascii="Times New Roman" w:hAnsi="Times New Roman" w:cs="Times New Roman"/>
          <w:sz w:val="24"/>
          <w:szCs w:val="24"/>
          <w:lang w:val="en-US"/>
        </w:rPr>
        <w:t xml:space="preserve">, originally in the place known as </w:t>
      </w:r>
      <w:r w:rsidRPr="001B5BBF">
        <w:rPr>
          <w:rFonts w:ascii="Times New Roman" w:hAnsi="Times New Roman" w:cs="Times New Roman"/>
          <w:i/>
          <w:sz w:val="24"/>
          <w:szCs w:val="24"/>
          <w:lang w:val="en-US"/>
        </w:rPr>
        <w:t>Sitio</w:t>
      </w:r>
      <w:r w:rsidR="00EA4BFB">
        <w:rPr>
          <w:rFonts w:ascii="Times New Roman" w:hAnsi="Times New Roman" w:cs="Times New Roman"/>
          <w:i/>
          <w:sz w:val="24"/>
          <w:szCs w:val="24"/>
          <w:lang w:val="en-US"/>
        </w:rPr>
        <w:t xml:space="preserve"> V</w:t>
      </w:r>
      <w:r w:rsidRPr="001B5BBF">
        <w:rPr>
          <w:rFonts w:ascii="Times New Roman" w:hAnsi="Times New Roman" w:cs="Times New Roman"/>
          <w:i/>
          <w:sz w:val="24"/>
          <w:szCs w:val="24"/>
          <w:lang w:val="en-US"/>
        </w:rPr>
        <w:t>iejo</w:t>
      </w:r>
      <w:r w:rsidRPr="001B5BBF">
        <w:rPr>
          <w:rFonts w:ascii="Times New Roman" w:hAnsi="Times New Roman" w:cs="Times New Roman"/>
          <w:sz w:val="24"/>
          <w:szCs w:val="24"/>
          <w:lang w:val="en-US"/>
        </w:rPr>
        <w:t xml:space="preserve">, and in 1815 was moved to </w:t>
      </w:r>
      <w:r w:rsidR="00C74D3F">
        <w:rPr>
          <w:rFonts w:ascii="Times New Roman" w:hAnsi="Times New Roman" w:cs="Times New Roman"/>
          <w:sz w:val="24"/>
          <w:szCs w:val="24"/>
          <w:lang w:val="en-US"/>
        </w:rPr>
        <w:t>its</w:t>
      </w:r>
      <w:r w:rsidRPr="001B5BBF">
        <w:rPr>
          <w:rFonts w:ascii="Times New Roman" w:hAnsi="Times New Roman" w:cs="Times New Roman"/>
          <w:sz w:val="24"/>
          <w:szCs w:val="24"/>
          <w:lang w:val="en-US"/>
        </w:rPr>
        <w:t xml:space="preserve"> current location (Molina &amp; Castaño, 1988). From 1530 and during the </w:t>
      </w:r>
      <w:r w:rsidR="00C74D3F">
        <w:rPr>
          <w:rFonts w:ascii="Times New Roman" w:hAnsi="Times New Roman" w:cs="Times New Roman"/>
          <w:sz w:val="24"/>
          <w:szCs w:val="24"/>
          <w:lang w:val="en-US"/>
        </w:rPr>
        <w:t xml:space="preserve">Colonial </w:t>
      </w:r>
      <w:r w:rsidR="00DB0EB1">
        <w:rPr>
          <w:rFonts w:ascii="Times New Roman" w:hAnsi="Times New Roman" w:cs="Times New Roman"/>
          <w:sz w:val="24"/>
          <w:szCs w:val="24"/>
          <w:lang w:val="en-US"/>
        </w:rPr>
        <w:t>period</w:t>
      </w:r>
      <w:r w:rsidRPr="001B5BBF">
        <w:rPr>
          <w:rFonts w:ascii="Times New Roman" w:hAnsi="Times New Roman" w:cs="Times New Roman"/>
          <w:sz w:val="24"/>
          <w:szCs w:val="24"/>
          <w:lang w:val="en-US"/>
        </w:rPr>
        <w:t xml:space="preserve">, </w:t>
      </w:r>
      <w:proofErr w:type="spellStart"/>
      <w:r w:rsidRPr="001B5BBF">
        <w:rPr>
          <w:rFonts w:ascii="Times New Roman" w:hAnsi="Times New Roman" w:cs="Times New Roman"/>
          <w:i/>
          <w:sz w:val="24"/>
          <w:szCs w:val="24"/>
          <w:lang w:val="en-US"/>
        </w:rPr>
        <w:t>Titiribí</w:t>
      </w:r>
      <w:proofErr w:type="spellEnd"/>
      <w:r w:rsidRPr="001B5BBF">
        <w:rPr>
          <w:rFonts w:ascii="Times New Roman" w:hAnsi="Times New Roman" w:cs="Times New Roman"/>
          <w:sz w:val="24"/>
          <w:szCs w:val="24"/>
          <w:lang w:val="en-US"/>
        </w:rPr>
        <w:t xml:space="preserve"> did not have a significant economic importance to the Spanish </w:t>
      </w:r>
      <w:r w:rsidRPr="001B5BBF">
        <w:rPr>
          <w:rFonts w:ascii="Times New Roman" w:hAnsi="Times New Roman" w:cs="Times New Roman"/>
          <w:sz w:val="24"/>
          <w:szCs w:val="24"/>
          <w:lang w:val="en-US"/>
        </w:rPr>
        <w:lastRenderedPageBreak/>
        <w:t>co</w:t>
      </w:r>
      <w:r w:rsidR="00DB0EB1">
        <w:rPr>
          <w:rFonts w:ascii="Times New Roman" w:hAnsi="Times New Roman" w:cs="Times New Roman"/>
          <w:sz w:val="24"/>
          <w:szCs w:val="24"/>
          <w:lang w:val="en-US"/>
        </w:rPr>
        <w:t>nquerors</w:t>
      </w:r>
      <w:r w:rsidRPr="001B5BBF">
        <w:rPr>
          <w:rFonts w:ascii="Times New Roman" w:hAnsi="Times New Roman" w:cs="Times New Roman"/>
          <w:sz w:val="24"/>
          <w:szCs w:val="24"/>
          <w:lang w:val="en-US"/>
        </w:rPr>
        <w:t xml:space="preserve">, who were more interested in the mines of </w:t>
      </w:r>
      <w:proofErr w:type="spellStart"/>
      <w:r w:rsidRPr="001B5BBF">
        <w:rPr>
          <w:rFonts w:ascii="Times New Roman" w:hAnsi="Times New Roman" w:cs="Times New Roman"/>
          <w:i/>
          <w:sz w:val="24"/>
          <w:szCs w:val="24"/>
          <w:lang w:val="en-US"/>
        </w:rPr>
        <w:t>Buriticá</w:t>
      </w:r>
      <w:proofErr w:type="spellEnd"/>
      <w:r w:rsidRPr="001B5BBF">
        <w:rPr>
          <w:rFonts w:ascii="Times New Roman" w:hAnsi="Times New Roman" w:cs="Times New Roman"/>
          <w:sz w:val="24"/>
          <w:szCs w:val="24"/>
          <w:lang w:val="en-US"/>
        </w:rPr>
        <w:t xml:space="preserve">, </w:t>
      </w:r>
      <w:r w:rsidRPr="001B5BBF">
        <w:rPr>
          <w:rFonts w:ascii="Times New Roman" w:hAnsi="Times New Roman" w:cs="Times New Roman"/>
          <w:i/>
          <w:sz w:val="24"/>
          <w:szCs w:val="24"/>
          <w:lang w:val="en-US"/>
        </w:rPr>
        <w:t>Remedios</w:t>
      </w:r>
      <w:r w:rsidRPr="001B5BBF">
        <w:rPr>
          <w:rFonts w:ascii="Times New Roman" w:hAnsi="Times New Roman" w:cs="Times New Roman"/>
          <w:sz w:val="24"/>
          <w:szCs w:val="24"/>
          <w:lang w:val="en-US"/>
        </w:rPr>
        <w:t xml:space="preserve">, </w:t>
      </w:r>
      <w:proofErr w:type="spellStart"/>
      <w:r w:rsidRPr="001B5BBF">
        <w:rPr>
          <w:rFonts w:ascii="Times New Roman" w:hAnsi="Times New Roman" w:cs="Times New Roman"/>
          <w:i/>
          <w:sz w:val="24"/>
          <w:szCs w:val="24"/>
          <w:lang w:val="en-US"/>
        </w:rPr>
        <w:t>Cáceres</w:t>
      </w:r>
      <w:proofErr w:type="spellEnd"/>
      <w:r w:rsidRPr="001B5BBF">
        <w:rPr>
          <w:rFonts w:ascii="Times New Roman" w:hAnsi="Times New Roman" w:cs="Times New Roman"/>
          <w:sz w:val="24"/>
          <w:szCs w:val="24"/>
          <w:lang w:val="en-US"/>
        </w:rPr>
        <w:t xml:space="preserve">, </w:t>
      </w:r>
      <w:r w:rsidRPr="001B5BBF">
        <w:rPr>
          <w:rFonts w:ascii="Times New Roman" w:hAnsi="Times New Roman" w:cs="Times New Roman"/>
          <w:i/>
          <w:sz w:val="24"/>
          <w:szCs w:val="24"/>
          <w:lang w:val="en-US"/>
        </w:rPr>
        <w:t>Zaragoza</w:t>
      </w:r>
      <w:r w:rsidRPr="001B5BBF">
        <w:rPr>
          <w:rFonts w:ascii="Times New Roman" w:hAnsi="Times New Roman" w:cs="Times New Roman"/>
          <w:sz w:val="24"/>
          <w:szCs w:val="24"/>
          <w:lang w:val="en-US"/>
        </w:rPr>
        <w:t xml:space="preserve"> and </w:t>
      </w:r>
      <w:r w:rsidR="00C74D3F">
        <w:rPr>
          <w:rFonts w:ascii="Times New Roman" w:hAnsi="Times New Roman" w:cs="Times New Roman"/>
          <w:sz w:val="24"/>
          <w:szCs w:val="24"/>
          <w:lang w:val="en-US"/>
        </w:rPr>
        <w:t xml:space="preserve">the </w:t>
      </w:r>
      <w:r w:rsidRPr="001B5BBF">
        <w:rPr>
          <w:rFonts w:ascii="Times New Roman" w:hAnsi="Times New Roman" w:cs="Times New Roman"/>
          <w:i/>
          <w:sz w:val="24"/>
          <w:szCs w:val="24"/>
          <w:lang w:val="en-US"/>
        </w:rPr>
        <w:t xml:space="preserve">Valle de San </w:t>
      </w:r>
      <w:proofErr w:type="spellStart"/>
      <w:r w:rsidRPr="001B5BBF">
        <w:rPr>
          <w:rFonts w:ascii="Times New Roman" w:hAnsi="Times New Roman" w:cs="Times New Roman"/>
          <w:i/>
          <w:sz w:val="24"/>
          <w:szCs w:val="24"/>
          <w:lang w:val="en-US"/>
        </w:rPr>
        <w:t>Nicolás</w:t>
      </w:r>
      <w:proofErr w:type="spellEnd"/>
      <w:r w:rsidRPr="001B5BBF">
        <w:rPr>
          <w:rFonts w:ascii="Times New Roman" w:hAnsi="Times New Roman" w:cs="Times New Roman"/>
          <w:i/>
          <w:sz w:val="24"/>
          <w:szCs w:val="24"/>
          <w:lang w:val="en-US"/>
        </w:rPr>
        <w:t xml:space="preserve"> de </w:t>
      </w:r>
      <w:proofErr w:type="spellStart"/>
      <w:r w:rsidRPr="001B5BBF">
        <w:rPr>
          <w:rFonts w:ascii="Times New Roman" w:hAnsi="Times New Roman" w:cs="Times New Roman"/>
          <w:i/>
          <w:sz w:val="24"/>
          <w:szCs w:val="24"/>
          <w:lang w:val="en-US"/>
        </w:rPr>
        <w:t>Rionegro</w:t>
      </w:r>
      <w:proofErr w:type="spellEnd"/>
      <w:r w:rsidRPr="001B5BBF">
        <w:rPr>
          <w:rFonts w:ascii="Times New Roman" w:hAnsi="Times New Roman" w:cs="Times New Roman"/>
          <w:sz w:val="24"/>
          <w:szCs w:val="24"/>
          <w:lang w:val="en-US"/>
        </w:rPr>
        <w:t xml:space="preserve"> </w:t>
      </w:r>
      <w:r w:rsidR="00C74D3F">
        <w:rPr>
          <w:rFonts w:ascii="Times New Roman" w:hAnsi="Times New Roman" w:cs="Times New Roman"/>
          <w:sz w:val="24"/>
          <w:szCs w:val="24"/>
          <w:lang w:val="en-US"/>
        </w:rPr>
        <w:t xml:space="preserve">which </w:t>
      </w:r>
      <w:r w:rsidRPr="001B5BBF">
        <w:rPr>
          <w:rFonts w:ascii="Times New Roman" w:hAnsi="Times New Roman" w:cs="Times New Roman"/>
          <w:sz w:val="24"/>
          <w:szCs w:val="24"/>
          <w:lang w:val="en-US"/>
        </w:rPr>
        <w:t xml:space="preserve">represented a territory half way between the influential provinces of </w:t>
      </w:r>
      <w:proofErr w:type="spellStart"/>
      <w:r w:rsidRPr="001B5BBF">
        <w:rPr>
          <w:rFonts w:ascii="Times New Roman" w:hAnsi="Times New Roman" w:cs="Times New Roman"/>
          <w:i/>
          <w:sz w:val="24"/>
          <w:szCs w:val="24"/>
          <w:lang w:val="en-US"/>
        </w:rPr>
        <w:t>Popayán</w:t>
      </w:r>
      <w:proofErr w:type="spellEnd"/>
      <w:r w:rsidRPr="001B5BBF">
        <w:rPr>
          <w:rFonts w:ascii="Times New Roman" w:hAnsi="Times New Roman" w:cs="Times New Roman"/>
          <w:i/>
          <w:sz w:val="24"/>
          <w:szCs w:val="24"/>
          <w:lang w:val="en-US"/>
        </w:rPr>
        <w:t>, Cauca</w:t>
      </w:r>
      <w:r w:rsidRPr="001B5BBF">
        <w:rPr>
          <w:rFonts w:ascii="Times New Roman" w:hAnsi="Times New Roman" w:cs="Times New Roman"/>
          <w:sz w:val="24"/>
          <w:szCs w:val="24"/>
          <w:lang w:val="en-US"/>
        </w:rPr>
        <w:t xml:space="preserve"> in the southwestern of the </w:t>
      </w:r>
      <w:r w:rsidR="00DB0EB1" w:rsidRPr="001B5BBF">
        <w:rPr>
          <w:rFonts w:ascii="Times New Roman" w:hAnsi="Times New Roman" w:cs="Times New Roman"/>
          <w:sz w:val="24"/>
          <w:szCs w:val="24"/>
          <w:lang w:val="en-US"/>
        </w:rPr>
        <w:t>country</w:t>
      </w:r>
      <w:r w:rsidRPr="001B5BBF">
        <w:rPr>
          <w:rFonts w:ascii="Times New Roman" w:hAnsi="Times New Roman" w:cs="Times New Roman"/>
          <w:sz w:val="24"/>
          <w:szCs w:val="24"/>
          <w:lang w:val="en-US"/>
        </w:rPr>
        <w:t xml:space="preserve"> and </w:t>
      </w:r>
      <w:r w:rsidR="00DB0EB1">
        <w:rPr>
          <w:rFonts w:ascii="Times New Roman" w:hAnsi="Times New Roman" w:cs="Times New Roman"/>
          <w:sz w:val="24"/>
          <w:szCs w:val="24"/>
          <w:lang w:val="en-US"/>
        </w:rPr>
        <w:t xml:space="preserve">the port of </w:t>
      </w:r>
      <w:r w:rsidRPr="001B5BBF">
        <w:rPr>
          <w:rFonts w:ascii="Times New Roman" w:hAnsi="Times New Roman" w:cs="Times New Roman"/>
          <w:i/>
          <w:sz w:val="24"/>
          <w:szCs w:val="24"/>
          <w:lang w:val="en-US"/>
        </w:rPr>
        <w:t>Cartagena</w:t>
      </w:r>
      <w:r w:rsidRPr="001B5BBF">
        <w:rPr>
          <w:rFonts w:ascii="Times New Roman" w:hAnsi="Times New Roman" w:cs="Times New Roman"/>
          <w:sz w:val="24"/>
          <w:szCs w:val="24"/>
          <w:lang w:val="en-US"/>
        </w:rPr>
        <w:t xml:space="preserve"> on the Caribbean Sea.</w:t>
      </w:r>
    </w:p>
    <w:p w14:paraId="713EC57C" w14:textId="1E6FD0CF" w:rsidR="007D42E5" w:rsidRPr="001B5BBF" w:rsidRDefault="007D42E5" w:rsidP="00B644CF">
      <w:pPr>
        <w:tabs>
          <w:tab w:val="left" w:pos="6521"/>
        </w:tabs>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Gold was first sought in </w:t>
      </w:r>
      <w:proofErr w:type="spellStart"/>
      <w:r w:rsidRPr="001B5BBF">
        <w:rPr>
          <w:rFonts w:ascii="Times New Roman" w:hAnsi="Times New Roman" w:cs="Times New Roman"/>
          <w:sz w:val="24"/>
          <w:szCs w:val="24"/>
          <w:lang w:val="en-US"/>
        </w:rPr>
        <w:t>Titiribí</w:t>
      </w:r>
      <w:proofErr w:type="spellEnd"/>
      <w:r w:rsidRPr="001B5BBF">
        <w:rPr>
          <w:rFonts w:ascii="Times New Roman" w:hAnsi="Times New Roman" w:cs="Times New Roman"/>
          <w:sz w:val="24"/>
          <w:szCs w:val="24"/>
          <w:lang w:val="en-US"/>
        </w:rPr>
        <w:t xml:space="preserve"> in the late eighteenth century, when the French military </w:t>
      </w:r>
      <w:r w:rsidR="003D74C3">
        <w:rPr>
          <w:rFonts w:ascii="Times New Roman" w:hAnsi="Times New Roman" w:cs="Times New Roman"/>
          <w:sz w:val="24"/>
          <w:szCs w:val="24"/>
          <w:lang w:val="en-US"/>
        </w:rPr>
        <w:t xml:space="preserve">attaché, </w:t>
      </w:r>
      <w:r w:rsidRPr="001B5BBF">
        <w:rPr>
          <w:rFonts w:ascii="Times New Roman" w:hAnsi="Times New Roman" w:cs="Times New Roman"/>
          <w:sz w:val="24"/>
          <w:szCs w:val="24"/>
          <w:lang w:val="en-US"/>
        </w:rPr>
        <w:t xml:space="preserve">Jean Louis </w:t>
      </w:r>
      <w:proofErr w:type="spellStart"/>
      <w:r w:rsidRPr="001B5BBF">
        <w:rPr>
          <w:rFonts w:ascii="Times New Roman" w:hAnsi="Times New Roman" w:cs="Times New Roman"/>
          <w:sz w:val="24"/>
          <w:szCs w:val="24"/>
          <w:lang w:val="en-US"/>
        </w:rPr>
        <w:t>Girardot</w:t>
      </w:r>
      <w:proofErr w:type="spellEnd"/>
      <w:r w:rsidRPr="001B5BBF">
        <w:rPr>
          <w:rFonts w:ascii="Times New Roman" w:hAnsi="Times New Roman" w:cs="Times New Roman"/>
          <w:sz w:val="24"/>
          <w:szCs w:val="24"/>
          <w:lang w:val="en-US"/>
        </w:rPr>
        <w:t xml:space="preserve"> </w:t>
      </w:r>
      <w:proofErr w:type="spellStart"/>
      <w:r w:rsidRPr="001B5BBF">
        <w:rPr>
          <w:rFonts w:ascii="Times New Roman" w:hAnsi="Times New Roman" w:cs="Times New Roman"/>
          <w:sz w:val="24"/>
          <w:szCs w:val="24"/>
          <w:lang w:val="en-US"/>
        </w:rPr>
        <w:t>Bressant</w:t>
      </w:r>
      <w:proofErr w:type="spellEnd"/>
      <w:r w:rsidR="003D74C3">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began exploring the area in search of mine deposits (</w:t>
      </w:r>
      <w:proofErr w:type="spellStart"/>
      <w:r w:rsidRPr="001B5BBF">
        <w:rPr>
          <w:rFonts w:ascii="Times New Roman" w:hAnsi="Times New Roman" w:cs="Times New Roman"/>
          <w:sz w:val="24"/>
          <w:szCs w:val="24"/>
          <w:lang w:val="en-US"/>
        </w:rPr>
        <w:t>García</w:t>
      </w:r>
      <w:proofErr w:type="spellEnd"/>
      <w:r w:rsidRPr="001B5BBF">
        <w:rPr>
          <w:rFonts w:ascii="Times New Roman" w:hAnsi="Times New Roman" w:cs="Times New Roman"/>
          <w:sz w:val="24"/>
          <w:szCs w:val="24"/>
          <w:lang w:val="en-US"/>
        </w:rPr>
        <w:t xml:space="preserve">, 2006). However, it was not until the nineteenth century </w:t>
      </w:r>
      <w:r w:rsidR="008D72EC">
        <w:rPr>
          <w:rFonts w:ascii="Times New Roman" w:hAnsi="Times New Roman" w:cs="Times New Roman"/>
          <w:sz w:val="24"/>
          <w:szCs w:val="24"/>
          <w:lang w:val="en-US"/>
        </w:rPr>
        <w:t>that</w:t>
      </w:r>
      <w:r w:rsidRPr="001B5BBF">
        <w:rPr>
          <w:rFonts w:ascii="Times New Roman" w:hAnsi="Times New Roman" w:cs="Times New Roman"/>
          <w:sz w:val="24"/>
          <w:szCs w:val="24"/>
          <w:lang w:val="en-US"/>
        </w:rPr>
        <w:t xml:space="preserve"> the gold potential of the area was discovered and</w:t>
      </w:r>
      <w:r w:rsidR="008D72EC">
        <w:rPr>
          <w:rFonts w:ascii="Times New Roman" w:hAnsi="Times New Roman" w:cs="Times New Roman"/>
          <w:sz w:val="24"/>
          <w:szCs w:val="24"/>
          <w:lang w:val="en-US"/>
        </w:rPr>
        <w:t xml:space="preserve"> not</w:t>
      </w:r>
      <w:r w:rsidRPr="001B5BBF">
        <w:rPr>
          <w:rFonts w:ascii="Times New Roman" w:hAnsi="Times New Roman" w:cs="Times New Roman"/>
          <w:sz w:val="24"/>
          <w:szCs w:val="24"/>
          <w:lang w:val="en-US"/>
        </w:rPr>
        <w:t xml:space="preserve"> until 1851, when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was founded to become the most productive mine in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during this century. The first foreigner to </w:t>
      </w:r>
      <w:r w:rsidR="00DB0EB1">
        <w:rPr>
          <w:rFonts w:ascii="Times New Roman" w:hAnsi="Times New Roman" w:cs="Times New Roman"/>
          <w:sz w:val="24"/>
          <w:szCs w:val="24"/>
          <w:lang w:val="en-US"/>
        </w:rPr>
        <w:t xml:space="preserve">originally </w:t>
      </w:r>
      <w:r w:rsidRPr="001B5BBF">
        <w:rPr>
          <w:rFonts w:ascii="Times New Roman" w:hAnsi="Times New Roman" w:cs="Times New Roman"/>
          <w:sz w:val="24"/>
          <w:szCs w:val="24"/>
          <w:lang w:val="en-US"/>
        </w:rPr>
        <w:t xml:space="preserve">assess the mineral potential of </w:t>
      </w:r>
      <w:proofErr w:type="spellStart"/>
      <w:r w:rsidRPr="001B5BBF">
        <w:rPr>
          <w:rFonts w:ascii="Times New Roman" w:hAnsi="Times New Roman" w:cs="Times New Roman"/>
          <w:i/>
          <w:sz w:val="24"/>
          <w:szCs w:val="24"/>
          <w:lang w:val="en-US"/>
        </w:rPr>
        <w:t>Titiribí</w:t>
      </w:r>
      <w:proofErr w:type="spellEnd"/>
      <w:r w:rsidRPr="001B5BBF">
        <w:rPr>
          <w:rFonts w:ascii="Times New Roman" w:hAnsi="Times New Roman" w:cs="Times New Roman"/>
          <w:sz w:val="24"/>
          <w:szCs w:val="24"/>
          <w:lang w:val="en-US"/>
        </w:rPr>
        <w:t xml:space="preserve"> was the French geologist Jean-Baptiste </w:t>
      </w:r>
      <w:proofErr w:type="spellStart"/>
      <w:r w:rsidRPr="001B5BBF">
        <w:rPr>
          <w:rFonts w:ascii="Times New Roman" w:hAnsi="Times New Roman" w:cs="Times New Roman"/>
          <w:sz w:val="24"/>
          <w:szCs w:val="24"/>
          <w:lang w:val="en-US"/>
        </w:rPr>
        <w:t>Boussingault</w:t>
      </w:r>
      <w:proofErr w:type="spellEnd"/>
      <w:r w:rsidRPr="001B5BBF">
        <w:rPr>
          <w:rFonts w:ascii="Times New Roman" w:hAnsi="Times New Roman" w:cs="Times New Roman"/>
          <w:sz w:val="24"/>
          <w:szCs w:val="24"/>
          <w:lang w:val="en-US"/>
        </w:rPr>
        <w:t>, who</w:t>
      </w:r>
      <w:r w:rsidR="00DB0EB1">
        <w:rPr>
          <w:rFonts w:ascii="Times New Roman" w:hAnsi="Times New Roman" w:cs="Times New Roman"/>
          <w:sz w:val="24"/>
          <w:szCs w:val="24"/>
          <w:lang w:val="en-US"/>
        </w:rPr>
        <w:t xml:space="preserve"> arrived</w:t>
      </w:r>
      <w:r w:rsidRPr="001B5BBF">
        <w:rPr>
          <w:rFonts w:ascii="Times New Roman" w:hAnsi="Times New Roman" w:cs="Times New Roman"/>
          <w:sz w:val="24"/>
          <w:szCs w:val="24"/>
          <w:lang w:val="en-US"/>
        </w:rPr>
        <w:t xml:space="preserve"> </w:t>
      </w:r>
      <w:r w:rsidR="008D72EC">
        <w:rPr>
          <w:rFonts w:ascii="Times New Roman" w:hAnsi="Times New Roman" w:cs="Times New Roman"/>
          <w:sz w:val="24"/>
          <w:szCs w:val="24"/>
          <w:lang w:val="en-US"/>
        </w:rPr>
        <w:t>in</w:t>
      </w:r>
      <w:r w:rsidRPr="001B5BBF">
        <w:rPr>
          <w:rFonts w:ascii="Times New Roman" w:hAnsi="Times New Roman" w:cs="Times New Roman"/>
          <w:sz w:val="24"/>
          <w:szCs w:val="24"/>
          <w:lang w:val="en-US"/>
        </w:rPr>
        <w:t xml:space="preserve"> the country in 1822 recommended to </w:t>
      </w:r>
      <w:proofErr w:type="spellStart"/>
      <w:r w:rsidRPr="001B5BBF">
        <w:rPr>
          <w:rFonts w:ascii="Times New Roman" w:hAnsi="Times New Roman" w:cs="Times New Roman"/>
          <w:i/>
          <w:sz w:val="24"/>
          <w:szCs w:val="24"/>
          <w:lang w:val="en-US"/>
        </w:rPr>
        <w:t>Simón</w:t>
      </w:r>
      <w:proofErr w:type="spellEnd"/>
      <w:r w:rsidRPr="001B5BBF">
        <w:rPr>
          <w:rFonts w:ascii="Times New Roman" w:hAnsi="Times New Roman" w:cs="Times New Roman"/>
          <w:i/>
          <w:sz w:val="24"/>
          <w:szCs w:val="24"/>
          <w:lang w:val="en-US"/>
        </w:rPr>
        <w:t xml:space="preserve"> Bolivar</w:t>
      </w:r>
      <w:r w:rsidRPr="001B5BBF">
        <w:rPr>
          <w:rFonts w:ascii="Times New Roman" w:hAnsi="Times New Roman" w:cs="Times New Roman"/>
          <w:sz w:val="24"/>
          <w:szCs w:val="24"/>
          <w:lang w:val="en-US"/>
        </w:rPr>
        <w:t xml:space="preserve"> </w:t>
      </w:r>
      <w:r w:rsidR="00F27C74" w:rsidRPr="001B5BBF">
        <w:rPr>
          <w:rFonts w:ascii="Times New Roman" w:hAnsi="Times New Roman" w:cs="Times New Roman"/>
          <w:sz w:val="24"/>
          <w:szCs w:val="24"/>
          <w:lang w:val="en-US"/>
        </w:rPr>
        <w:t xml:space="preserve">by </w:t>
      </w:r>
      <w:r w:rsidR="00DB0EB1">
        <w:rPr>
          <w:rFonts w:ascii="Times New Roman" w:hAnsi="Times New Roman" w:cs="Times New Roman"/>
          <w:sz w:val="24"/>
          <w:szCs w:val="24"/>
          <w:lang w:val="en-US"/>
        </w:rPr>
        <w:t xml:space="preserve">influential scientist </w:t>
      </w:r>
      <w:r w:rsidR="00F27C74" w:rsidRPr="001B5BBF">
        <w:rPr>
          <w:rFonts w:ascii="Times New Roman" w:hAnsi="Times New Roman" w:cs="Times New Roman"/>
          <w:sz w:val="24"/>
          <w:szCs w:val="24"/>
          <w:lang w:val="en-US"/>
        </w:rPr>
        <w:t xml:space="preserve">Alexander Von Humboldt, who wrote an enthusiastic letter highlighting </w:t>
      </w:r>
      <w:proofErr w:type="spellStart"/>
      <w:r w:rsidR="00F27C74" w:rsidRPr="001B5BBF">
        <w:rPr>
          <w:rFonts w:ascii="Times New Roman" w:hAnsi="Times New Roman" w:cs="Times New Roman"/>
          <w:sz w:val="24"/>
          <w:szCs w:val="24"/>
          <w:lang w:val="en-US"/>
        </w:rPr>
        <w:t>Boussingault’s</w:t>
      </w:r>
      <w:proofErr w:type="spellEnd"/>
      <w:r w:rsidR="00F27C74" w:rsidRPr="001B5BBF">
        <w:rPr>
          <w:rFonts w:ascii="Times New Roman" w:hAnsi="Times New Roman" w:cs="Times New Roman"/>
          <w:sz w:val="24"/>
          <w:szCs w:val="24"/>
          <w:lang w:val="en-US"/>
        </w:rPr>
        <w:t xml:space="preserve"> skills</w:t>
      </w:r>
      <w:r w:rsidR="00DB0EB1">
        <w:rPr>
          <w:rFonts w:ascii="Times New Roman" w:hAnsi="Times New Roman" w:cs="Times New Roman"/>
          <w:sz w:val="24"/>
          <w:szCs w:val="24"/>
          <w:lang w:val="en-US"/>
        </w:rPr>
        <w:t xml:space="preserve"> and his remarkable expertise that perfectly fit the needs</w:t>
      </w:r>
      <w:r w:rsidR="008D72EC">
        <w:rPr>
          <w:rFonts w:ascii="Times New Roman" w:hAnsi="Times New Roman" w:cs="Times New Roman"/>
          <w:sz w:val="24"/>
          <w:szCs w:val="24"/>
          <w:lang w:val="en-US"/>
        </w:rPr>
        <w:t xml:space="preserve"> of the country</w:t>
      </w:r>
      <w:r w:rsidR="00DB0EB1">
        <w:rPr>
          <w:rFonts w:ascii="Times New Roman" w:hAnsi="Times New Roman" w:cs="Times New Roman"/>
          <w:sz w:val="24"/>
          <w:szCs w:val="24"/>
          <w:lang w:val="en-US"/>
        </w:rPr>
        <w:t xml:space="preserve"> at that time.  </w:t>
      </w:r>
    </w:p>
    <w:p w14:paraId="2C2F7CD4" w14:textId="47EC7B97" w:rsidR="00F27C74" w:rsidRDefault="00F27C74" w:rsidP="00B644CF">
      <w:pPr>
        <w:tabs>
          <w:tab w:val="left" w:pos="6521"/>
        </w:tabs>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According to Parsons (1997), the newly established society created smelters, new cyanidation procedures, bullets mintage, and other mining techniques that were initially proposed and analyzed by several European engineers and eventually </w:t>
      </w:r>
      <w:r w:rsidR="008D72EC">
        <w:rPr>
          <w:rFonts w:ascii="Times New Roman" w:hAnsi="Times New Roman" w:cs="Times New Roman"/>
          <w:sz w:val="24"/>
          <w:szCs w:val="24"/>
          <w:lang w:val="en-US"/>
        </w:rPr>
        <w:t xml:space="preserve">adjusted </w:t>
      </w:r>
      <w:r w:rsidRPr="001B5BBF">
        <w:rPr>
          <w:rFonts w:ascii="Times New Roman" w:hAnsi="Times New Roman" w:cs="Times New Roman"/>
          <w:sz w:val="24"/>
          <w:szCs w:val="24"/>
          <w:lang w:val="en-US"/>
        </w:rPr>
        <w:t xml:space="preserve">and improved by local engineers and practitioners. These innovations led to </w:t>
      </w:r>
      <w:proofErr w:type="spellStart"/>
      <w:r w:rsidRPr="001B5BBF">
        <w:rPr>
          <w:rFonts w:ascii="Times New Roman" w:hAnsi="Times New Roman" w:cs="Times New Roman"/>
          <w:i/>
          <w:sz w:val="24"/>
          <w:szCs w:val="24"/>
          <w:lang w:val="en-US"/>
        </w:rPr>
        <w:t>Titiribí</w:t>
      </w:r>
      <w:proofErr w:type="spellEnd"/>
      <w:r w:rsidRPr="001B5BBF">
        <w:rPr>
          <w:rFonts w:ascii="Times New Roman" w:hAnsi="Times New Roman" w:cs="Times New Roman"/>
          <w:sz w:val="24"/>
          <w:szCs w:val="24"/>
          <w:lang w:val="en-US"/>
        </w:rPr>
        <w:t xml:space="preserve"> mines bec</w:t>
      </w:r>
      <w:r w:rsidR="008D72EC">
        <w:rPr>
          <w:rFonts w:ascii="Times New Roman" w:hAnsi="Times New Roman" w:cs="Times New Roman"/>
          <w:sz w:val="24"/>
          <w:szCs w:val="24"/>
          <w:lang w:val="en-US"/>
        </w:rPr>
        <w:t>oming</w:t>
      </w:r>
      <w:r w:rsidRPr="001B5BBF">
        <w:rPr>
          <w:rFonts w:ascii="Times New Roman" w:hAnsi="Times New Roman" w:cs="Times New Roman"/>
          <w:sz w:val="24"/>
          <w:szCs w:val="24"/>
          <w:lang w:val="en-US"/>
        </w:rPr>
        <w:t xml:space="preserve"> a very interesting study case not only from the technical point of view, but also from its potential contribution to the entrepreneurial orientation of the inhabitants of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w:t>
      </w:r>
    </w:p>
    <w:p w14:paraId="366BAED0" w14:textId="319C5915" w:rsidR="001E51A6" w:rsidRPr="00B90828" w:rsidRDefault="00B90828" w:rsidP="00B644CF">
      <w:pPr>
        <w:tabs>
          <w:tab w:val="left" w:pos="6521"/>
        </w:tabs>
        <w:spacing w:line="360" w:lineRule="auto"/>
        <w:jc w:val="both"/>
        <w:outlineLvl w:val="0"/>
        <w:rPr>
          <w:rFonts w:ascii="Times New Roman" w:hAnsi="Times New Roman" w:cs="Times New Roman"/>
          <w:b/>
          <w:sz w:val="24"/>
          <w:szCs w:val="24"/>
          <w:lang w:val="en-US"/>
        </w:rPr>
      </w:pPr>
      <w:r w:rsidRPr="00B90828">
        <w:rPr>
          <w:rFonts w:ascii="Times New Roman" w:hAnsi="Times New Roman" w:cs="Times New Roman"/>
          <w:b/>
          <w:sz w:val="24"/>
          <w:szCs w:val="24"/>
          <w:lang w:val="en-US"/>
        </w:rPr>
        <w:t>El Zancudo, Remarkable Features and Traits</w:t>
      </w:r>
    </w:p>
    <w:p w14:paraId="46A8886C" w14:textId="22F14B52" w:rsidR="00F27C74" w:rsidRPr="001B5BBF" w:rsidRDefault="002C2852" w:rsidP="00B644CF">
      <w:pPr>
        <w:tabs>
          <w:tab w:val="left" w:pos="6521"/>
        </w:tabs>
        <w:spacing w:line="360" w:lineRule="auto"/>
        <w:jc w:val="both"/>
        <w:outlineLvl w:val="0"/>
        <w:rPr>
          <w:rFonts w:ascii="Times New Roman" w:hAnsi="Times New Roman" w:cs="Times New Roman"/>
          <w:sz w:val="24"/>
          <w:szCs w:val="24"/>
          <w:lang w:val="en-US"/>
        </w:rPr>
      </w:pPr>
      <w:r w:rsidRPr="00E74654">
        <w:rPr>
          <w:rFonts w:ascii="Times New Roman" w:hAnsi="Times New Roman" w:cs="Times New Roman"/>
          <w:sz w:val="24"/>
          <w:szCs w:val="24"/>
          <w:lang w:val="en-US"/>
        </w:rPr>
        <w:t>S</w:t>
      </w:r>
      <w:r w:rsidR="00F27C74" w:rsidRPr="00E74654">
        <w:rPr>
          <w:rFonts w:ascii="Times New Roman" w:hAnsi="Times New Roman" w:cs="Times New Roman"/>
          <w:sz w:val="24"/>
          <w:szCs w:val="24"/>
          <w:lang w:val="en-US"/>
        </w:rPr>
        <w:t>ome aspects</w:t>
      </w:r>
      <w:r w:rsidR="00F27C74" w:rsidRPr="001B5BBF">
        <w:rPr>
          <w:rFonts w:ascii="Times New Roman" w:hAnsi="Times New Roman" w:cs="Times New Roman"/>
          <w:sz w:val="24"/>
          <w:szCs w:val="24"/>
          <w:lang w:val="en-US"/>
        </w:rPr>
        <w:t xml:space="preserve"> that make </w:t>
      </w:r>
      <w:r w:rsidR="00006B6A" w:rsidRPr="001B5BBF">
        <w:rPr>
          <w:rFonts w:ascii="Times New Roman" w:hAnsi="Times New Roman" w:cs="Times New Roman"/>
          <w:i/>
          <w:sz w:val="24"/>
          <w:szCs w:val="24"/>
          <w:lang w:val="en-US"/>
        </w:rPr>
        <w:t>El Zancudo</w:t>
      </w:r>
      <w:r w:rsidR="00006B6A" w:rsidRPr="001B5BBF">
        <w:rPr>
          <w:rFonts w:ascii="Times New Roman" w:hAnsi="Times New Roman" w:cs="Times New Roman"/>
          <w:sz w:val="24"/>
          <w:szCs w:val="24"/>
          <w:lang w:val="en-US"/>
        </w:rPr>
        <w:t xml:space="preserve"> such an interesting and influential study case when analyzing the</w:t>
      </w:r>
      <w:r w:rsidR="008D72EC">
        <w:rPr>
          <w:rFonts w:ascii="Times New Roman" w:hAnsi="Times New Roman" w:cs="Times New Roman"/>
          <w:sz w:val="24"/>
          <w:szCs w:val="24"/>
          <w:lang w:val="en-US"/>
        </w:rPr>
        <w:t xml:space="preserve"> roots of</w:t>
      </w:r>
      <w:r w:rsidR="00006B6A" w:rsidRPr="001B5BBF">
        <w:rPr>
          <w:rFonts w:ascii="Times New Roman" w:hAnsi="Times New Roman" w:cs="Times New Roman"/>
          <w:sz w:val="24"/>
          <w:szCs w:val="24"/>
          <w:lang w:val="en-US"/>
        </w:rPr>
        <w:t xml:space="preserve"> capitalism </w:t>
      </w:r>
      <w:r w:rsidR="008D72EC">
        <w:rPr>
          <w:rFonts w:ascii="Times New Roman" w:hAnsi="Times New Roman" w:cs="Times New Roman"/>
          <w:sz w:val="24"/>
          <w:szCs w:val="24"/>
          <w:lang w:val="en-US"/>
        </w:rPr>
        <w:t xml:space="preserve">in Colombia </w:t>
      </w:r>
      <w:r w:rsidR="00006B6A" w:rsidRPr="001B5BBF">
        <w:rPr>
          <w:rFonts w:ascii="Times New Roman" w:hAnsi="Times New Roman" w:cs="Times New Roman"/>
          <w:sz w:val="24"/>
          <w:szCs w:val="24"/>
          <w:lang w:val="en-US"/>
        </w:rPr>
        <w:t xml:space="preserve">are: the introduction of innovations that surpassed </w:t>
      </w:r>
      <w:r w:rsidR="004D2D78" w:rsidRPr="001B5BBF">
        <w:rPr>
          <w:rFonts w:ascii="Times New Roman" w:hAnsi="Times New Roman" w:cs="Times New Roman"/>
          <w:sz w:val="24"/>
          <w:szCs w:val="24"/>
          <w:lang w:val="en-US"/>
        </w:rPr>
        <w:t xml:space="preserve">vein </w:t>
      </w:r>
      <w:r w:rsidR="00006B6A" w:rsidRPr="001B5BBF">
        <w:rPr>
          <w:rFonts w:ascii="Times New Roman" w:hAnsi="Times New Roman" w:cs="Times New Roman"/>
          <w:sz w:val="24"/>
          <w:szCs w:val="24"/>
          <w:lang w:val="en-US"/>
        </w:rPr>
        <w:t xml:space="preserve">mining and marginal modern </w:t>
      </w:r>
      <w:r w:rsidR="008D72EC">
        <w:rPr>
          <w:rFonts w:ascii="Times New Roman" w:hAnsi="Times New Roman" w:cs="Times New Roman"/>
          <w:sz w:val="24"/>
          <w:szCs w:val="24"/>
          <w:lang w:val="en-US"/>
        </w:rPr>
        <w:t xml:space="preserve">and </w:t>
      </w:r>
      <w:r w:rsidR="00006B6A" w:rsidRPr="001B5BBF">
        <w:rPr>
          <w:rFonts w:ascii="Times New Roman" w:hAnsi="Times New Roman" w:cs="Times New Roman"/>
          <w:sz w:val="24"/>
          <w:szCs w:val="24"/>
          <w:lang w:val="en-US"/>
        </w:rPr>
        <w:t>pre</w:t>
      </w:r>
      <w:r w:rsidR="008D72EC">
        <w:rPr>
          <w:rFonts w:ascii="Times New Roman" w:hAnsi="Times New Roman" w:cs="Times New Roman"/>
          <w:sz w:val="24"/>
          <w:szCs w:val="24"/>
          <w:lang w:val="en-US"/>
        </w:rPr>
        <w:t>-</w:t>
      </w:r>
      <w:r w:rsidR="00006B6A" w:rsidRPr="001B5BBF">
        <w:rPr>
          <w:rFonts w:ascii="Times New Roman" w:hAnsi="Times New Roman" w:cs="Times New Roman"/>
          <w:sz w:val="24"/>
          <w:szCs w:val="24"/>
          <w:lang w:val="en-US"/>
        </w:rPr>
        <w:t xml:space="preserve">modern tillage that was dominant until then </w:t>
      </w:r>
      <w:r w:rsidR="008D72EC">
        <w:rPr>
          <w:rFonts w:ascii="Times New Roman" w:hAnsi="Times New Roman" w:cs="Times New Roman"/>
          <w:sz w:val="24"/>
          <w:szCs w:val="24"/>
          <w:lang w:val="en-US"/>
        </w:rPr>
        <w:t>across</w:t>
      </w:r>
      <w:r w:rsidR="00006B6A" w:rsidRPr="001B5BBF">
        <w:rPr>
          <w:rFonts w:ascii="Times New Roman" w:hAnsi="Times New Roman" w:cs="Times New Roman"/>
          <w:sz w:val="24"/>
          <w:szCs w:val="24"/>
          <w:lang w:val="en-US"/>
        </w:rPr>
        <w:t xml:space="preserve"> the </w:t>
      </w:r>
      <w:r w:rsidR="008D72EC">
        <w:rPr>
          <w:rFonts w:ascii="Times New Roman" w:hAnsi="Times New Roman" w:cs="Times New Roman"/>
          <w:sz w:val="24"/>
          <w:szCs w:val="24"/>
          <w:lang w:val="en-US"/>
        </w:rPr>
        <w:t xml:space="preserve">entire </w:t>
      </w:r>
      <w:r w:rsidR="00006B6A" w:rsidRPr="001B5BBF">
        <w:rPr>
          <w:rFonts w:ascii="Times New Roman" w:hAnsi="Times New Roman" w:cs="Times New Roman"/>
          <w:sz w:val="24"/>
          <w:szCs w:val="24"/>
          <w:lang w:val="en-US"/>
        </w:rPr>
        <w:t xml:space="preserve">country; </w:t>
      </w:r>
      <w:r w:rsidR="00F27C74" w:rsidRPr="001B5BBF">
        <w:rPr>
          <w:rFonts w:ascii="Times New Roman" w:hAnsi="Times New Roman" w:cs="Times New Roman"/>
          <w:sz w:val="24"/>
          <w:szCs w:val="24"/>
          <w:lang w:val="en-US"/>
        </w:rPr>
        <w:t>the capita</w:t>
      </w:r>
      <w:r w:rsidR="00006B6A" w:rsidRPr="001B5BBF">
        <w:rPr>
          <w:rFonts w:ascii="Times New Roman" w:hAnsi="Times New Roman" w:cs="Times New Roman"/>
          <w:sz w:val="24"/>
          <w:szCs w:val="24"/>
          <w:lang w:val="en-US"/>
        </w:rPr>
        <w:t xml:space="preserve">l provided by traders and businessmen </w:t>
      </w:r>
      <w:r w:rsidR="008D72EC">
        <w:rPr>
          <w:rFonts w:ascii="Times New Roman" w:hAnsi="Times New Roman" w:cs="Times New Roman"/>
          <w:sz w:val="24"/>
          <w:szCs w:val="24"/>
          <w:lang w:val="en-US"/>
        </w:rPr>
        <w:t>from</w:t>
      </w:r>
      <w:r w:rsidR="00006B6A" w:rsidRPr="001B5BBF">
        <w:rPr>
          <w:rFonts w:ascii="Times New Roman" w:hAnsi="Times New Roman" w:cs="Times New Roman"/>
          <w:sz w:val="24"/>
          <w:szCs w:val="24"/>
          <w:lang w:val="en-US"/>
        </w:rPr>
        <w:t xml:space="preserve"> </w:t>
      </w:r>
      <w:proofErr w:type="spellStart"/>
      <w:r w:rsidR="00006B6A" w:rsidRPr="001B5BBF">
        <w:rPr>
          <w:rFonts w:ascii="Times New Roman" w:hAnsi="Times New Roman" w:cs="Times New Roman"/>
          <w:i/>
          <w:sz w:val="24"/>
          <w:szCs w:val="24"/>
          <w:lang w:val="en-US"/>
        </w:rPr>
        <w:t>Medellí</w:t>
      </w:r>
      <w:r w:rsidR="00F27C74" w:rsidRPr="001B5BBF">
        <w:rPr>
          <w:rFonts w:ascii="Times New Roman" w:hAnsi="Times New Roman" w:cs="Times New Roman"/>
          <w:i/>
          <w:sz w:val="24"/>
          <w:szCs w:val="24"/>
          <w:lang w:val="en-US"/>
        </w:rPr>
        <w:t>n</w:t>
      </w:r>
      <w:proofErr w:type="spellEnd"/>
      <w:r w:rsidR="00F27C74" w:rsidRPr="001B5BBF">
        <w:rPr>
          <w:rFonts w:ascii="Times New Roman" w:hAnsi="Times New Roman" w:cs="Times New Roman"/>
          <w:sz w:val="24"/>
          <w:szCs w:val="24"/>
          <w:lang w:val="en-US"/>
        </w:rPr>
        <w:t xml:space="preserve"> and </w:t>
      </w:r>
      <w:proofErr w:type="spellStart"/>
      <w:r w:rsidR="00F27C74" w:rsidRPr="001B5BBF">
        <w:rPr>
          <w:rFonts w:ascii="Times New Roman" w:hAnsi="Times New Roman" w:cs="Times New Roman"/>
          <w:i/>
          <w:sz w:val="24"/>
          <w:szCs w:val="24"/>
          <w:lang w:val="en-US"/>
        </w:rPr>
        <w:t>Rionegro</w:t>
      </w:r>
      <w:proofErr w:type="spellEnd"/>
      <w:r w:rsidR="00006B6A" w:rsidRPr="001B5BBF">
        <w:rPr>
          <w:rFonts w:ascii="Times New Roman" w:hAnsi="Times New Roman" w:cs="Times New Roman"/>
          <w:sz w:val="24"/>
          <w:szCs w:val="24"/>
          <w:lang w:val="en-US"/>
        </w:rPr>
        <w:t xml:space="preserve"> that averted</w:t>
      </w:r>
      <w:r w:rsidR="00F27C74" w:rsidRPr="001B5BBF">
        <w:rPr>
          <w:rFonts w:ascii="Times New Roman" w:hAnsi="Times New Roman" w:cs="Times New Roman"/>
          <w:sz w:val="24"/>
          <w:szCs w:val="24"/>
          <w:lang w:val="en-US"/>
        </w:rPr>
        <w:t xml:space="preserve"> foreign investors during the nineteenth century; local leadership for long periods of the productiv</w:t>
      </w:r>
      <w:r w:rsidR="00006B6A" w:rsidRPr="001B5BBF">
        <w:rPr>
          <w:rFonts w:ascii="Times New Roman" w:hAnsi="Times New Roman" w:cs="Times New Roman"/>
          <w:sz w:val="24"/>
          <w:szCs w:val="24"/>
          <w:lang w:val="en-US"/>
        </w:rPr>
        <w:t xml:space="preserve">e life of the mine; </w:t>
      </w:r>
      <w:r w:rsidR="008D72EC">
        <w:rPr>
          <w:rFonts w:ascii="Times New Roman" w:hAnsi="Times New Roman" w:cs="Times New Roman"/>
          <w:sz w:val="24"/>
          <w:szCs w:val="24"/>
          <w:lang w:val="en-US"/>
        </w:rPr>
        <w:t xml:space="preserve">the </w:t>
      </w:r>
      <w:r w:rsidR="00006B6A" w:rsidRPr="001B5BBF">
        <w:rPr>
          <w:rFonts w:ascii="Times New Roman" w:hAnsi="Times New Roman" w:cs="Times New Roman"/>
          <w:sz w:val="24"/>
          <w:szCs w:val="24"/>
          <w:lang w:val="en-US"/>
        </w:rPr>
        <w:t>implementation</w:t>
      </w:r>
      <w:r w:rsidR="00F27C74" w:rsidRPr="001B5BBF">
        <w:rPr>
          <w:rFonts w:ascii="Times New Roman" w:hAnsi="Times New Roman" w:cs="Times New Roman"/>
          <w:sz w:val="24"/>
          <w:szCs w:val="24"/>
          <w:lang w:val="en-US"/>
        </w:rPr>
        <w:t xml:space="preserve"> </w:t>
      </w:r>
      <w:r w:rsidR="00006B6A" w:rsidRPr="001B5BBF">
        <w:rPr>
          <w:rFonts w:ascii="Times New Roman" w:hAnsi="Times New Roman" w:cs="Times New Roman"/>
          <w:sz w:val="24"/>
          <w:szCs w:val="24"/>
          <w:lang w:val="en-US"/>
        </w:rPr>
        <w:t>of casting</w:t>
      </w:r>
      <w:r w:rsidR="00F27C74" w:rsidRPr="001B5BBF">
        <w:rPr>
          <w:rFonts w:ascii="Times New Roman" w:hAnsi="Times New Roman" w:cs="Times New Roman"/>
          <w:sz w:val="24"/>
          <w:szCs w:val="24"/>
          <w:lang w:val="en-US"/>
        </w:rPr>
        <w:t xml:space="preserve"> and </w:t>
      </w:r>
      <w:r w:rsidR="008D72EC">
        <w:rPr>
          <w:rFonts w:ascii="Times New Roman" w:hAnsi="Times New Roman" w:cs="Times New Roman"/>
          <w:sz w:val="24"/>
          <w:szCs w:val="24"/>
          <w:lang w:val="en-US"/>
        </w:rPr>
        <w:t xml:space="preserve">the techniques used to </w:t>
      </w:r>
      <w:r w:rsidR="00F27C74" w:rsidRPr="001B5BBF">
        <w:rPr>
          <w:rFonts w:ascii="Times New Roman" w:hAnsi="Times New Roman" w:cs="Times New Roman"/>
          <w:sz w:val="24"/>
          <w:szCs w:val="24"/>
          <w:lang w:val="en-US"/>
        </w:rPr>
        <w:t>separat</w:t>
      </w:r>
      <w:r w:rsidR="008D72EC">
        <w:rPr>
          <w:rFonts w:ascii="Times New Roman" w:hAnsi="Times New Roman" w:cs="Times New Roman"/>
          <w:sz w:val="24"/>
          <w:szCs w:val="24"/>
          <w:lang w:val="en-US"/>
        </w:rPr>
        <w:t>e</w:t>
      </w:r>
      <w:r w:rsidR="00F27C74" w:rsidRPr="001B5BBF">
        <w:rPr>
          <w:rFonts w:ascii="Times New Roman" w:hAnsi="Times New Roman" w:cs="Times New Roman"/>
          <w:sz w:val="24"/>
          <w:szCs w:val="24"/>
          <w:lang w:val="en-US"/>
        </w:rPr>
        <w:t xml:space="preserve"> gold </w:t>
      </w:r>
      <w:r w:rsidR="008D72EC">
        <w:rPr>
          <w:rFonts w:ascii="Times New Roman" w:hAnsi="Times New Roman" w:cs="Times New Roman"/>
          <w:sz w:val="24"/>
          <w:szCs w:val="24"/>
          <w:lang w:val="en-US"/>
        </w:rPr>
        <w:t xml:space="preserve">from </w:t>
      </w:r>
      <w:r w:rsidR="00F27C74" w:rsidRPr="001B5BBF">
        <w:rPr>
          <w:rFonts w:ascii="Times New Roman" w:hAnsi="Times New Roman" w:cs="Times New Roman"/>
          <w:sz w:val="24"/>
          <w:szCs w:val="24"/>
          <w:lang w:val="en-US"/>
        </w:rPr>
        <w:t xml:space="preserve">silver; and its relationship with </w:t>
      </w:r>
      <w:proofErr w:type="spellStart"/>
      <w:r w:rsidR="00006B6A" w:rsidRPr="001B5BBF">
        <w:rPr>
          <w:rFonts w:ascii="Times New Roman" w:hAnsi="Times New Roman" w:cs="Times New Roman"/>
          <w:i/>
          <w:sz w:val="24"/>
          <w:szCs w:val="24"/>
          <w:lang w:val="en-US"/>
        </w:rPr>
        <w:t>Ferrería</w:t>
      </w:r>
      <w:proofErr w:type="spellEnd"/>
      <w:r w:rsidR="00006B6A" w:rsidRPr="001B5BBF">
        <w:rPr>
          <w:rFonts w:ascii="Times New Roman" w:hAnsi="Times New Roman" w:cs="Times New Roman"/>
          <w:i/>
          <w:sz w:val="24"/>
          <w:szCs w:val="24"/>
          <w:lang w:val="en-US"/>
        </w:rPr>
        <w:t xml:space="preserve"> de </w:t>
      </w:r>
      <w:proofErr w:type="spellStart"/>
      <w:r w:rsidR="00006B6A" w:rsidRPr="001B5BBF">
        <w:rPr>
          <w:rFonts w:ascii="Times New Roman" w:hAnsi="Times New Roman" w:cs="Times New Roman"/>
          <w:i/>
          <w:sz w:val="24"/>
          <w:szCs w:val="24"/>
          <w:lang w:val="en-US"/>
        </w:rPr>
        <w:t>Amagá</w:t>
      </w:r>
      <w:proofErr w:type="spellEnd"/>
      <w:r w:rsidR="00006B6A" w:rsidRPr="001B5BBF">
        <w:rPr>
          <w:rFonts w:ascii="Times New Roman" w:hAnsi="Times New Roman" w:cs="Times New Roman"/>
          <w:sz w:val="24"/>
          <w:szCs w:val="24"/>
          <w:lang w:val="en-US"/>
        </w:rPr>
        <w:t>,</w:t>
      </w:r>
      <w:r w:rsidR="00F27C74" w:rsidRPr="001B5BBF">
        <w:rPr>
          <w:rFonts w:ascii="Times New Roman" w:hAnsi="Times New Roman" w:cs="Times New Roman"/>
          <w:sz w:val="24"/>
          <w:szCs w:val="24"/>
          <w:lang w:val="en-US"/>
        </w:rPr>
        <w:t xml:space="preserve"> founded with State</w:t>
      </w:r>
      <w:r w:rsidR="008D72EC">
        <w:rPr>
          <w:rFonts w:ascii="Times New Roman" w:hAnsi="Times New Roman" w:cs="Times New Roman"/>
          <w:sz w:val="24"/>
          <w:szCs w:val="24"/>
          <w:lang w:val="en-US"/>
        </w:rPr>
        <w:t xml:space="preserve"> privilege</w:t>
      </w:r>
      <w:r w:rsidR="00F27C74" w:rsidRPr="001B5BBF">
        <w:rPr>
          <w:rFonts w:ascii="Times New Roman" w:hAnsi="Times New Roman" w:cs="Times New Roman"/>
          <w:sz w:val="24"/>
          <w:szCs w:val="24"/>
          <w:lang w:val="en-US"/>
        </w:rPr>
        <w:t xml:space="preserve"> in 1864.</w:t>
      </w:r>
      <w:r w:rsidR="00187C08" w:rsidRPr="001B5BBF">
        <w:rPr>
          <w:rFonts w:ascii="Times New Roman" w:hAnsi="Times New Roman" w:cs="Times New Roman"/>
          <w:sz w:val="24"/>
          <w:szCs w:val="24"/>
          <w:lang w:val="en-US"/>
        </w:rPr>
        <w:t xml:space="preserve"> All this made </w:t>
      </w:r>
      <w:r w:rsidR="00187C08" w:rsidRPr="001B5BBF">
        <w:rPr>
          <w:rFonts w:ascii="Times New Roman" w:hAnsi="Times New Roman" w:cs="Times New Roman"/>
          <w:i/>
          <w:sz w:val="24"/>
          <w:szCs w:val="24"/>
          <w:lang w:val="en-US"/>
        </w:rPr>
        <w:t>El Zancudo</w:t>
      </w:r>
      <w:r w:rsidR="00187C08" w:rsidRPr="001B5BBF">
        <w:rPr>
          <w:rFonts w:ascii="Times New Roman" w:hAnsi="Times New Roman" w:cs="Times New Roman"/>
          <w:sz w:val="24"/>
          <w:szCs w:val="24"/>
          <w:lang w:val="en-US"/>
        </w:rPr>
        <w:t xml:space="preserve"> become a "hotbed of technical innovations" (Brew, 2000, p. 118) and "the archetype of the great mining </w:t>
      </w:r>
      <w:r w:rsidR="00187C08" w:rsidRPr="001B5BBF">
        <w:rPr>
          <w:rFonts w:ascii="Times New Roman" w:hAnsi="Times New Roman" w:cs="Times New Roman"/>
          <w:sz w:val="24"/>
          <w:szCs w:val="24"/>
          <w:lang w:val="en-US"/>
        </w:rPr>
        <w:lastRenderedPageBreak/>
        <w:t>establishment" (</w:t>
      </w:r>
      <w:proofErr w:type="spellStart"/>
      <w:r w:rsidR="00187C08" w:rsidRPr="001B5BBF">
        <w:rPr>
          <w:rFonts w:ascii="Times New Roman" w:hAnsi="Times New Roman" w:cs="Times New Roman"/>
          <w:sz w:val="24"/>
          <w:szCs w:val="24"/>
          <w:lang w:val="en-US"/>
        </w:rPr>
        <w:t>Mejía</w:t>
      </w:r>
      <w:proofErr w:type="spellEnd"/>
      <w:r w:rsidR="00187C08" w:rsidRPr="001B5BBF">
        <w:rPr>
          <w:rFonts w:ascii="Times New Roman" w:hAnsi="Times New Roman" w:cs="Times New Roman"/>
          <w:sz w:val="24"/>
          <w:szCs w:val="24"/>
          <w:lang w:val="en-US"/>
        </w:rPr>
        <w:t xml:space="preserve"> </w:t>
      </w:r>
      <w:proofErr w:type="spellStart"/>
      <w:r w:rsidR="00187C08" w:rsidRPr="001B5BBF">
        <w:rPr>
          <w:rFonts w:ascii="Times New Roman" w:hAnsi="Times New Roman" w:cs="Times New Roman"/>
          <w:sz w:val="24"/>
          <w:szCs w:val="24"/>
          <w:lang w:val="en-US"/>
        </w:rPr>
        <w:t>Arango</w:t>
      </w:r>
      <w:proofErr w:type="spellEnd"/>
      <w:r w:rsidR="00187C08" w:rsidRPr="001B5BBF">
        <w:rPr>
          <w:rFonts w:ascii="Times New Roman" w:hAnsi="Times New Roman" w:cs="Times New Roman"/>
          <w:sz w:val="24"/>
          <w:szCs w:val="24"/>
          <w:lang w:val="en-US"/>
        </w:rPr>
        <w:t>, 2007, p. 14)</w:t>
      </w:r>
      <w:r w:rsidR="008D72EC">
        <w:rPr>
          <w:rFonts w:ascii="Times New Roman" w:hAnsi="Times New Roman" w:cs="Times New Roman"/>
          <w:sz w:val="24"/>
          <w:szCs w:val="24"/>
          <w:lang w:val="en-US"/>
        </w:rPr>
        <w:t>,</w:t>
      </w:r>
      <w:r w:rsidR="00187C08" w:rsidRPr="001B5BBF">
        <w:rPr>
          <w:rFonts w:ascii="Times New Roman" w:hAnsi="Times New Roman" w:cs="Times New Roman"/>
          <w:sz w:val="24"/>
          <w:szCs w:val="24"/>
          <w:lang w:val="en-US"/>
        </w:rPr>
        <w:t xml:space="preserve"> which subsequently influence</w:t>
      </w:r>
      <w:r w:rsidR="008D72EC">
        <w:rPr>
          <w:rFonts w:ascii="Times New Roman" w:hAnsi="Times New Roman" w:cs="Times New Roman"/>
          <w:sz w:val="24"/>
          <w:szCs w:val="24"/>
          <w:lang w:val="en-US"/>
        </w:rPr>
        <w:t>d</w:t>
      </w:r>
      <w:r w:rsidR="00187C08" w:rsidRPr="001B5BBF">
        <w:rPr>
          <w:rFonts w:ascii="Times New Roman" w:hAnsi="Times New Roman" w:cs="Times New Roman"/>
          <w:sz w:val="24"/>
          <w:szCs w:val="24"/>
          <w:lang w:val="en-US"/>
        </w:rPr>
        <w:t xml:space="preserve"> coffee production and </w:t>
      </w:r>
      <w:r w:rsidR="008D72EC">
        <w:rPr>
          <w:rFonts w:ascii="Times New Roman" w:hAnsi="Times New Roman" w:cs="Times New Roman"/>
          <w:sz w:val="24"/>
          <w:szCs w:val="24"/>
          <w:lang w:val="en-US"/>
        </w:rPr>
        <w:t xml:space="preserve">the </w:t>
      </w:r>
      <w:r w:rsidR="00187C08" w:rsidRPr="001B5BBF">
        <w:rPr>
          <w:rFonts w:ascii="Times New Roman" w:hAnsi="Times New Roman" w:cs="Times New Roman"/>
          <w:sz w:val="24"/>
          <w:szCs w:val="24"/>
          <w:lang w:val="en-US"/>
        </w:rPr>
        <w:t>industrialization of Antioquia in the twentieth century.</w:t>
      </w:r>
    </w:p>
    <w:p w14:paraId="4EB0F774" w14:textId="1A6B81F4" w:rsidR="005C3A3A" w:rsidRPr="001B5BBF" w:rsidRDefault="00187C08" w:rsidP="00B644CF">
      <w:pPr>
        <w:tabs>
          <w:tab w:val="left" w:pos="6521"/>
        </w:tabs>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Thus the capitalist rationality and technological upgrading in manufacturing from the early twentieth century, especially after the Thousand Days' War (1889-1902) in Antioquia, were preceded and influenced </w:t>
      </w:r>
      <w:r w:rsidR="007F17EC">
        <w:rPr>
          <w:rFonts w:ascii="Times New Roman" w:hAnsi="Times New Roman" w:cs="Times New Roman"/>
          <w:sz w:val="24"/>
          <w:szCs w:val="24"/>
          <w:lang w:val="en-US"/>
        </w:rPr>
        <w:t xml:space="preserve">by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For instance</w:t>
      </w:r>
      <w:r w:rsidR="005C3A3A" w:rsidRPr="001B5BBF">
        <w:rPr>
          <w:rFonts w:ascii="Times New Roman" w:hAnsi="Times New Roman" w:cs="Times New Roman"/>
          <w:sz w:val="24"/>
          <w:szCs w:val="24"/>
          <w:lang w:val="en-US"/>
        </w:rPr>
        <w:t>, Molina (1998) argues that these</w:t>
      </w:r>
      <w:r w:rsidRPr="001B5BBF">
        <w:rPr>
          <w:rFonts w:ascii="Times New Roman" w:hAnsi="Times New Roman" w:cs="Times New Roman"/>
          <w:sz w:val="24"/>
          <w:szCs w:val="24"/>
          <w:lang w:val="en-US"/>
        </w:rPr>
        <w:t xml:space="preserve"> mining companies </w:t>
      </w:r>
      <w:r w:rsidR="005C3A3A" w:rsidRPr="001B5BBF">
        <w:rPr>
          <w:rFonts w:ascii="Times New Roman" w:hAnsi="Times New Roman" w:cs="Times New Roman"/>
          <w:sz w:val="24"/>
          <w:szCs w:val="24"/>
          <w:lang w:val="en-US"/>
        </w:rPr>
        <w:t>set the ground</w:t>
      </w:r>
      <w:r w:rsidR="007F17EC">
        <w:rPr>
          <w:rFonts w:ascii="Times New Roman" w:hAnsi="Times New Roman" w:cs="Times New Roman"/>
          <w:sz w:val="24"/>
          <w:szCs w:val="24"/>
          <w:lang w:val="en-US"/>
        </w:rPr>
        <w:t>work</w:t>
      </w:r>
      <w:r w:rsidR="005C3A3A" w:rsidRPr="001B5BBF">
        <w:rPr>
          <w:rFonts w:ascii="Times New Roman" w:hAnsi="Times New Roman" w:cs="Times New Roman"/>
          <w:sz w:val="24"/>
          <w:szCs w:val="24"/>
          <w:lang w:val="en-US"/>
        </w:rPr>
        <w:t xml:space="preserve"> and established </w:t>
      </w:r>
      <w:r w:rsidRPr="001B5BBF">
        <w:rPr>
          <w:rFonts w:ascii="Times New Roman" w:hAnsi="Times New Roman" w:cs="Times New Roman"/>
          <w:sz w:val="24"/>
          <w:szCs w:val="24"/>
          <w:lang w:val="en-US"/>
        </w:rPr>
        <w:t>the bas</w:t>
      </w:r>
      <w:r w:rsidR="005C3A3A" w:rsidRPr="001B5BBF">
        <w:rPr>
          <w:rFonts w:ascii="Times New Roman" w:hAnsi="Times New Roman" w:cs="Times New Roman"/>
          <w:sz w:val="24"/>
          <w:szCs w:val="24"/>
          <w:lang w:val="en-US"/>
        </w:rPr>
        <w:t xml:space="preserve">is of systematic and rationalized </w:t>
      </w:r>
      <w:r w:rsidRPr="001B5BBF">
        <w:rPr>
          <w:rFonts w:ascii="Times New Roman" w:hAnsi="Times New Roman" w:cs="Times New Roman"/>
          <w:sz w:val="24"/>
          <w:szCs w:val="24"/>
          <w:lang w:val="en-US"/>
        </w:rPr>
        <w:t>administrati</w:t>
      </w:r>
      <w:r w:rsidR="005C3A3A" w:rsidRPr="001B5BBF">
        <w:rPr>
          <w:rFonts w:ascii="Times New Roman" w:hAnsi="Times New Roman" w:cs="Times New Roman"/>
          <w:sz w:val="24"/>
          <w:szCs w:val="24"/>
          <w:lang w:val="en-US"/>
        </w:rPr>
        <w:t>on that looked for the maximization of profits</w:t>
      </w:r>
      <w:r w:rsidR="007F17EC">
        <w:rPr>
          <w:rFonts w:ascii="Times New Roman" w:hAnsi="Times New Roman" w:cs="Times New Roman"/>
          <w:sz w:val="24"/>
          <w:szCs w:val="24"/>
          <w:lang w:val="en-US"/>
        </w:rPr>
        <w:t>;</w:t>
      </w:r>
      <w:r w:rsidR="005C3A3A" w:rsidRPr="001B5BBF">
        <w:rPr>
          <w:rFonts w:ascii="Times New Roman" w:hAnsi="Times New Roman" w:cs="Times New Roman"/>
          <w:sz w:val="24"/>
          <w:szCs w:val="24"/>
          <w:lang w:val="en-US"/>
        </w:rPr>
        <w:t xml:space="preserve"> a new approach </w:t>
      </w:r>
      <w:r w:rsidR="007F17EC">
        <w:rPr>
          <w:rFonts w:ascii="Times New Roman" w:hAnsi="Times New Roman" w:cs="Times New Roman"/>
          <w:sz w:val="24"/>
          <w:szCs w:val="24"/>
          <w:lang w:val="en-US"/>
        </w:rPr>
        <w:t xml:space="preserve">for </w:t>
      </w:r>
      <w:r w:rsidR="005C3A3A" w:rsidRPr="001B5BBF">
        <w:rPr>
          <w:rFonts w:ascii="Times New Roman" w:hAnsi="Times New Roman" w:cs="Times New Roman"/>
          <w:sz w:val="24"/>
          <w:szCs w:val="24"/>
          <w:lang w:val="en-US"/>
        </w:rPr>
        <w:t>the nascent industry</w:t>
      </w:r>
      <w:r w:rsidR="007F17EC">
        <w:rPr>
          <w:rFonts w:ascii="Times New Roman" w:hAnsi="Times New Roman" w:cs="Times New Roman"/>
          <w:sz w:val="24"/>
          <w:szCs w:val="24"/>
          <w:lang w:val="en-US"/>
        </w:rPr>
        <w:t xml:space="preserve"> in Colombia</w:t>
      </w:r>
      <w:r w:rsidR="005C3A3A" w:rsidRPr="001B5BBF">
        <w:rPr>
          <w:rFonts w:ascii="Times New Roman" w:hAnsi="Times New Roman" w:cs="Times New Roman"/>
          <w:sz w:val="24"/>
          <w:szCs w:val="24"/>
          <w:lang w:val="en-US"/>
        </w:rPr>
        <w:t xml:space="preserve">. These mines, </w:t>
      </w:r>
      <w:r w:rsidR="007F17EC">
        <w:rPr>
          <w:rFonts w:ascii="Times New Roman" w:hAnsi="Times New Roman" w:cs="Times New Roman"/>
          <w:sz w:val="24"/>
          <w:szCs w:val="24"/>
          <w:lang w:val="en-US"/>
        </w:rPr>
        <w:t xml:space="preserve">in addition </w:t>
      </w:r>
      <w:r w:rsidR="005C3A3A" w:rsidRPr="001B5BBF">
        <w:rPr>
          <w:rFonts w:ascii="Times New Roman" w:hAnsi="Times New Roman" w:cs="Times New Roman"/>
          <w:sz w:val="24"/>
          <w:szCs w:val="24"/>
          <w:lang w:val="en-US"/>
        </w:rPr>
        <w:t xml:space="preserve">to the ones of </w:t>
      </w:r>
      <w:proofErr w:type="spellStart"/>
      <w:r w:rsidR="005C3A3A" w:rsidRPr="001B5BBF">
        <w:rPr>
          <w:rFonts w:ascii="Times New Roman" w:hAnsi="Times New Roman" w:cs="Times New Roman"/>
          <w:i/>
          <w:sz w:val="24"/>
          <w:szCs w:val="24"/>
          <w:lang w:val="en-US"/>
        </w:rPr>
        <w:t>Marmato</w:t>
      </w:r>
      <w:proofErr w:type="spellEnd"/>
      <w:r w:rsidR="005C3A3A" w:rsidRPr="001B5BBF">
        <w:rPr>
          <w:rFonts w:ascii="Times New Roman" w:hAnsi="Times New Roman" w:cs="Times New Roman"/>
          <w:i/>
          <w:sz w:val="24"/>
          <w:szCs w:val="24"/>
          <w:lang w:val="en-US"/>
        </w:rPr>
        <w:t xml:space="preserve">, </w:t>
      </w:r>
      <w:proofErr w:type="spellStart"/>
      <w:r w:rsidR="005C3A3A" w:rsidRPr="001B5BBF">
        <w:rPr>
          <w:rFonts w:ascii="Times New Roman" w:hAnsi="Times New Roman" w:cs="Times New Roman"/>
          <w:i/>
          <w:sz w:val="24"/>
          <w:szCs w:val="24"/>
          <w:lang w:val="en-US"/>
        </w:rPr>
        <w:t>Supía</w:t>
      </w:r>
      <w:proofErr w:type="spellEnd"/>
      <w:r w:rsidR="005C3A3A" w:rsidRPr="001B5BBF">
        <w:rPr>
          <w:rFonts w:ascii="Times New Roman" w:hAnsi="Times New Roman" w:cs="Times New Roman"/>
          <w:i/>
          <w:sz w:val="24"/>
          <w:szCs w:val="24"/>
          <w:lang w:val="en-US"/>
        </w:rPr>
        <w:t xml:space="preserve">, </w:t>
      </w:r>
      <w:proofErr w:type="spellStart"/>
      <w:r w:rsidR="005C3A3A" w:rsidRPr="001B5BBF">
        <w:rPr>
          <w:rFonts w:ascii="Times New Roman" w:hAnsi="Times New Roman" w:cs="Times New Roman"/>
          <w:i/>
          <w:sz w:val="24"/>
          <w:szCs w:val="24"/>
          <w:lang w:val="en-US"/>
        </w:rPr>
        <w:t>Anorí</w:t>
      </w:r>
      <w:proofErr w:type="spellEnd"/>
      <w:r w:rsidR="005C3A3A" w:rsidRPr="001B5BBF">
        <w:rPr>
          <w:rFonts w:ascii="Times New Roman" w:hAnsi="Times New Roman" w:cs="Times New Roman"/>
          <w:i/>
          <w:sz w:val="24"/>
          <w:szCs w:val="24"/>
          <w:lang w:val="en-US"/>
        </w:rPr>
        <w:t xml:space="preserve"> </w:t>
      </w:r>
      <w:r w:rsidR="005C3A3A" w:rsidRPr="001B5BBF">
        <w:rPr>
          <w:rFonts w:ascii="Times New Roman" w:hAnsi="Times New Roman" w:cs="Times New Roman"/>
          <w:sz w:val="24"/>
          <w:szCs w:val="24"/>
          <w:lang w:val="en-US"/>
        </w:rPr>
        <w:t>and</w:t>
      </w:r>
      <w:r w:rsidR="005C3A3A" w:rsidRPr="001B5BBF">
        <w:rPr>
          <w:rFonts w:ascii="Times New Roman" w:hAnsi="Times New Roman" w:cs="Times New Roman"/>
          <w:i/>
          <w:sz w:val="24"/>
          <w:szCs w:val="24"/>
          <w:lang w:val="en-US"/>
        </w:rPr>
        <w:t xml:space="preserve"> Amalfi</w:t>
      </w:r>
      <w:r w:rsidR="005C3A3A" w:rsidRPr="001B5BBF">
        <w:rPr>
          <w:rFonts w:ascii="Times New Roman" w:hAnsi="Times New Roman" w:cs="Times New Roman"/>
          <w:sz w:val="24"/>
          <w:szCs w:val="24"/>
          <w:lang w:val="en-US"/>
        </w:rPr>
        <w:t xml:space="preserve"> represented the very foundations of capitalism based on the extraction of raw materials that persists in Colombia until today. </w:t>
      </w:r>
      <w:proofErr w:type="spellStart"/>
      <w:r w:rsidR="005C3A3A" w:rsidRPr="001B5BBF">
        <w:rPr>
          <w:rFonts w:ascii="Times New Roman" w:hAnsi="Times New Roman" w:cs="Times New Roman"/>
          <w:sz w:val="24"/>
          <w:szCs w:val="24"/>
          <w:lang w:val="en-US"/>
        </w:rPr>
        <w:t>Titiribí</w:t>
      </w:r>
      <w:proofErr w:type="spellEnd"/>
      <w:r w:rsidR="005C3A3A" w:rsidRPr="001B5BBF">
        <w:rPr>
          <w:rFonts w:ascii="Times New Roman" w:hAnsi="Times New Roman" w:cs="Times New Roman"/>
          <w:sz w:val="24"/>
          <w:szCs w:val="24"/>
          <w:lang w:val="en-US"/>
        </w:rPr>
        <w:t xml:space="preserve"> was a school of modernity, innovation, development and capitalist orientation.</w:t>
      </w:r>
    </w:p>
    <w:p w14:paraId="0393F831" w14:textId="5017809B" w:rsidR="00591E7F" w:rsidRPr="001B5BBF" w:rsidRDefault="005C3A3A" w:rsidP="00B644CF">
      <w:pPr>
        <w:tabs>
          <w:tab w:val="left" w:pos="6521"/>
        </w:tabs>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had a spectacular</w:t>
      </w:r>
      <w:r w:rsidR="00525F2B">
        <w:rPr>
          <w:rFonts w:ascii="Times New Roman" w:hAnsi="Times New Roman" w:cs="Times New Roman"/>
          <w:sz w:val="24"/>
          <w:szCs w:val="24"/>
          <w:lang w:val="en-US"/>
        </w:rPr>
        <w:t xml:space="preserve"> regional</w:t>
      </w:r>
      <w:r w:rsidRPr="001B5BBF">
        <w:rPr>
          <w:rFonts w:ascii="Times New Roman" w:hAnsi="Times New Roman" w:cs="Times New Roman"/>
          <w:sz w:val="24"/>
          <w:szCs w:val="24"/>
          <w:lang w:val="en-US"/>
        </w:rPr>
        <w:t xml:space="preserve"> appreciation during the nineteenth century. According to Brew (2000) in 1824, local investors Juan Manuel </w:t>
      </w:r>
      <w:proofErr w:type="spellStart"/>
      <w:r w:rsidRPr="001B5BBF">
        <w:rPr>
          <w:rFonts w:ascii="Times New Roman" w:hAnsi="Times New Roman" w:cs="Times New Roman"/>
          <w:sz w:val="24"/>
          <w:szCs w:val="24"/>
          <w:lang w:val="en-US"/>
        </w:rPr>
        <w:t>Restrepo</w:t>
      </w:r>
      <w:proofErr w:type="spellEnd"/>
      <w:r w:rsidRPr="001B5BBF">
        <w:rPr>
          <w:rFonts w:ascii="Times New Roman" w:hAnsi="Times New Roman" w:cs="Times New Roman"/>
          <w:sz w:val="24"/>
          <w:szCs w:val="24"/>
          <w:lang w:val="en-US"/>
        </w:rPr>
        <w:t xml:space="preserve">, </w:t>
      </w:r>
      <w:proofErr w:type="spellStart"/>
      <w:r w:rsidRPr="001B5BBF">
        <w:rPr>
          <w:rFonts w:ascii="Times New Roman" w:hAnsi="Times New Roman" w:cs="Times New Roman"/>
          <w:sz w:val="24"/>
          <w:szCs w:val="24"/>
          <w:lang w:val="en-US"/>
        </w:rPr>
        <w:t>Sinforoso</w:t>
      </w:r>
      <w:proofErr w:type="spellEnd"/>
      <w:r w:rsidRPr="001B5BBF">
        <w:rPr>
          <w:rFonts w:ascii="Times New Roman" w:hAnsi="Times New Roman" w:cs="Times New Roman"/>
          <w:sz w:val="24"/>
          <w:szCs w:val="24"/>
          <w:lang w:val="en-US"/>
        </w:rPr>
        <w:t xml:space="preserve"> Garcia and Antonio Mendoza calculated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w:t>
      </w:r>
      <w:r w:rsidR="007F17EC">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value </w:t>
      </w:r>
      <w:r w:rsidR="007F17EC">
        <w:rPr>
          <w:rFonts w:ascii="Times New Roman" w:hAnsi="Times New Roman" w:cs="Times New Roman"/>
          <w:sz w:val="24"/>
          <w:szCs w:val="24"/>
          <w:lang w:val="en-US"/>
        </w:rPr>
        <w:t>at</w:t>
      </w:r>
      <w:r w:rsidRPr="001B5BBF">
        <w:rPr>
          <w:rFonts w:ascii="Times New Roman" w:hAnsi="Times New Roman" w:cs="Times New Roman"/>
          <w:sz w:val="24"/>
          <w:szCs w:val="24"/>
          <w:lang w:val="en-US"/>
        </w:rPr>
        <w:t xml:space="preserve"> $2,000; later, in 1886 an American company assessed its value </w:t>
      </w:r>
      <w:r w:rsidR="007F17EC">
        <w:rPr>
          <w:rFonts w:ascii="Times New Roman" w:hAnsi="Times New Roman" w:cs="Times New Roman"/>
          <w:sz w:val="24"/>
          <w:szCs w:val="24"/>
          <w:lang w:val="en-US"/>
        </w:rPr>
        <w:t>at</w:t>
      </w:r>
      <w:r w:rsidR="00591E7F" w:rsidRPr="001B5BBF">
        <w:rPr>
          <w:rFonts w:ascii="Times New Roman" w:hAnsi="Times New Roman" w:cs="Times New Roman"/>
          <w:sz w:val="24"/>
          <w:szCs w:val="24"/>
          <w:lang w:val="en-US"/>
        </w:rPr>
        <w:t xml:space="preserve"> $4 million</w:t>
      </w:r>
      <w:r w:rsidRPr="001B5BBF">
        <w:rPr>
          <w:rFonts w:ascii="Times New Roman" w:hAnsi="Times New Roman" w:cs="Times New Roman"/>
          <w:sz w:val="24"/>
          <w:szCs w:val="24"/>
          <w:lang w:val="en-US"/>
        </w:rPr>
        <w:t xml:space="preserve"> and eventually in </w:t>
      </w:r>
      <w:r w:rsidR="00591E7F" w:rsidRPr="001B5BBF">
        <w:rPr>
          <w:rFonts w:ascii="Times New Roman" w:hAnsi="Times New Roman" w:cs="Times New Roman"/>
          <w:sz w:val="24"/>
          <w:szCs w:val="24"/>
          <w:lang w:val="en-US"/>
        </w:rPr>
        <w:t>1</w:t>
      </w:r>
      <w:r w:rsidRPr="001B5BBF">
        <w:rPr>
          <w:rFonts w:ascii="Times New Roman" w:hAnsi="Times New Roman" w:cs="Times New Roman"/>
          <w:sz w:val="24"/>
          <w:szCs w:val="24"/>
          <w:lang w:val="en-US"/>
        </w:rPr>
        <w:t xml:space="preserve">898, </w:t>
      </w:r>
      <w:r w:rsidR="00591E7F" w:rsidRPr="001B5BBF">
        <w:rPr>
          <w:rFonts w:ascii="Times New Roman" w:hAnsi="Times New Roman" w:cs="Times New Roman"/>
          <w:sz w:val="24"/>
          <w:szCs w:val="24"/>
          <w:lang w:val="en-US"/>
        </w:rPr>
        <w:t xml:space="preserve">the main shareholder </w:t>
      </w:r>
      <w:r w:rsidR="00DB0EB1">
        <w:rPr>
          <w:rFonts w:ascii="Times New Roman" w:hAnsi="Times New Roman" w:cs="Times New Roman"/>
          <w:sz w:val="24"/>
          <w:szCs w:val="24"/>
          <w:lang w:val="en-US"/>
        </w:rPr>
        <w:t xml:space="preserve">Carlos </w:t>
      </w:r>
      <w:proofErr w:type="spellStart"/>
      <w:r w:rsidR="00591E7F" w:rsidRPr="001B5BBF">
        <w:rPr>
          <w:rFonts w:ascii="Times New Roman" w:hAnsi="Times New Roman" w:cs="Times New Roman"/>
          <w:sz w:val="24"/>
          <w:szCs w:val="24"/>
          <w:lang w:val="en-US"/>
        </w:rPr>
        <w:t>Coriolano</w:t>
      </w:r>
      <w:proofErr w:type="spellEnd"/>
      <w:r w:rsidR="00591E7F" w:rsidRPr="001B5BBF">
        <w:rPr>
          <w:rFonts w:ascii="Times New Roman" w:hAnsi="Times New Roman" w:cs="Times New Roman"/>
          <w:sz w:val="24"/>
          <w:szCs w:val="24"/>
          <w:lang w:val="en-US"/>
        </w:rPr>
        <w:t xml:space="preserve"> Amador calculated its total value </w:t>
      </w:r>
      <w:r w:rsidR="007F17EC">
        <w:rPr>
          <w:rFonts w:ascii="Times New Roman" w:hAnsi="Times New Roman" w:cs="Times New Roman"/>
          <w:sz w:val="24"/>
          <w:szCs w:val="24"/>
          <w:lang w:val="en-US"/>
        </w:rPr>
        <w:t>at</w:t>
      </w:r>
      <w:r w:rsidR="00591E7F" w:rsidRPr="001B5BBF">
        <w:rPr>
          <w:rFonts w:ascii="Times New Roman" w:hAnsi="Times New Roman" w:cs="Times New Roman"/>
          <w:sz w:val="24"/>
          <w:szCs w:val="24"/>
          <w:lang w:val="en-US"/>
        </w:rPr>
        <w:t xml:space="preserve"> $ 5.6 million. During the first half of the nineteenth century, the mining state of the art did not </w:t>
      </w:r>
      <w:r w:rsidR="007F17EC">
        <w:rPr>
          <w:rFonts w:ascii="Times New Roman" w:hAnsi="Times New Roman" w:cs="Times New Roman"/>
          <w:sz w:val="24"/>
          <w:szCs w:val="24"/>
          <w:lang w:val="en-US"/>
        </w:rPr>
        <w:t xml:space="preserve">allow for the full exploitation of </w:t>
      </w:r>
      <w:r w:rsidR="00591E7F" w:rsidRPr="001B5BBF">
        <w:rPr>
          <w:rFonts w:ascii="Times New Roman" w:hAnsi="Times New Roman" w:cs="Times New Roman"/>
          <w:sz w:val="24"/>
          <w:szCs w:val="24"/>
          <w:lang w:val="en-US"/>
        </w:rPr>
        <w:t>the productive potential of the mines</w:t>
      </w:r>
      <w:r w:rsidR="007F17EC">
        <w:rPr>
          <w:rFonts w:ascii="Times New Roman" w:hAnsi="Times New Roman" w:cs="Times New Roman"/>
          <w:sz w:val="24"/>
          <w:szCs w:val="24"/>
          <w:lang w:val="en-US"/>
        </w:rPr>
        <w:t>;</w:t>
      </w:r>
      <w:r w:rsidR="00591E7F" w:rsidRPr="001B5BBF">
        <w:rPr>
          <w:rFonts w:ascii="Times New Roman" w:hAnsi="Times New Roman" w:cs="Times New Roman"/>
          <w:sz w:val="24"/>
          <w:szCs w:val="24"/>
          <w:lang w:val="en-US"/>
        </w:rPr>
        <w:t xml:space="preserve"> technical precariousness </w:t>
      </w:r>
      <w:r w:rsidR="007F17EC">
        <w:rPr>
          <w:rFonts w:ascii="Times New Roman" w:hAnsi="Times New Roman" w:cs="Times New Roman"/>
          <w:sz w:val="24"/>
          <w:szCs w:val="24"/>
          <w:lang w:val="en-US"/>
        </w:rPr>
        <w:t>ensured</w:t>
      </w:r>
      <w:r w:rsidR="00591E7F" w:rsidRPr="001B5BBF">
        <w:rPr>
          <w:rFonts w:ascii="Times New Roman" w:hAnsi="Times New Roman" w:cs="Times New Roman"/>
          <w:sz w:val="24"/>
          <w:szCs w:val="24"/>
          <w:lang w:val="en-US"/>
        </w:rPr>
        <w:t xml:space="preserve"> that these mines were not efficient enough for the utilization of gold and silver. However, there were two key technical innovations that made </w:t>
      </w:r>
      <w:r w:rsidR="00591E7F" w:rsidRPr="001B5BBF">
        <w:rPr>
          <w:rFonts w:ascii="Times New Roman" w:hAnsi="Times New Roman" w:cs="Times New Roman"/>
          <w:i/>
          <w:sz w:val="24"/>
          <w:szCs w:val="24"/>
          <w:lang w:val="en-US"/>
        </w:rPr>
        <w:t>El Zancudo</w:t>
      </w:r>
      <w:r w:rsidR="00591E7F" w:rsidRPr="001B5BBF">
        <w:rPr>
          <w:rFonts w:ascii="Times New Roman" w:hAnsi="Times New Roman" w:cs="Times New Roman"/>
          <w:sz w:val="24"/>
          <w:szCs w:val="24"/>
          <w:lang w:val="en-US"/>
        </w:rPr>
        <w:t xml:space="preserve"> gain national prominence and bec</w:t>
      </w:r>
      <w:r w:rsidR="007F17EC">
        <w:rPr>
          <w:rFonts w:ascii="Times New Roman" w:hAnsi="Times New Roman" w:cs="Times New Roman"/>
          <w:sz w:val="24"/>
          <w:szCs w:val="24"/>
          <w:lang w:val="en-US"/>
        </w:rPr>
        <w:t>o</w:t>
      </w:r>
      <w:r w:rsidR="00591E7F" w:rsidRPr="001B5BBF">
        <w:rPr>
          <w:rFonts w:ascii="Times New Roman" w:hAnsi="Times New Roman" w:cs="Times New Roman"/>
          <w:sz w:val="24"/>
          <w:szCs w:val="24"/>
          <w:lang w:val="en-US"/>
        </w:rPr>
        <w:t xml:space="preserve">me a leader in </w:t>
      </w:r>
      <w:r w:rsidR="007F17EC">
        <w:rPr>
          <w:rFonts w:ascii="Times New Roman" w:hAnsi="Times New Roman" w:cs="Times New Roman"/>
          <w:sz w:val="24"/>
          <w:szCs w:val="24"/>
          <w:lang w:val="en-US"/>
        </w:rPr>
        <w:t>such mineral</w:t>
      </w:r>
      <w:r w:rsidR="00591E7F" w:rsidRPr="001B5BBF">
        <w:rPr>
          <w:rFonts w:ascii="Times New Roman" w:hAnsi="Times New Roman" w:cs="Times New Roman"/>
          <w:sz w:val="24"/>
          <w:szCs w:val="24"/>
          <w:lang w:val="en-US"/>
        </w:rPr>
        <w:t xml:space="preserve"> extraction: </w:t>
      </w:r>
      <w:r w:rsidR="007F17EC">
        <w:rPr>
          <w:rFonts w:ascii="Times New Roman" w:hAnsi="Times New Roman" w:cs="Times New Roman"/>
          <w:sz w:val="24"/>
          <w:szCs w:val="24"/>
          <w:lang w:val="en-US"/>
        </w:rPr>
        <w:t xml:space="preserve">the </w:t>
      </w:r>
      <w:r w:rsidR="00591E7F" w:rsidRPr="001B5BBF">
        <w:rPr>
          <w:rFonts w:ascii="Times New Roman" w:hAnsi="Times New Roman" w:cs="Times New Roman"/>
          <w:sz w:val="24"/>
          <w:szCs w:val="24"/>
          <w:lang w:val="en-US"/>
        </w:rPr>
        <w:t>pistons mill in the 1820s and</w:t>
      </w:r>
      <w:r w:rsidR="007F17EC">
        <w:rPr>
          <w:rFonts w:ascii="Times New Roman" w:hAnsi="Times New Roman" w:cs="Times New Roman"/>
          <w:sz w:val="24"/>
          <w:szCs w:val="24"/>
          <w:lang w:val="en-US"/>
        </w:rPr>
        <w:t xml:space="preserve"> the</w:t>
      </w:r>
      <w:r w:rsidR="00591E7F" w:rsidRPr="001B5BBF">
        <w:rPr>
          <w:rFonts w:ascii="Times New Roman" w:hAnsi="Times New Roman" w:cs="Times New Roman"/>
          <w:sz w:val="24"/>
          <w:szCs w:val="24"/>
          <w:lang w:val="en-US"/>
        </w:rPr>
        <w:t xml:space="preserve"> modern smelter in the 1850s.</w:t>
      </w:r>
    </w:p>
    <w:p w14:paraId="3FED7E7D" w14:textId="68F90F3D" w:rsidR="00C96FE3" w:rsidRPr="001B5BBF" w:rsidRDefault="00C96FE3" w:rsidP="00B644CF">
      <w:pPr>
        <w:tabs>
          <w:tab w:val="left" w:pos="6521"/>
        </w:tabs>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Although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mines began to be exploited in 1793, technical difficulties </w:t>
      </w:r>
      <w:r w:rsidR="007F17EC">
        <w:rPr>
          <w:rFonts w:ascii="Times New Roman" w:hAnsi="Times New Roman" w:cs="Times New Roman"/>
          <w:sz w:val="24"/>
          <w:szCs w:val="24"/>
          <w:lang w:val="en-US"/>
        </w:rPr>
        <w:t xml:space="preserve">ensured that </w:t>
      </w:r>
      <w:r w:rsidRPr="001B5BBF">
        <w:rPr>
          <w:rFonts w:ascii="Times New Roman" w:hAnsi="Times New Roman" w:cs="Times New Roman"/>
          <w:sz w:val="24"/>
          <w:szCs w:val="24"/>
          <w:lang w:val="en-US"/>
        </w:rPr>
        <w:t xml:space="preserve">these early attempts </w:t>
      </w:r>
      <w:r w:rsidR="007F17EC">
        <w:rPr>
          <w:rFonts w:ascii="Times New Roman" w:hAnsi="Times New Roman" w:cs="Times New Roman"/>
          <w:sz w:val="24"/>
          <w:szCs w:val="24"/>
          <w:lang w:val="en-US"/>
        </w:rPr>
        <w:t>were destined for failure</w:t>
      </w:r>
      <w:r w:rsidRPr="001B5BBF">
        <w:rPr>
          <w:rFonts w:ascii="Times New Roman" w:hAnsi="Times New Roman" w:cs="Times New Roman"/>
          <w:sz w:val="24"/>
          <w:szCs w:val="24"/>
          <w:lang w:val="en-US"/>
        </w:rPr>
        <w:t xml:space="preserve">, </w:t>
      </w:r>
      <w:r w:rsidR="007F17EC">
        <w:rPr>
          <w:rFonts w:ascii="Times New Roman" w:hAnsi="Times New Roman" w:cs="Times New Roman"/>
          <w:sz w:val="24"/>
          <w:szCs w:val="24"/>
          <w:lang w:val="en-US"/>
        </w:rPr>
        <w:t xml:space="preserve">and as such, ownership in these mines changed frequently: </w:t>
      </w:r>
      <w:r w:rsidRPr="001B5BBF">
        <w:rPr>
          <w:rFonts w:ascii="Times New Roman" w:hAnsi="Times New Roman" w:cs="Times New Roman"/>
          <w:sz w:val="24"/>
          <w:szCs w:val="24"/>
          <w:lang w:val="en-US"/>
        </w:rPr>
        <w:t xml:space="preserve">three times between 1793 and 1828, </w:t>
      </w:r>
      <w:r w:rsidR="007F17EC">
        <w:rPr>
          <w:rFonts w:ascii="Times New Roman" w:hAnsi="Times New Roman" w:cs="Times New Roman"/>
          <w:sz w:val="24"/>
          <w:szCs w:val="24"/>
          <w:lang w:val="en-US"/>
        </w:rPr>
        <w:t>on each occasion the mines were sold very cheaply</w:t>
      </w:r>
      <w:r w:rsidRPr="001B5BBF">
        <w:rPr>
          <w:rFonts w:ascii="Times New Roman" w:hAnsi="Times New Roman" w:cs="Times New Roman"/>
          <w:sz w:val="24"/>
          <w:szCs w:val="24"/>
          <w:lang w:val="en-US"/>
        </w:rPr>
        <w:t>.</w:t>
      </w:r>
      <w:r w:rsidR="004D2D78" w:rsidRPr="001B5BBF">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According to Brew (2000)</w:t>
      </w:r>
      <w:r w:rsidR="007F17EC">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one of the most difficult technical problems to solve was that in the deeper deposits at the mine, which were expected to be full of </w:t>
      </w:r>
      <w:r w:rsidR="004D2D78" w:rsidRPr="001B5BBF">
        <w:rPr>
          <w:rFonts w:ascii="Times New Roman" w:hAnsi="Times New Roman" w:cs="Times New Roman"/>
          <w:sz w:val="24"/>
          <w:szCs w:val="24"/>
          <w:lang w:val="en-US"/>
        </w:rPr>
        <w:t xml:space="preserve">gold, </w:t>
      </w:r>
      <w:r w:rsidR="007F17EC">
        <w:rPr>
          <w:rFonts w:ascii="Times New Roman" w:hAnsi="Times New Roman" w:cs="Times New Roman"/>
          <w:sz w:val="24"/>
          <w:szCs w:val="24"/>
          <w:lang w:val="en-US"/>
        </w:rPr>
        <w:t xml:space="preserve">there was </w:t>
      </w:r>
      <w:r w:rsidRPr="001B5BBF">
        <w:rPr>
          <w:rFonts w:ascii="Times New Roman" w:hAnsi="Times New Roman" w:cs="Times New Roman"/>
          <w:sz w:val="24"/>
          <w:szCs w:val="24"/>
          <w:lang w:val="en-US"/>
        </w:rPr>
        <w:t xml:space="preserve">actually more silver than gold, </w:t>
      </w:r>
      <w:r w:rsidR="004D2D78" w:rsidRPr="001B5BBF">
        <w:rPr>
          <w:rFonts w:ascii="Times New Roman" w:hAnsi="Times New Roman" w:cs="Times New Roman"/>
          <w:sz w:val="24"/>
          <w:szCs w:val="24"/>
          <w:lang w:val="en-US"/>
        </w:rPr>
        <w:t>and as this</w:t>
      </w:r>
      <w:r w:rsidRPr="001B5BBF">
        <w:rPr>
          <w:rFonts w:ascii="Times New Roman" w:hAnsi="Times New Roman" w:cs="Times New Roman"/>
          <w:sz w:val="24"/>
          <w:szCs w:val="24"/>
          <w:lang w:val="en-US"/>
        </w:rPr>
        <w:t xml:space="preserve"> metal</w:t>
      </w:r>
      <w:r w:rsidR="004D2D78" w:rsidRPr="001B5BBF">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had a high sulfur content</w:t>
      </w:r>
      <w:r w:rsidR="007F17EC">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it was not easy to separate</w:t>
      </w:r>
      <w:r w:rsidR="004D2D78" w:rsidRPr="001B5BBF">
        <w:rPr>
          <w:rFonts w:ascii="Times New Roman" w:hAnsi="Times New Roman" w:cs="Times New Roman"/>
          <w:sz w:val="24"/>
          <w:szCs w:val="24"/>
          <w:lang w:val="en-US"/>
        </w:rPr>
        <w:t xml:space="preserve"> them</w:t>
      </w:r>
      <w:r w:rsidR="007F17EC">
        <w:rPr>
          <w:rFonts w:ascii="Times New Roman" w:hAnsi="Times New Roman" w:cs="Times New Roman"/>
          <w:sz w:val="24"/>
          <w:szCs w:val="24"/>
          <w:lang w:val="en-US"/>
        </w:rPr>
        <w:t>, a process necessary to ensure that the mines were economically productive</w:t>
      </w:r>
      <w:r w:rsidRPr="001B5BBF">
        <w:rPr>
          <w:rFonts w:ascii="Times New Roman" w:hAnsi="Times New Roman" w:cs="Times New Roman"/>
          <w:sz w:val="24"/>
          <w:szCs w:val="24"/>
          <w:lang w:val="en-US"/>
        </w:rPr>
        <w:t>. Silver production was only feasible when the</w:t>
      </w:r>
      <w:r w:rsidR="004D2D78" w:rsidRPr="001B5BBF">
        <w:rPr>
          <w:rFonts w:ascii="Times New Roman" w:hAnsi="Times New Roman" w:cs="Times New Roman"/>
          <w:sz w:val="24"/>
          <w:szCs w:val="24"/>
          <w:lang w:val="en-US"/>
        </w:rPr>
        <w:t xml:space="preserve">y established a foundry between 1851 and 1864. </w:t>
      </w:r>
    </w:p>
    <w:p w14:paraId="7813B1A2" w14:textId="469A54A1" w:rsidR="004D2D78" w:rsidRPr="001B5BBF" w:rsidRDefault="004D2D78" w:rsidP="00B644CF">
      <w:pPr>
        <w:tabs>
          <w:tab w:val="left" w:pos="6521"/>
        </w:tabs>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lastRenderedPageBreak/>
        <w:t xml:space="preserve">Due to the implementation of new technologies and the </w:t>
      </w:r>
      <w:r w:rsidR="00BA027B">
        <w:rPr>
          <w:rFonts w:ascii="Times New Roman" w:hAnsi="Times New Roman" w:cs="Times New Roman"/>
          <w:sz w:val="24"/>
          <w:szCs w:val="24"/>
          <w:lang w:val="en-US"/>
        </w:rPr>
        <w:t xml:space="preserve">transfer of </w:t>
      </w:r>
      <w:r w:rsidRPr="001B5BBF">
        <w:rPr>
          <w:rFonts w:ascii="Times New Roman" w:hAnsi="Times New Roman" w:cs="Times New Roman"/>
          <w:sz w:val="24"/>
          <w:szCs w:val="24"/>
          <w:lang w:val="en-US"/>
        </w:rPr>
        <w:t xml:space="preserve">foreign </w:t>
      </w:r>
      <w:r w:rsidR="00BA027B">
        <w:rPr>
          <w:rFonts w:ascii="Times New Roman" w:hAnsi="Times New Roman" w:cs="Times New Roman"/>
          <w:sz w:val="24"/>
          <w:szCs w:val="24"/>
          <w:lang w:val="en-US"/>
        </w:rPr>
        <w:t>know-how</w:t>
      </w:r>
      <w:r w:rsidRPr="001B5BBF">
        <w:rPr>
          <w:rFonts w:ascii="Times New Roman" w:hAnsi="Times New Roman" w:cs="Times New Roman"/>
          <w:sz w:val="24"/>
          <w:szCs w:val="24"/>
          <w:lang w:val="en-US"/>
        </w:rPr>
        <w:t xml:space="preserve">, vein mining had an unexpected boom in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during the nineteenth century</w:t>
      </w:r>
      <w:r w:rsidR="00BA027B">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r w:rsidR="00BA027B">
        <w:rPr>
          <w:rFonts w:ascii="Times New Roman" w:hAnsi="Times New Roman" w:cs="Times New Roman"/>
          <w:sz w:val="24"/>
          <w:szCs w:val="24"/>
          <w:lang w:val="en-US"/>
        </w:rPr>
        <w:t>I</w:t>
      </w:r>
      <w:r w:rsidRPr="001B5BBF">
        <w:rPr>
          <w:rFonts w:ascii="Times New Roman" w:hAnsi="Times New Roman" w:cs="Times New Roman"/>
          <w:sz w:val="24"/>
          <w:szCs w:val="24"/>
          <w:lang w:val="en-US"/>
        </w:rPr>
        <w:t xml:space="preserve">n 1837 it was estimated that less than 10% of the mines of </w:t>
      </w:r>
      <w:r w:rsidRPr="001B5BBF">
        <w:rPr>
          <w:rFonts w:ascii="Times New Roman" w:hAnsi="Times New Roman" w:cs="Times New Roman"/>
          <w:i/>
          <w:sz w:val="24"/>
          <w:szCs w:val="24"/>
          <w:lang w:val="en-US"/>
        </w:rPr>
        <w:t>Antioquia</w:t>
      </w:r>
      <w:r w:rsidRPr="001B5BBF">
        <w:rPr>
          <w:rFonts w:ascii="Times New Roman" w:hAnsi="Times New Roman" w:cs="Times New Roman"/>
          <w:sz w:val="24"/>
          <w:szCs w:val="24"/>
          <w:lang w:val="en-US"/>
        </w:rPr>
        <w:t xml:space="preserve"> corresponded to this technique, while in 1871, approximately 25% of the mines in the region </w:t>
      </w:r>
      <w:r w:rsidR="00BA027B">
        <w:rPr>
          <w:rFonts w:ascii="Times New Roman" w:hAnsi="Times New Roman" w:cs="Times New Roman"/>
          <w:sz w:val="24"/>
          <w:szCs w:val="24"/>
          <w:lang w:val="en-US"/>
        </w:rPr>
        <w:t xml:space="preserve">used </w:t>
      </w:r>
      <w:r w:rsidRPr="001B5BBF">
        <w:rPr>
          <w:rFonts w:ascii="Times New Roman" w:hAnsi="Times New Roman" w:cs="Times New Roman"/>
          <w:sz w:val="24"/>
          <w:szCs w:val="24"/>
          <w:lang w:val="en-US"/>
        </w:rPr>
        <w:t>vein production.</w:t>
      </w:r>
      <w:r w:rsidR="009E26B6" w:rsidRPr="001B5BBF">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Nevertheless, placer mining was still dominant</w:t>
      </w:r>
      <w:r w:rsidR="00BA027B">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r w:rsidR="00BA027B">
        <w:rPr>
          <w:rFonts w:ascii="Times New Roman" w:hAnsi="Times New Roman" w:cs="Times New Roman"/>
          <w:sz w:val="24"/>
          <w:szCs w:val="24"/>
          <w:lang w:val="en-US"/>
        </w:rPr>
        <w:t xml:space="preserve">covering </w:t>
      </w:r>
      <w:r w:rsidRPr="001B5BBF">
        <w:rPr>
          <w:rFonts w:ascii="Times New Roman" w:hAnsi="Times New Roman" w:cs="Times New Roman"/>
          <w:sz w:val="24"/>
          <w:szCs w:val="24"/>
          <w:lang w:val="en-US"/>
        </w:rPr>
        <w:t xml:space="preserve">75% of </w:t>
      </w:r>
      <w:r w:rsidR="00BA027B">
        <w:rPr>
          <w:rFonts w:ascii="Times New Roman" w:hAnsi="Times New Roman" w:cs="Times New Roman"/>
          <w:sz w:val="24"/>
          <w:szCs w:val="24"/>
          <w:lang w:val="en-US"/>
        </w:rPr>
        <w:t xml:space="preserve">all </w:t>
      </w:r>
      <w:r w:rsidRPr="001B5BBF">
        <w:rPr>
          <w:rFonts w:ascii="Times New Roman" w:hAnsi="Times New Roman" w:cs="Times New Roman"/>
          <w:sz w:val="24"/>
          <w:szCs w:val="24"/>
          <w:lang w:val="en-US"/>
        </w:rPr>
        <w:t xml:space="preserve">production in the region, boosting the trade and proliferation of the so-called </w:t>
      </w:r>
      <w:proofErr w:type="spellStart"/>
      <w:r w:rsidRPr="001B5BBF">
        <w:rPr>
          <w:rFonts w:ascii="Times New Roman" w:hAnsi="Times New Roman" w:cs="Times New Roman"/>
          <w:i/>
          <w:sz w:val="24"/>
          <w:szCs w:val="24"/>
          <w:lang w:val="en-US"/>
        </w:rPr>
        <w:t>mazamorreros</w:t>
      </w:r>
      <w:proofErr w:type="spellEnd"/>
      <w:r w:rsidRPr="001B5BBF">
        <w:rPr>
          <w:rFonts w:ascii="Times New Roman" w:hAnsi="Times New Roman" w:cs="Times New Roman"/>
          <w:sz w:val="24"/>
          <w:szCs w:val="24"/>
          <w:lang w:val="en-US"/>
        </w:rPr>
        <w:t xml:space="preserve">, artisanal miners that used trays to </w:t>
      </w:r>
      <w:r w:rsidR="009E26B6" w:rsidRPr="001B5BBF">
        <w:rPr>
          <w:rFonts w:ascii="Times New Roman" w:hAnsi="Times New Roman" w:cs="Times New Roman"/>
          <w:sz w:val="24"/>
          <w:szCs w:val="24"/>
          <w:lang w:val="en-US"/>
        </w:rPr>
        <w:t>extract gold</w:t>
      </w:r>
      <w:r w:rsidRPr="001B5BBF">
        <w:rPr>
          <w:rFonts w:ascii="Times New Roman" w:hAnsi="Times New Roman" w:cs="Times New Roman"/>
          <w:sz w:val="24"/>
          <w:szCs w:val="24"/>
          <w:lang w:val="en-US"/>
        </w:rPr>
        <w:t xml:space="preserve"> from</w:t>
      </w:r>
      <w:r w:rsidR="009E26B6" w:rsidRPr="001B5BBF">
        <w:rPr>
          <w:rFonts w:ascii="Times New Roman" w:hAnsi="Times New Roman" w:cs="Times New Roman"/>
          <w:sz w:val="24"/>
          <w:szCs w:val="24"/>
          <w:lang w:val="en-US"/>
        </w:rPr>
        <w:t xml:space="preserve"> the beds of rivers and streams</w:t>
      </w:r>
      <w:r w:rsidRPr="001B5BBF">
        <w:rPr>
          <w:rFonts w:ascii="Times New Roman" w:hAnsi="Times New Roman" w:cs="Times New Roman"/>
          <w:sz w:val="24"/>
          <w:szCs w:val="24"/>
          <w:lang w:val="en-US"/>
        </w:rPr>
        <w:t>.</w:t>
      </w:r>
    </w:p>
    <w:p w14:paraId="3102EAE9" w14:textId="634696B8" w:rsidR="009E26B6" w:rsidRPr="001B5BBF" w:rsidRDefault="009E26B6" w:rsidP="00B644CF">
      <w:pPr>
        <w:tabs>
          <w:tab w:val="left" w:pos="6521"/>
        </w:tabs>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La </w:t>
      </w:r>
      <w:r w:rsidRPr="001B5BBF">
        <w:rPr>
          <w:rFonts w:ascii="Times New Roman" w:hAnsi="Times New Roman" w:cs="Times New Roman"/>
          <w:i/>
          <w:sz w:val="24"/>
          <w:szCs w:val="24"/>
          <w:lang w:val="en-US"/>
        </w:rPr>
        <w:t xml:space="preserve">Hacienda de </w:t>
      </w:r>
      <w:proofErr w:type="spellStart"/>
      <w:r w:rsidRPr="001B5BBF">
        <w:rPr>
          <w:rFonts w:ascii="Times New Roman" w:hAnsi="Times New Roman" w:cs="Times New Roman"/>
          <w:i/>
          <w:sz w:val="24"/>
          <w:szCs w:val="24"/>
          <w:lang w:val="en-US"/>
        </w:rPr>
        <w:t>Fundición</w:t>
      </w:r>
      <w:proofErr w:type="spellEnd"/>
      <w:r w:rsidRPr="001B5BBF">
        <w:rPr>
          <w:rFonts w:ascii="Times New Roman" w:hAnsi="Times New Roman" w:cs="Times New Roman"/>
          <w:i/>
          <w:sz w:val="24"/>
          <w:szCs w:val="24"/>
          <w:lang w:val="en-US"/>
        </w:rPr>
        <w:t xml:space="preserve"> de </w:t>
      </w:r>
      <w:proofErr w:type="spellStart"/>
      <w:r w:rsidRPr="001B5BBF">
        <w:rPr>
          <w:rFonts w:ascii="Times New Roman" w:hAnsi="Times New Roman" w:cs="Times New Roman"/>
          <w:i/>
          <w:sz w:val="24"/>
          <w:szCs w:val="24"/>
          <w:lang w:val="en-US"/>
        </w:rPr>
        <w:t>Titiribí</w:t>
      </w:r>
      <w:proofErr w:type="spellEnd"/>
      <w:r w:rsidRPr="001B5BBF">
        <w:rPr>
          <w:rFonts w:ascii="Times New Roman" w:hAnsi="Times New Roman" w:cs="Times New Roman"/>
          <w:sz w:val="24"/>
          <w:szCs w:val="24"/>
          <w:lang w:val="en-US"/>
        </w:rPr>
        <w:t xml:space="preserve"> (HTC), Founded in </w:t>
      </w:r>
      <w:r w:rsidRPr="001B5BBF">
        <w:rPr>
          <w:rFonts w:ascii="Times New Roman" w:hAnsi="Times New Roman" w:cs="Times New Roman"/>
          <w:i/>
          <w:sz w:val="24"/>
          <w:szCs w:val="24"/>
          <w:lang w:val="en-US"/>
        </w:rPr>
        <w:t>Sitio</w:t>
      </w:r>
      <w:r w:rsidR="00EA4BFB">
        <w:rPr>
          <w:rFonts w:ascii="Times New Roman" w:hAnsi="Times New Roman" w:cs="Times New Roman"/>
          <w:i/>
          <w:sz w:val="24"/>
          <w:szCs w:val="24"/>
          <w:lang w:val="en-US"/>
        </w:rPr>
        <w:t xml:space="preserve"> </w:t>
      </w:r>
      <w:r w:rsidR="00597FDE">
        <w:rPr>
          <w:rFonts w:ascii="Times New Roman" w:hAnsi="Times New Roman" w:cs="Times New Roman"/>
          <w:i/>
          <w:sz w:val="24"/>
          <w:szCs w:val="24"/>
          <w:lang w:val="en-US"/>
        </w:rPr>
        <w:t>V</w:t>
      </w:r>
      <w:r w:rsidRPr="001B5BBF">
        <w:rPr>
          <w:rFonts w:ascii="Times New Roman" w:hAnsi="Times New Roman" w:cs="Times New Roman"/>
          <w:i/>
          <w:sz w:val="24"/>
          <w:szCs w:val="24"/>
          <w:lang w:val="en-US"/>
        </w:rPr>
        <w:t>iejo</w:t>
      </w:r>
      <w:r w:rsidRPr="001B5BBF">
        <w:rPr>
          <w:rFonts w:ascii="Times New Roman" w:hAnsi="Times New Roman" w:cs="Times New Roman"/>
          <w:sz w:val="24"/>
          <w:szCs w:val="24"/>
          <w:lang w:val="en-US"/>
        </w:rPr>
        <w:t xml:space="preserve"> by Tyrell Moore in collaboration with English businessman John Richard Powles, represented an investment of $600,000. Although HTC was conceived as an independent company of </w:t>
      </w:r>
      <w:r w:rsidRPr="001B5BBF">
        <w:rPr>
          <w:rFonts w:ascii="Times New Roman" w:hAnsi="Times New Roman" w:cs="Times New Roman"/>
          <w:i/>
          <w:sz w:val="24"/>
          <w:szCs w:val="24"/>
          <w:lang w:val="en-US"/>
        </w:rPr>
        <w:t xml:space="preserve">El </w:t>
      </w:r>
      <w:proofErr w:type="spellStart"/>
      <w:r w:rsidRPr="001B5BBF">
        <w:rPr>
          <w:rFonts w:ascii="Times New Roman" w:hAnsi="Times New Roman" w:cs="Times New Roman"/>
          <w:i/>
          <w:sz w:val="24"/>
          <w:szCs w:val="24"/>
          <w:lang w:val="en-US"/>
        </w:rPr>
        <w:t>Zancudo</w:t>
      </w:r>
      <w:proofErr w:type="spellEnd"/>
      <w:r w:rsidRPr="001B5BBF">
        <w:rPr>
          <w:rFonts w:ascii="Times New Roman" w:hAnsi="Times New Roman" w:cs="Times New Roman"/>
          <w:sz w:val="24"/>
          <w:szCs w:val="24"/>
          <w:lang w:val="en-US"/>
        </w:rPr>
        <w:t xml:space="preserve">, </w:t>
      </w:r>
      <w:proofErr w:type="gramStart"/>
      <w:r w:rsidR="00BA027B">
        <w:rPr>
          <w:rFonts w:ascii="Times New Roman" w:hAnsi="Times New Roman" w:cs="Times New Roman"/>
          <w:sz w:val="24"/>
          <w:szCs w:val="24"/>
          <w:lang w:val="en-US"/>
        </w:rPr>
        <w:t xml:space="preserve">its </w:t>
      </w:r>
      <w:r w:rsidRPr="001B5BBF">
        <w:rPr>
          <w:rFonts w:ascii="Times New Roman" w:hAnsi="Times New Roman" w:cs="Times New Roman"/>
          <w:sz w:val="24"/>
          <w:szCs w:val="24"/>
          <w:lang w:val="en-US"/>
        </w:rPr>
        <w:t xml:space="preserve"> creation</w:t>
      </w:r>
      <w:proofErr w:type="gramEnd"/>
      <w:r w:rsidRPr="001B5BBF">
        <w:rPr>
          <w:rFonts w:ascii="Times New Roman" w:hAnsi="Times New Roman" w:cs="Times New Roman"/>
          <w:sz w:val="24"/>
          <w:szCs w:val="24"/>
          <w:lang w:val="en-US"/>
        </w:rPr>
        <w:t xml:space="preserve"> and activity were completely dependent on these mines (</w:t>
      </w:r>
      <w:proofErr w:type="spellStart"/>
      <w:r w:rsidRPr="001B5BBF">
        <w:rPr>
          <w:rFonts w:ascii="Times New Roman" w:hAnsi="Times New Roman" w:cs="Times New Roman"/>
          <w:sz w:val="24"/>
          <w:szCs w:val="24"/>
          <w:lang w:val="en-US"/>
        </w:rPr>
        <w:t>García</w:t>
      </w:r>
      <w:proofErr w:type="spellEnd"/>
      <w:r w:rsidRPr="001B5BBF">
        <w:rPr>
          <w:rFonts w:ascii="Times New Roman" w:hAnsi="Times New Roman" w:cs="Times New Roman"/>
          <w:sz w:val="24"/>
          <w:szCs w:val="24"/>
          <w:lang w:val="en-US"/>
        </w:rPr>
        <w:t>, 2006). Another smelt</w:t>
      </w:r>
      <w:r w:rsidR="00BA027B">
        <w:rPr>
          <w:rFonts w:ascii="Times New Roman" w:hAnsi="Times New Roman" w:cs="Times New Roman"/>
          <w:sz w:val="24"/>
          <w:szCs w:val="24"/>
          <w:lang w:val="en-US"/>
        </w:rPr>
        <w:t>er</w:t>
      </w:r>
      <w:r w:rsidRPr="001B5BBF">
        <w:rPr>
          <w:rFonts w:ascii="Times New Roman" w:hAnsi="Times New Roman" w:cs="Times New Roman"/>
          <w:sz w:val="24"/>
          <w:szCs w:val="24"/>
          <w:lang w:val="en-US"/>
        </w:rPr>
        <w:t xml:space="preserve">, the one from </w:t>
      </w:r>
      <w:proofErr w:type="spellStart"/>
      <w:r w:rsidRPr="001B5BBF">
        <w:rPr>
          <w:rFonts w:ascii="Times New Roman" w:hAnsi="Times New Roman" w:cs="Times New Roman"/>
          <w:i/>
          <w:sz w:val="24"/>
          <w:szCs w:val="24"/>
          <w:lang w:val="en-US"/>
        </w:rPr>
        <w:t>Sabaletas</w:t>
      </w:r>
      <w:proofErr w:type="spellEnd"/>
      <w:r w:rsidRPr="001B5BBF">
        <w:rPr>
          <w:rFonts w:ascii="Times New Roman" w:hAnsi="Times New Roman" w:cs="Times New Roman"/>
          <w:sz w:val="24"/>
          <w:szCs w:val="24"/>
          <w:lang w:val="en-US"/>
        </w:rPr>
        <w:t xml:space="preserve">, was created by the mining labor union in 1863 with the help of German Reinhold </w:t>
      </w:r>
      <w:proofErr w:type="spellStart"/>
      <w:r w:rsidRPr="001B5BBF">
        <w:rPr>
          <w:rFonts w:ascii="Times New Roman" w:hAnsi="Times New Roman" w:cs="Times New Roman"/>
          <w:sz w:val="24"/>
          <w:szCs w:val="24"/>
          <w:lang w:val="en-US"/>
        </w:rPr>
        <w:t>Pashke</w:t>
      </w:r>
      <w:proofErr w:type="spellEnd"/>
      <w:r w:rsidRPr="001B5BBF">
        <w:rPr>
          <w:rFonts w:ascii="Times New Roman" w:hAnsi="Times New Roman" w:cs="Times New Roman"/>
          <w:sz w:val="24"/>
          <w:szCs w:val="24"/>
          <w:lang w:val="en-US"/>
        </w:rPr>
        <w:t>.</w:t>
      </w:r>
      <w:r w:rsidR="00ED39AD" w:rsidRPr="001B5BBF">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 xml:space="preserve">The creation of the smelter in </w:t>
      </w:r>
      <w:proofErr w:type="spellStart"/>
      <w:r w:rsidRPr="001B5BBF">
        <w:rPr>
          <w:rFonts w:ascii="Times New Roman" w:hAnsi="Times New Roman" w:cs="Times New Roman"/>
          <w:i/>
          <w:sz w:val="24"/>
          <w:szCs w:val="24"/>
          <w:lang w:val="en-US"/>
        </w:rPr>
        <w:t>Sabaletas</w:t>
      </w:r>
      <w:proofErr w:type="spellEnd"/>
      <w:r w:rsidRPr="001B5BBF">
        <w:rPr>
          <w:rFonts w:ascii="Times New Roman" w:hAnsi="Times New Roman" w:cs="Times New Roman"/>
          <w:sz w:val="24"/>
          <w:szCs w:val="24"/>
          <w:lang w:val="en-US"/>
        </w:rPr>
        <w:t xml:space="preserve"> signified </w:t>
      </w:r>
      <w:r w:rsidRPr="001B5BBF">
        <w:rPr>
          <w:rFonts w:ascii="Times New Roman" w:hAnsi="Times New Roman" w:cs="Times New Roman"/>
          <w:i/>
          <w:sz w:val="24"/>
          <w:szCs w:val="24"/>
          <w:lang w:val="en-US"/>
        </w:rPr>
        <w:t xml:space="preserve">El </w:t>
      </w:r>
      <w:proofErr w:type="spellStart"/>
      <w:r w:rsidRPr="001B5BBF">
        <w:rPr>
          <w:rFonts w:ascii="Times New Roman" w:hAnsi="Times New Roman" w:cs="Times New Roman"/>
          <w:i/>
          <w:sz w:val="24"/>
          <w:szCs w:val="24"/>
          <w:lang w:val="en-US"/>
        </w:rPr>
        <w:t>Zancudo’s</w:t>
      </w:r>
      <w:proofErr w:type="spellEnd"/>
      <w:r w:rsidRPr="001B5BBF">
        <w:rPr>
          <w:rFonts w:ascii="Times New Roman" w:hAnsi="Times New Roman" w:cs="Times New Roman"/>
          <w:sz w:val="24"/>
          <w:szCs w:val="24"/>
          <w:lang w:val="en-US"/>
        </w:rPr>
        <w:t xml:space="preserve"> entrance </w:t>
      </w:r>
      <w:r w:rsidR="00BA027B">
        <w:rPr>
          <w:rFonts w:ascii="Times New Roman" w:hAnsi="Times New Roman" w:cs="Times New Roman"/>
          <w:sz w:val="24"/>
          <w:szCs w:val="24"/>
          <w:lang w:val="en-US"/>
        </w:rPr>
        <w:t>in</w:t>
      </w:r>
      <w:r w:rsidRPr="001B5BBF">
        <w:rPr>
          <w:rFonts w:ascii="Times New Roman" w:hAnsi="Times New Roman" w:cs="Times New Roman"/>
          <w:sz w:val="24"/>
          <w:szCs w:val="24"/>
          <w:lang w:val="en-US"/>
        </w:rPr>
        <w:t>to capitalism, especially, because it meant the placement of innovation and productivity as the center</w:t>
      </w:r>
      <w:r w:rsidR="00BA027B">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of production. Technical advances drove financial awareness and profit looking.</w:t>
      </w:r>
      <w:r w:rsidR="00ED39AD" w:rsidRPr="001B5BBF">
        <w:rPr>
          <w:rFonts w:ascii="Times New Roman" w:hAnsi="Times New Roman" w:cs="Times New Roman"/>
          <w:sz w:val="24"/>
          <w:szCs w:val="24"/>
          <w:lang w:val="en-US"/>
        </w:rPr>
        <w:t xml:space="preserve"> T</w:t>
      </w:r>
      <w:r w:rsidRPr="001B5BBF">
        <w:rPr>
          <w:rFonts w:ascii="Times New Roman" w:hAnsi="Times New Roman" w:cs="Times New Roman"/>
          <w:sz w:val="24"/>
          <w:szCs w:val="24"/>
          <w:lang w:val="en-US"/>
        </w:rPr>
        <w:t>he or</w:t>
      </w:r>
      <w:r w:rsidR="00ED39AD" w:rsidRPr="001B5BBF">
        <w:rPr>
          <w:rFonts w:ascii="Times New Roman" w:hAnsi="Times New Roman" w:cs="Times New Roman"/>
          <w:sz w:val="24"/>
          <w:szCs w:val="24"/>
          <w:lang w:val="en-US"/>
        </w:rPr>
        <w:t>ganization of specialized miners</w:t>
      </w:r>
      <w:r w:rsidRPr="001B5BBF">
        <w:rPr>
          <w:rFonts w:ascii="Times New Roman" w:hAnsi="Times New Roman" w:cs="Times New Roman"/>
          <w:sz w:val="24"/>
          <w:szCs w:val="24"/>
          <w:lang w:val="en-US"/>
        </w:rPr>
        <w:t xml:space="preserve">, </w:t>
      </w:r>
      <w:r w:rsidR="00ED39AD" w:rsidRPr="001B5BBF">
        <w:rPr>
          <w:rFonts w:ascii="Times New Roman" w:hAnsi="Times New Roman" w:cs="Times New Roman"/>
          <w:sz w:val="24"/>
          <w:szCs w:val="24"/>
          <w:lang w:val="en-US"/>
        </w:rPr>
        <w:t xml:space="preserve">plus the focus on productivity, </w:t>
      </w:r>
      <w:r w:rsidR="00BA027B">
        <w:rPr>
          <w:rFonts w:ascii="Times New Roman" w:hAnsi="Times New Roman" w:cs="Times New Roman"/>
          <w:sz w:val="24"/>
          <w:szCs w:val="24"/>
          <w:lang w:val="en-US"/>
        </w:rPr>
        <w:t xml:space="preserve">and the </w:t>
      </w:r>
      <w:r w:rsidR="00ED39AD" w:rsidRPr="001B5BBF">
        <w:rPr>
          <w:rFonts w:ascii="Times New Roman" w:hAnsi="Times New Roman" w:cs="Times New Roman"/>
          <w:sz w:val="24"/>
          <w:szCs w:val="24"/>
          <w:lang w:val="en-US"/>
        </w:rPr>
        <w:t>establishment of</w:t>
      </w:r>
      <w:r w:rsidRPr="001B5BBF">
        <w:rPr>
          <w:rFonts w:ascii="Times New Roman" w:hAnsi="Times New Roman" w:cs="Times New Roman"/>
          <w:sz w:val="24"/>
          <w:szCs w:val="24"/>
          <w:lang w:val="en-US"/>
        </w:rPr>
        <w:t xml:space="preserve"> free competit</w:t>
      </w:r>
      <w:r w:rsidR="00ED39AD" w:rsidRPr="001B5BBF">
        <w:rPr>
          <w:rFonts w:ascii="Times New Roman" w:hAnsi="Times New Roman" w:cs="Times New Roman"/>
          <w:sz w:val="24"/>
          <w:szCs w:val="24"/>
          <w:lang w:val="en-US"/>
        </w:rPr>
        <w:t xml:space="preserve">ion helped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w:t>
      </w:r>
      <w:r w:rsidR="00ED39AD" w:rsidRPr="001B5BBF">
        <w:rPr>
          <w:rFonts w:ascii="Times New Roman" w:hAnsi="Times New Roman" w:cs="Times New Roman"/>
          <w:sz w:val="24"/>
          <w:szCs w:val="24"/>
          <w:lang w:val="en-US"/>
        </w:rPr>
        <w:t>to become a</w:t>
      </w:r>
      <w:r w:rsidRPr="001B5BBF">
        <w:rPr>
          <w:rFonts w:ascii="Times New Roman" w:hAnsi="Times New Roman" w:cs="Times New Roman"/>
          <w:sz w:val="24"/>
          <w:szCs w:val="24"/>
          <w:lang w:val="en-US"/>
        </w:rPr>
        <w:t xml:space="preserve"> symbol of </w:t>
      </w:r>
      <w:r w:rsidR="00ED39AD" w:rsidRPr="001B5BBF">
        <w:rPr>
          <w:rFonts w:ascii="Times New Roman" w:hAnsi="Times New Roman" w:cs="Times New Roman"/>
          <w:sz w:val="24"/>
          <w:szCs w:val="24"/>
          <w:lang w:val="en-US"/>
        </w:rPr>
        <w:t xml:space="preserve">national </w:t>
      </w:r>
      <w:r w:rsidRPr="001B5BBF">
        <w:rPr>
          <w:rFonts w:ascii="Times New Roman" w:hAnsi="Times New Roman" w:cs="Times New Roman"/>
          <w:sz w:val="24"/>
          <w:szCs w:val="24"/>
          <w:lang w:val="en-US"/>
        </w:rPr>
        <w:t>industry in the second half of the nineteenth century.</w:t>
      </w:r>
    </w:p>
    <w:p w14:paraId="5CFF5D56" w14:textId="5E76DCF6" w:rsidR="008A3C28" w:rsidRDefault="005F293E" w:rsidP="00B644CF">
      <w:pPr>
        <w:tabs>
          <w:tab w:val="left" w:pos="6521"/>
        </w:tabs>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Most scholars who have analyzed El Zancudo have referred to the company as the largest business empire of Colombia in the second half of the nineteenth century. Brew (2000, p. 127) refers to this mine as "the largest national capital of the west of the country and perhaps all of Colombia".</w:t>
      </w:r>
      <w:r w:rsidR="001E6D1A" w:rsidRPr="001B5BBF">
        <w:rPr>
          <w:rFonts w:ascii="Times New Roman" w:hAnsi="Times New Roman" w:cs="Times New Roman"/>
          <w:sz w:val="24"/>
          <w:szCs w:val="24"/>
          <w:lang w:val="en-US"/>
        </w:rPr>
        <w:t xml:space="preserve"> </w:t>
      </w:r>
      <w:r w:rsidR="00ED0952" w:rsidRPr="001B5BBF">
        <w:rPr>
          <w:rFonts w:ascii="Times New Roman" w:hAnsi="Times New Roman" w:cs="Times New Roman"/>
          <w:sz w:val="24"/>
          <w:szCs w:val="24"/>
          <w:lang w:val="en-US"/>
        </w:rPr>
        <w:t>Moreover,</w:t>
      </w:r>
      <w:r w:rsidRPr="001B5BBF">
        <w:rPr>
          <w:rFonts w:ascii="Times New Roman" w:hAnsi="Times New Roman" w:cs="Times New Roman"/>
          <w:sz w:val="24"/>
          <w:szCs w:val="24"/>
          <w:lang w:val="en-US"/>
        </w:rPr>
        <w:t xml:space="preserve"> the above is confirmed if the number of employees is taken into consideration: 1</w:t>
      </w:r>
      <w:r w:rsidR="00597FDE">
        <w:rPr>
          <w:rFonts w:ascii="Times New Roman" w:hAnsi="Times New Roman" w:cs="Times New Roman"/>
          <w:sz w:val="24"/>
          <w:szCs w:val="24"/>
          <w:lang w:val="en-US"/>
        </w:rPr>
        <w:t>,</w:t>
      </w:r>
      <w:r w:rsidRPr="001B5BBF">
        <w:rPr>
          <w:rFonts w:ascii="Times New Roman" w:hAnsi="Times New Roman" w:cs="Times New Roman"/>
          <w:sz w:val="24"/>
          <w:szCs w:val="24"/>
          <w:lang w:val="en-US"/>
        </w:rPr>
        <w:t>350 employees in the year 1890 in all units as reported by Carlos de la Cuesta</w:t>
      </w:r>
      <w:r w:rsidR="00BA027B">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cited by Restre</w:t>
      </w:r>
      <w:r w:rsidR="001E6D1A" w:rsidRPr="001B5BBF">
        <w:rPr>
          <w:rFonts w:ascii="Times New Roman" w:hAnsi="Times New Roman" w:cs="Times New Roman"/>
          <w:sz w:val="24"/>
          <w:szCs w:val="24"/>
          <w:lang w:val="en-US"/>
        </w:rPr>
        <w:t>po (1</w:t>
      </w:r>
      <w:r w:rsidR="001B5BBF" w:rsidRPr="001B5BBF">
        <w:rPr>
          <w:rFonts w:ascii="Times New Roman" w:hAnsi="Times New Roman" w:cs="Times New Roman"/>
          <w:sz w:val="24"/>
          <w:szCs w:val="24"/>
          <w:lang w:val="en-US"/>
        </w:rPr>
        <w:t>888</w:t>
      </w:r>
      <w:r w:rsidR="001E6D1A" w:rsidRPr="001B5BBF">
        <w:rPr>
          <w:rFonts w:ascii="Times New Roman" w:hAnsi="Times New Roman" w:cs="Times New Roman"/>
          <w:sz w:val="24"/>
          <w:szCs w:val="24"/>
          <w:lang w:val="en-US"/>
        </w:rPr>
        <w:t>). A number of employees</w:t>
      </w:r>
      <w:r w:rsidR="00BA027B">
        <w:rPr>
          <w:rFonts w:ascii="Times New Roman" w:hAnsi="Times New Roman" w:cs="Times New Roman"/>
          <w:sz w:val="24"/>
          <w:szCs w:val="24"/>
          <w:lang w:val="en-US"/>
        </w:rPr>
        <w:t>,</w:t>
      </w:r>
      <w:r w:rsidR="001E6D1A" w:rsidRPr="001B5BBF">
        <w:rPr>
          <w:rFonts w:ascii="Times New Roman" w:hAnsi="Times New Roman" w:cs="Times New Roman"/>
          <w:sz w:val="24"/>
          <w:szCs w:val="24"/>
          <w:lang w:val="en-US"/>
        </w:rPr>
        <w:t xml:space="preserve"> </w:t>
      </w:r>
      <w:r w:rsidR="00BA027B">
        <w:rPr>
          <w:rFonts w:ascii="Times New Roman" w:hAnsi="Times New Roman" w:cs="Times New Roman"/>
          <w:sz w:val="24"/>
          <w:szCs w:val="24"/>
          <w:lang w:val="en-US"/>
        </w:rPr>
        <w:t xml:space="preserve">greater than </w:t>
      </w:r>
      <w:r w:rsidR="001E6D1A" w:rsidRPr="001B5BBF">
        <w:rPr>
          <w:rFonts w:ascii="Times New Roman" w:hAnsi="Times New Roman" w:cs="Times New Roman"/>
          <w:sz w:val="24"/>
          <w:szCs w:val="24"/>
          <w:lang w:val="en-US"/>
        </w:rPr>
        <w:t>1</w:t>
      </w:r>
      <w:r w:rsidR="00597FDE">
        <w:rPr>
          <w:rFonts w:ascii="Times New Roman" w:hAnsi="Times New Roman" w:cs="Times New Roman"/>
          <w:sz w:val="24"/>
          <w:szCs w:val="24"/>
          <w:lang w:val="en-US"/>
        </w:rPr>
        <w:t>,</w:t>
      </w:r>
      <w:r w:rsidR="001E6D1A" w:rsidRPr="001B5BBF">
        <w:rPr>
          <w:rFonts w:ascii="Times New Roman" w:hAnsi="Times New Roman" w:cs="Times New Roman"/>
          <w:sz w:val="24"/>
          <w:szCs w:val="24"/>
          <w:lang w:val="en-US"/>
        </w:rPr>
        <w:t>000</w:t>
      </w:r>
      <w:r w:rsidR="00BA027B">
        <w:rPr>
          <w:rFonts w:ascii="Times New Roman" w:hAnsi="Times New Roman" w:cs="Times New Roman"/>
          <w:sz w:val="24"/>
          <w:szCs w:val="24"/>
          <w:lang w:val="en-US"/>
        </w:rPr>
        <w:t xml:space="preserve"> workers,</w:t>
      </w:r>
      <w:r w:rsidRPr="001B5BBF">
        <w:rPr>
          <w:rFonts w:ascii="Times New Roman" w:hAnsi="Times New Roman" w:cs="Times New Roman"/>
          <w:sz w:val="24"/>
          <w:szCs w:val="24"/>
          <w:lang w:val="en-US"/>
        </w:rPr>
        <w:t xml:space="preserve"> remained for more th</w:t>
      </w:r>
      <w:r w:rsidR="001E6D1A" w:rsidRPr="001B5BBF">
        <w:rPr>
          <w:rFonts w:ascii="Times New Roman" w:hAnsi="Times New Roman" w:cs="Times New Roman"/>
          <w:sz w:val="24"/>
          <w:szCs w:val="24"/>
          <w:lang w:val="en-US"/>
        </w:rPr>
        <w:t>an two decades, until 1912. This</w:t>
      </w:r>
      <w:r w:rsidRPr="001B5BBF">
        <w:rPr>
          <w:rFonts w:ascii="Times New Roman" w:hAnsi="Times New Roman" w:cs="Times New Roman"/>
          <w:sz w:val="24"/>
          <w:szCs w:val="24"/>
          <w:lang w:val="en-US"/>
        </w:rPr>
        <w:t xml:space="preserve"> </w:t>
      </w:r>
      <w:r w:rsidR="001E6D1A" w:rsidRPr="001B5BBF">
        <w:rPr>
          <w:rFonts w:ascii="Times New Roman" w:hAnsi="Times New Roman" w:cs="Times New Roman"/>
          <w:sz w:val="24"/>
          <w:szCs w:val="24"/>
          <w:lang w:val="en-US"/>
        </w:rPr>
        <w:t xml:space="preserve">information is especially significant when comparing </w:t>
      </w:r>
      <w:r w:rsidR="001E6D1A" w:rsidRPr="001B5BBF">
        <w:rPr>
          <w:rFonts w:ascii="Times New Roman" w:hAnsi="Times New Roman" w:cs="Times New Roman"/>
          <w:i/>
          <w:sz w:val="24"/>
          <w:szCs w:val="24"/>
          <w:lang w:val="en-US"/>
        </w:rPr>
        <w:t>El Zancudo</w:t>
      </w:r>
      <w:r w:rsidR="001E6D1A" w:rsidRPr="001B5BBF">
        <w:rPr>
          <w:rFonts w:ascii="Times New Roman" w:hAnsi="Times New Roman" w:cs="Times New Roman"/>
          <w:sz w:val="24"/>
          <w:szCs w:val="24"/>
          <w:lang w:val="en-US"/>
        </w:rPr>
        <w:t xml:space="preserve"> to all the other companies</w:t>
      </w:r>
      <w:r w:rsidRPr="001B5BBF">
        <w:rPr>
          <w:rFonts w:ascii="Times New Roman" w:hAnsi="Times New Roman" w:cs="Times New Roman"/>
          <w:sz w:val="24"/>
          <w:szCs w:val="24"/>
          <w:lang w:val="en-US"/>
        </w:rPr>
        <w:t xml:space="preserve"> in Antioquia</w:t>
      </w:r>
      <w:r w:rsidR="001E6D1A" w:rsidRPr="001B5BBF">
        <w:rPr>
          <w:rFonts w:ascii="Times New Roman" w:hAnsi="Times New Roman" w:cs="Times New Roman"/>
          <w:sz w:val="24"/>
          <w:szCs w:val="24"/>
          <w:lang w:val="en-US"/>
        </w:rPr>
        <w:t xml:space="preserve"> in the first two decades of the twentieth century, none of </w:t>
      </w:r>
      <w:r w:rsidR="00BA027B">
        <w:rPr>
          <w:rFonts w:ascii="Times New Roman" w:hAnsi="Times New Roman" w:cs="Times New Roman"/>
          <w:sz w:val="24"/>
          <w:szCs w:val="24"/>
          <w:lang w:val="en-US"/>
        </w:rPr>
        <w:t xml:space="preserve">whom had more than </w:t>
      </w:r>
      <w:r w:rsidR="001E6D1A" w:rsidRPr="001B5BBF">
        <w:rPr>
          <w:rFonts w:ascii="Times New Roman" w:hAnsi="Times New Roman" w:cs="Times New Roman"/>
          <w:sz w:val="24"/>
          <w:szCs w:val="24"/>
          <w:lang w:val="en-US"/>
        </w:rPr>
        <w:t>300 workers</w:t>
      </w:r>
      <w:r w:rsidR="00BA027B">
        <w:rPr>
          <w:rFonts w:ascii="Times New Roman" w:hAnsi="Times New Roman" w:cs="Times New Roman"/>
          <w:sz w:val="24"/>
          <w:szCs w:val="24"/>
          <w:lang w:val="en-US"/>
        </w:rPr>
        <w:t xml:space="preserve"> at any given time</w:t>
      </w:r>
      <w:r w:rsidR="001E6D1A" w:rsidRPr="001B5BBF">
        <w:rPr>
          <w:rFonts w:ascii="Times New Roman" w:hAnsi="Times New Roman" w:cs="Times New Roman"/>
          <w:sz w:val="24"/>
          <w:szCs w:val="24"/>
          <w:lang w:val="en-US"/>
        </w:rPr>
        <w:t xml:space="preserve">. </w:t>
      </w:r>
    </w:p>
    <w:p w14:paraId="3F4D5023" w14:textId="6DE93487" w:rsidR="008A3C28" w:rsidRPr="00E74654" w:rsidRDefault="008A3C28" w:rsidP="00B644CF">
      <w:pPr>
        <w:tabs>
          <w:tab w:val="left" w:pos="6521"/>
        </w:tabs>
        <w:spacing w:line="360" w:lineRule="auto"/>
        <w:jc w:val="both"/>
        <w:outlineLvl w:val="0"/>
        <w:rPr>
          <w:rFonts w:ascii="Times New Roman" w:hAnsi="Times New Roman" w:cs="Times New Roman"/>
          <w:sz w:val="24"/>
          <w:szCs w:val="24"/>
          <w:lang w:val="en-US"/>
        </w:rPr>
      </w:pPr>
      <w:r>
        <w:rPr>
          <w:rFonts w:ascii="Times New Roman" w:hAnsi="Times New Roman" w:cs="Times New Roman"/>
          <w:sz w:val="24"/>
          <w:szCs w:val="24"/>
          <w:lang w:val="en-US"/>
        </w:rPr>
        <w:t>In</w:t>
      </w:r>
      <w:r w:rsidRPr="00E74654">
        <w:rPr>
          <w:rFonts w:ascii="Times New Roman" w:hAnsi="Times New Roman" w:cs="Times New Roman"/>
          <w:sz w:val="24"/>
          <w:szCs w:val="24"/>
          <w:lang w:val="en-US"/>
        </w:rPr>
        <w:t xml:space="preserve"> 1890, the </w:t>
      </w:r>
      <w:r>
        <w:rPr>
          <w:rFonts w:ascii="Times New Roman" w:hAnsi="Times New Roman" w:cs="Times New Roman"/>
          <w:sz w:val="24"/>
          <w:szCs w:val="24"/>
          <w:lang w:val="en-US"/>
        </w:rPr>
        <w:t>1</w:t>
      </w:r>
      <w:r w:rsidR="00597FDE">
        <w:rPr>
          <w:rFonts w:ascii="Times New Roman" w:hAnsi="Times New Roman" w:cs="Times New Roman"/>
          <w:sz w:val="24"/>
          <w:szCs w:val="24"/>
          <w:lang w:val="en-US"/>
        </w:rPr>
        <w:t>,</w:t>
      </w:r>
      <w:r>
        <w:rPr>
          <w:rFonts w:ascii="Times New Roman" w:hAnsi="Times New Roman" w:cs="Times New Roman"/>
          <w:sz w:val="24"/>
          <w:szCs w:val="24"/>
          <w:lang w:val="en-US"/>
        </w:rPr>
        <w:t xml:space="preserve">350 </w:t>
      </w:r>
      <w:r w:rsidRPr="00E74654">
        <w:rPr>
          <w:rFonts w:ascii="Times New Roman" w:hAnsi="Times New Roman" w:cs="Times New Roman"/>
          <w:sz w:val="24"/>
          <w:szCs w:val="24"/>
          <w:lang w:val="en-US"/>
        </w:rPr>
        <w:t xml:space="preserve">employees of </w:t>
      </w:r>
      <w:r w:rsidRPr="00E74654">
        <w:rPr>
          <w:rFonts w:ascii="Times New Roman" w:hAnsi="Times New Roman" w:cs="Times New Roman"/>
          <w:i/>
          <w:sz w:val="24"/>
          <w:szCs w:val="24"/>
          <w:lang w:val="en-US"/>
        </w:rPr>
        <w:t>El Zancudo</w:t>
      </w:r>
      <w:r w:rsidRPr="00E74654">
        <w:rPr>
          <w:rFonts w:ascii="Times New Roman" w:hAnsi="Times New Roman" w:cs="Times New Roman"/>
          <w:sz w:val="24"/>
          <w:szCs w:val="24"/>
          <w:lang w:val="en-US"/>
        </w:rPr>
        <w:t xml:space="preserve"> </w:t>
      </w:r>
      <w:r w:rsidR="00BA027B">
        <w:rPr>
          <w:rFonts w:ascii="Times New Roman" w:hAnsi="Times New Roman" w:cs="Times New Roman"/>
          <w:sz w:val="24"/>
          <w:szCs w:val="24"/>
          <w:lang w:val="en-US"/>
        </w:rPr>
        <w:t xml:space="preserve">comprised </w:t>
      </w:r>
      <w:r w:rsidRPr="00E74654">
        <w:rPr>
          <w:rFonts w:ascii="Times New Roman" w:hAnsi="Times New Roman" w:cs="Times New Roman"/>
          <w:sz w:val="24"/>
          <w:szCs w:val="24"/>
          <w:lang w:val="en-US"/>
        </w:rPr>
        <w:t>820 operators wor</w:t>
      </w:r>
      <w:r>
        <w:rPr>
          <w:rFonts w:ascii="Times New Roman" w:hAnsi="Times New Roman" w:cs="Times New Roman"/>
          <w:sz w:val="24"/>
          <w:szCs w:val="24"/>
          <w:lang w:val="en-US"/>
        </w:rPr>
        <w:t>king directly in the mines, plus</w:t>
      </w:r>
      <w:r w:rsidRPr="00E74654">
        <w:rPr>
          <w:rFonts w:ascii="Times New Roman" w:hAnsi="Times New Roman" w:cs="Times New Roman"/>
          <w:sz w:val="24"/>
          <w:szCs w:val="24"/>
          <w:lang w:val="en-US"/>
        </w:rPr>
        <w:t xml:space="preserve"> 530 operators </w:t>
      </w:r>
      <w:r>
        <w:rPr>
          <w:rFonts w:ascii="Times New Roman" w:hAnsi="Times New Roman" w:cs="Times New Roman"/>
          <w:sz w:val="24"/>
          <w:szCs w:val="24"/>
          <w:lang w:val="en-US"/>
        </w:rPr>
        <w:t>who worked</w:t>
      </w:r>
      <w:r w:rsidRPr="00E74654">
        <w:rPr>
          <w:rFonts w:ascii="Times New Roman" w:hAnsi="Times New Roman" w:cs="Times New Roman"/>
          <w:sz w:val="24"/>
          <w:szCs w:val="24"/>
          <w:lang w:val="en-US"/>
        </w:rPr>
        <w:t xml:space="preserve"> on reducing minerals. In addition, its most</w:t>
      </w:r>
      <w:r>
        <w:rPr>
          <w:rFonts w:ascii="Times New Roman" w:hAnsi="Times New Roman" w:cs="Times New Roman"/>
          <w:sz w:val="24"/>
          <w:szCs w:val="24"/>
          <w:lang w:val="en-US"/>
        </w:rPr>
        <w:t xml:space="preserve"> important mines, </w:t>
      </w:r>
      <w:r w:rsidRPr="00E74654">
        <w:rPr>
          <w:rFonts w:ascii="Times New Roman" w:hAnsi="Times New Roman" w:cs="Times New Roman"/>
          <w:i/>
          <w:sz w:val="24"/>
          <w:szCs w:val="24"/>
          <w:lang w:val="en-US"/>
        </w:rPr>
        <w:t xml:space="preserve">El </w:t>
      </w:r>
      <w:proofErr w:type="spellStart"/>
      <w:r w:rsidRPr="00E74654">
        <w:rPr>
          <w:rFonts w:ascii="Times New Roman" w:hAnsi="Times New Roman" w:cs="Times New Roman"/>
          <w:i/>
          <w:sz w:val="24"/>
          <w:szCs w:val="24"/>
          <w:lang w:val="en-US"/>
        </w:rPr>
        <w:t>Cateador</w:t>
      </w:r>
      <w:proofErr w:type="spellEnd"/>
      <w:r w:rsidRPr="00E74654">
        <w:rPr>
          <w:rFonts w:ascii="Times New Roman" w:hAnsi="Times New Roman" w:cs="Times New Roman"/>
          <w:sz w:val="24"/>
          <w:szCs w:val="24"/>
          <w:lang w:val="en-US"/>
        </w:rPr>
        <w:t xml:space="preserve">, </w:t>
      </w:r>
      <w:r w:rsidRPr="00E74654">
        <w:rPr>
          <w:rFonts w:ascii="Times New Roman" w:hAnsi="Times New Roman" w:cs="Times New Roman"/>
          <w:i/>
          <w:sz w:val="24"/>
          <w:szCs w:val="24"/>
          <w:lang w:val="en-US"/>
        </w:rPr>
        <w:t xml:space="preserve">Los </w:t>
      </w:r>
      <w:proofErr w:type="spellStart"/>
      <w:r w:rsidRPr="00E74654">
        <w:rPr>
          <w:rFonts w:ascii="Times New Roman" w:hAnsi="Times New Roman" w:cs="Times New Roman"/>
          <w:i/>
          <w:sz w:val="24"/>
          <w:szCs w:val="24"/>
          <w:lang w:val="en-US"/>
        </w:rPr>
        <w:t>Chorros</w:t>
      </w:r>
      <w:proofErr w:type="spellEnd"/>
      <w:r w:rsidRPr="00E74654">
        <w:rPr>
          <w:rFonts w:ascii="Times New Roman" w:hAnsi="Times New Roman" w:cs="Times New Roman"/>
          <w:sz w:val="24"/>
          <w:szCs w:val="24"/>
          <w:lang w:val="en-US"/>
        </w:rPr>
        <w:t xml:space="preserve"> and </w:t>
      </w:r>
      <w:r w:rsidRPr="00E74654">
        <w:rPr>
          <w:rFonts w:ascii="Times New Roman" w:hAnsi="Times New Roman" w:cs="Times New Roman"/>
          <w:i/>
          <w:sz w:val="24"/>
          <w:szCs w:val="24"/>
          <w:lang w:val="en-US"/>
        </w:rPr>
        <w:t>El Zancudo</w:t>
      </w:r>
      <w:r>
        <w:rPr>
          <w:rFonts w:ascii="Times New Roman" w:hAnsi="Times New Roman" w:cs="Times New Roman"/>
          <w:sz w:val="24"/>
          <w:szCs w:val="24"/>
          <w:lang w:val="en-US"/>
        </w:rPr>
        <w:t xml:space="preserve"> </w:t>
      </w:r>
      <w:r w:rsidR="00BA027B">
        <w:rPr>
          <w:rFonts w:ascii="Times New Roman" w:hAnsi="Times New Roman" w:cs="Times New Roman"/>
          <w:sz w:val="24"/>
          <w:szCs w:val="24"/>
          <w:lang w:val="en-US"/>
        </w:rPr>
        <w:t xml:space="preserve">covered </w:t>
      </w:r>
      <w:r w:rsidRPr="00E74654">
        <w:rPr>
          <w:rFonts w:ascii="Times New Roman" w:hAnsi="Times New Roman" w:cs="Times New Roman"/>
          <w:sz w:val="24"/>
          <w:szCs w:val="24"/>
          <w:lang w:val="en-US"/>
        </w:rPr>
        <w:t xml:space="preserve">a total </w:t>
      </w:r>
      <w:r w:rsidR="00BA027B">
        <w:rPr>
          <w:rFonts w:ascii="Times New Roman" w:hAnsi="Times New Roman" w:cs="Times New Roman"/>
          <w:sz w:val="24"/>
          <w:szCs w:val="24"/>
          <w:lang w:val="en-US"/>
        </w:rPr>
        <w:t xml:space="preserve">area </w:t>
      </w:r>
      <w:r w:rsidRPr="00E74654">
        <w:rPr>
          <w:rFonts w:ascii="Times New Roman" w:hAnsi="Times New Roman" w:cs="Times New Roman"/>
          <w:sz w:val="24"/>
          <w:szCs w:val="24"/>
          <w:lang w:val="en-US"/>
        </w:rPr>
        <w:t>of 55 hectares.</w:t>
      </w:r>
      <w:r>
        <w:rPr>
          <w:rFonts w:ascii="Times New Roman" w:hAnsi="Times New Roman" w:cs="Times New Roman"/>
          <w:sz w:val="24"/>
          <w:szCs w:val="24"/>
          <w:lang w:val="en-US"/>
        </w:rPr>
        <w:t xml:space="preserve"> </w:t>
      </w:r>
      <w:r w:rsidRPr="008A3C28">
        <w:rPr>
          <w:rFonts w:ascii="Times New Roman" w:hAnsi="Times New Roman" w:cs="Times New Roman"/>
          <w:sz w:val="24"/>
          <w:szCs w:val="24"/>
          <w:lang w:val="en-US"/>
        </w:rPr>
        <w:lastRenderedPageBreak/>
        <w:t>Acc</w:t>
      </w:r>
      <w:r>
        <w:rPr>
          <w:rFonts w:ascii="Times New Roman" w:hAnsi="Times New Roman" w:cs="Times New Roman"/>
          <w:sz w:val="24"/>
          <w:szCs w:val="24"/>
          <w:lang w:val="en-US"/>
        </w:rPr>
        <w:t xml:space="preserve">ording to Restrepo (1888), around the year 1885 the company </w:t>
      </w:r>
      <w:r w:rsidRPr="008A3C28">
        <w:rPr>
          <w:rFonts w:ascii="Times New Roman" w:hAnsi="Times New Roman" w:cs="Times New Roman"/>
          <w:sz w:val="24"/>
          <w:szCs w:val="24"/>
          <w:lang w:val="en-US"/>
        </w:rPr>
        <w:t>Ingerso</w:t>
      </w:r>
      <w:r>
        <w:rPr>
          <w:rFonts w:ascii="Times New Roman" w:hAnsi="Times New Roman" w:cs="Times New Roman"/>
          <w:sz w:val="24"/>
          <w:szCs w:val="24"/>
          <w:lang w:val="en-US"/>
        </w:rPr>
        <w:t>ll Rock Drill Company from</w:t>
      </w:r>
      <w:r w:rsidRPr="008A3C28">
        <w:rPr>
          <w:rFonts w:ascii="Times New Roman" w:hAnsi="Times New Roman" w:cs="Times New Roman"/>
          <w:sz w:val="24"/>
          <w:szCs w:val="24"/>
          <w:lang w:val="en-US"/>
        </w:rPr>
        <w:t xml:space="preserve"> New York, provided a</w:t>
      </w:r>
      <w:r>
        <w:rPr>
          <w:rFonts w:ascii="Times New Roman" w:hAnsi="Times New Roman" w:cs="Times New Roman"/>
          <w:sz w:val="24"/>
          <w:szCs w:val="24"/>
          <w:lang w:val="en-US"/>
        </w:rPr>
        <w:t>n</w:t>
      </w:r>
      <w:r w:rsidRPr="008A3C28">
        <w:rPr>
          <w:rFonts w:ascii="Times New Roman" w:hAnsi="Times New Roman" w:cs="Times New Roman"/>
          <w:sz w:val="24"/>
          <w:szCs w:val="24"/>
          <w:lang w:val="en-US"/>
        </w:rPr>
        <w:t xml:space="preserve"> </w:t>
      </w:r>
      <w:r>
        <w:rPr>
          <w:rFonts w:ascii="Times New Roman" w:hAnsi="Times New Roman" w:cs="Times New Roman"/>
          <w:sz w:val="24"/>
          <w:szCs w:val="24"/>
          <w:lang w:val="en-US"/>
        </w:rPr>
        <w:t>air compressor that</w:t>
      </w:r>
      <w:r w:rsidRPr="008A3C28">
        <w:rPr>
          <w:rFonts w:ascii="Times New Roman" w:hAnsi="Times New Roman" w:cs="Times New Roman"/>
          <w:sz w:val="24"/>
          <w:szCs w:val="24"/>
          <w:lang w:val="en-US"/>
        </w:rPr>
        <w:t xml:space="preserve"> worked with the </w:t>
      </w:r>
      <w:r>
        <w:rPr>
          <w:rFonts w:ascii="Times New Roman" w:hAnsi="Times New Roman" w:cs="Times New Roman"/>
          <w:sz w:val="24"/>
          <w:szCs w:val="24"/>
          <w:lang w:val="en-US"/>
        </w:rPr>
        <w:t xml:space="preserve">Pelton system and allowed </w:t>
      </w:r>
      <w:r w:rsidR="00BA027B">
        <w:rPr>
          <w:rFonts w:ascii="Times New Roman" w:hAnsi="Times New Roman" w:cs="Times New Roman"/>
          <w:sz w:val="24"/>
          <w:szCs w:val="24"/>
          <w:lang w:val="en-US"/>
        </w:rPr>
        <w:t>for</w:t>
      </w:r>
      <w:r>
        <w:rPr>
          <w:rFonts w:ascii="Times New Roman" w:hAnsi="Times New Roman" w:cs="Times New Roman"/>
          <w:sz w:val="24"/>
          <w:szCs w:val="24"/>
          <w:lang w:val="en-US"/>
        </w:rPr>
        <w:t xml:space="preserve"> </w:t>
      </w:r>
      <w:r w:rsidR="00BA027B">
        <w:rPr>
          <w:rFonts w:ascii="Times New Roman" w:hAnsi="Times New Roman" w:cs="Times New Roman"/>
          <w:sz w:val="24"/>
          <w:szCs w:val="24"/>
          <w:lang w:val="en-US"/>
        </w:rPr>
        <w:t xml:space="preserve">the </w:t>
      </w:r>
      <w:r>
        <w:rPr>
          <w:rFonts w:ascii="Times New Roman" w:hAnsi="Times New Roman" w:cs="Times New Roman"/>
          <w:sz w:val="24"/>
          <w:szCs w:val="24"/>
          <w:lang w:val="en-US"/>
        </w:rPr>
        <w:t>speed</w:t>
      </w:r>
      <w:r w:rsidR="00BA027B">
        <w:rPr>
          <w:rFonts w:ascii="Times New Roman" w:hAnsi="Times New Roman" w:cs="Times New Roman"/>
          <w:sz w:val="24"/>
          <w:szCs w:val="24"/>
          <w:lang w:val="en-US"/>
        </w:rPr>
        <w:t>ing up of</w:t>
      </w:r>
      <w:r>
        <w:rPr>
          <w:rFonts w:ascii="Times New Roman" w:hAnsi="Times New Roman" w:cs="Times New Roman"/>
          <w:sz w:val="24"/>
          <w:szCs w:val="24"/>
          <w:lang w:val="en-US"/>
        </w:rPr>
        <w:t xml:space="preserve"> the perforation of</w:t>
      </w:r>
      <w:r w:rsidRPr="008A3C28">
        <w:rPr>
          <w:rFonts w:ascii="Times New Roman" w:hAnsi="Times New Roman" w:cs="Times New Roman"/>
          <w:sz w:val="24"/>
          <w:szCs w:val="24"/>
          <w:lang w:val="en-US"/>
        </w:rPr>
        <w:t xml:space="preserve"> galleries.</w:t>
      </w:r>
      <w:r>
        <w:rPr>
          <w:rFonts w:ascii="Times New Roman" w:hAnsi="Times New Roman" w:cs="Times New Roman"/>
          <w:sz w:val="24"/>
          <w:szCs w:val="24"/>
          <w:lang w:val="en-US"/>
        </w:rPr>
        <w:t xml:space="preserve"> This new compressor developed</w:t>
      </w:r>
      <w:r w:rsidRPr="008A3C28">
        <w:rPr>
          <w:rFonts w:ascii="Times New Roman" w:hAnsi="Times New Roman" w:cs="Times New Roman"/>
          <w:sz w:val="24"/>
          <w:szCs w:val="24"/>
          <w:lang w:val="en-US"/>
        </w:rPr>
        <w:t xml:space="preserve"> a force of </w:t>
      </w:r>
      <w:r w:rsidR="00DE29F8" w:rsidRPr="008A3C28">
        <w:rPr>
          <w:rFonts w:ascii="Times New Roman" w:hAnsi="Times New Roman" w:cs="Times New Roman"/>
          <w:sz w:val="24"/>
          <w:szCs w:val="24"/>
          <w:lang w:val="en-US"/>
        </w:rPr>
        <w:t>90</w:t>
      </w:r>
      <w:r w:rsidRPr="008A3C28">
        <w:rPr>
          <w:rFonts w:ascii="Times New Roman" w:hAnsi="Times New Roman" w:cs="Times New Roman"/>
          <w:sz w:val="24"/>
          <w:szCs w:val="24"/>
          <w:lang w:val="en-US"/>
        </w:rPr>
        <w:t xml:space="preserve"> horsepower with a water column </w:t>
      </w:r>
      <w:r w:rsidR="00DE29F8" w:rsidRPr="008A3C28">
        <w:rPr>
          <w:rFonts w:ascii="Times New Roman" w:hAnsi="Times New Roman" w:cs="Times New Roman"/>
          <w:sz w:val="24"/>
          <w:szCs w:val="24"/>
          <w:lang w:val="en-US"/>
        </w:rPr>
        <w:t>70</w:t>
      </w:r>
      <w:r w:rsidRPr="008A3C28">
        <w:rPr>
          <w:rFonts w:ascii="Times New Roman" w:hAnsi="Times New Roman" w:cs="Times New Roman"/>
          <w:sz w:val="24"/>
          <w:szCs w:val="24"/>
          <w:lang w:val="en-US"/>
        </w:rPr>
        <w:t xml:space="preserve"> feet high and 6</w:t>
      </w:r>
      <w:r w:rsidR="00597FDE">
        <w:rPr>
          <w:rFonts w:ascii="Times New Roman" w:hAnsi="Times New Roman" w:cs="Times New Roman"/>
          <w:sz w:val="24"/>
          <w:szCs w:val="24"/>
          <w:lang w:val="en-US"/>
        </w:rPr>
        <w:t>,</w:t>
      </w:r>
      <w:r w:rsidRPr="008A3C28">
        <w:rPr>
          <w:rFonts w:ascii="Times New Roman" w:hAnsi="Times New Roman" w:cs="Times New Roman"/>
          <w:sz w:val="24"/>
          <w:szCs w:val="24"/>
          <w:lang w:val="en-US"/>
        </w:rPr>
        <w:t>500 liters of water per minute.</w:t>
      </w:r>
    </w:p>
    <w:p w14:paraId="2620EFDE" w14:textId="46E98928" w:rsidR="00BF0129" w:rsidRPr="001B5BBF" w:rsidRDefault="00BF0129" w:rsidP="00B644CF">
      <w:pPr>
        <w:tabs>
          <w:tab w:val="left" w:pos="6521"/>
        </w:tabs>
        <w:spacing w:line="360" w:lineRule="auto"/>
        <w:jc w:val="both"/>
        <w:outlineLvl w:val="0"/>
        <w:rPr>
          <w:rFonts w:ascii="Times New Roman" w:hAnsi="Times New Roman" w:cs="Times New Roman"/>
          <w:sz w:val="24"/>
          <w:szCs w:val="24"/>
          <w:lang w:val="en-US"/>
        </w:rPr>
      </w:pPr>
      <w:r w:rsidRPr="00E74654">
        <w:rPr>
          <w:rFonts w:ascii="Times New Roman" w:hAnsi="Times New Roman" w:cs="Times New Roman"/>
          <w:sz w:val="24"/>
          <w:szCs w:val="24"/>
          <w:lang w:val="en-US"/>
        </w:rPr>
        <w:t xml:space="preserve">In 1898 </w:t>
      </w:r>
      <w:r w:rsidRPr="00E74654">
        <w:rPr>
          <w:rFonts w:ascii="Times New Roman" w:hAnsi="Times New Roman" w:cs="Times New Roman"/>
          <w:i/>
          <w:sz w:val="24"/>
          <w:szCs w:val="24"/>
          <w:lang w:val="en-US"/>
        </w:rPr>
        <w:t>El Zancudo</w:t>
      </w:r>
      <w:r w:rsidRPr="00E74654">
        <w:rPr>
          <w:rFonts w:ascii="Times New Roman" w:hAnsi="Times New Roman" w:cs="Times New Roman"/>
          <w:sz w:val="24"/>
          <w:szCs w:val="24"/>
          <w:lang w:val="en-US"/>
        </w:rPr>
        <w:t xml:space="preserve"> had an unexpected setback that Molina (1987) attributed to the dormancy of partners </w:t>
      </w:r>
      <w:r w:rsidR="005F10A6" w:rsidRPr="00E74654">
        <w:rPr>
          <w:rFonts w:ascii="Times New Roman" w:hAnsi="Times New Roman" w:cs="Times New Roman"/>
          <w:sz w:val="24"/>
          <w:szCs w:val="24"/>
          <w:lang w:val="en-US"/>
        </w:rPr>
        <w:t xml:space="preserve">like Carlos </w:t>
      </w:r>
      <w:proofErr w:type="spellStart"/>
      <w:r w:rsidR="005F10A6" w:rsidRPr="00E74654">
        <w:rPr>
          <w:rFonts w:ascii="Times New Roman" w:hAnsi="Times New Roman" w:cs="Times New Roman"/>
          <w:sz w:val="24"/>
          <w:szCs w:val="24"/>
          <w:lang w:val="en-US"/>
        </w:rPr>
        <w:t>Coriolano</w:t>
      </w:r>
      <w:proofErr w:type="spellEnd"/>
      <w:r w:rsidR="005F10A6" w:rsidRPr="00E74654">
        <w:rPr>
          <w:rFonts w:ascii="Times New Roman" w:hAnsi="Times New Roman" w:cs="Times New Roman"/>
          <w:sz w:val="24"/>
          <w:szCs w:val="24"/>
          <w:lang w:val="en-US"/>
        </w:rPr>
        <w:t xml:space="preserve"> Amador and Juan Bautista </w:t>
      </w:r>
      <w:proofErr w:type="spellStart"/>
      <w:r w:rsidR="005F10A6" w:rsidRPr="00E74654">
        <w:rPr>
          <w:rFonts w:ascii="Times New Roman" w:hAnsi="Times New Roman" w:cs="Times New Roman"/>
          <w:sz w:val="24"/>
          <w:szCs w:val="24"/>
          <w:lang w:val="en-US"/>
        </w:rPr>
        <w:t>Mainero</w:t>
      </w:r>
      <w:proofErr w:type="spellEnd"/>
      <w:r w:rsidR="005F10A6" w:rsidRPr="00E74654">
        <w:rPr>
          <w:rFonts w:ascii="Times New Roman" w:hAnsi="Times New Roman" w:cs="Times New Roman"/>
          <w:sz w:val="24"/>
          <w:szCs w:val="24"/>
          <w:lang w:val="en-US"/>
        </w:rPr>
        <w:t xml:space="preserve">, who </w:t>
      </w:r>
      <w:r w:rsidR="0085318D">
        <w:rPr>
          <w:rFonts w:ascii="Times New Roman" w:hAnsi="Times New Roman" w:cs="Times New Roman"/>
          <w:sz w:val="24"/>
          <w:szCs w:val="24"/>
          <w:lang w:val="en-US"/>
        </w:rPr>
        <w:t xml:space="preserve">perhaps blinded </w:t>
      </w:r>
      <w:r w:rsidR="005F10A6" w:rsidRPr="00E74654">
        <w:rPr>
          <w:rFonts w:ascii="Times New Roman" w:hAnsi="Times New Roman" w:cs="Times New Roman"/>
          <w:sz w:val="24"/>
          <w:szCs w:val="24"/>
          <w:lang w:val="en-US"/>
        </w:rPr>
        <w:t xml:space="preserve">by  disproportionate profits in previous years, neglected not only the management of the mines but also the assembly, exploration and reserve funds to deal with emergencies. In those days the Amador Uribe Family, that was </w:t>
      </w:r>
      <w:r w:rsidR="0085318D">
        <w:rPr>
          <w:rFonts w:ascii="Times New Roman" w:hAnsi="Times New Roman" w:cs="Times New Roman"/>
          <w:sz w:val="24"/>
          <w:szCs w:val="24"/>
          <w:lang w:val="en-US"/>
        </w:rPr>
        <w:t>o</w:t>
      </w:r>
      <w:r w:rsidR="005F10A6" w:rsidRPr="00E74654">
        <w:rPr>
          <w:rFonts w:ascii="Times New Roman" w:hAnsi="Times New Roman" w:cs="Times New Roman"/>
          <w:sz w:val="24"/>
          <w:szCs w:val="24"/>
          <w:lang w:val="en-US"/>
        </w:rPr>
        <w:t xml:space="preserve">n a trip in Europe, created </w:t>
      </w:r>
      <w:proofErr w:type="spellStart"/>
      <w:r w:rsidR="003768A5" w:rsidRPr="00E74654">
        <w:rPr>
          <w:rFonts w:ascii="Times New Roman" w:hAnsi="Times New Roman" w:cs="Times New Roman"/>
          <w:i/>
          <w:sz w:val="24"/>
          <w:szCs w:val="24"/>
          <w:lang w:val="en-US"/>
        </w:rPr>
        <w:t>Compañía</w:t>
      </w:r>
      <w:proofErr w:type="spellEnd"/>
      <w:r w:rsidR="003768A5" w:rsidRPr="00E74654">
        <w:rPr>
          <w:rFonts w:ascii="Times New Roman" w:hAnsi="Times New Roman" w:cs="Times New Roman"/>
          <w:i/>
          <w:sz w:val="24"/>
          <w:szCs w:val="24"/>
          <w:lang w:val="en-US"/>
        </w:rPr>
        <w:t xml:space="preserve"> </w:t>
      </w:r>
      <w:proofErr w:type="spellStart"/>
      <w:r w:rsidR="003768A5" w:rsidRPr="00E74654">
        <w:rPr>
          <w:rFonts w:ascii="Times New Roman" w:hAnsi="Times New Roman" w:cs="Times New Roman"/>
          <w:i/>
          <w:sz w:val="24"/>
          <w:szCs w:val="24"/>
          <w:lang w:val="en-US"/>
        </w:rPr>
        <w:t>Unida</w:t>
      </w:r>
      <w:proofErr w:type="spellEnd"/>
      <w:r w:rsidR="003768A5" w:rsidRPr="00E74654">
        <w:rPr>
          <w:rFonts w:ascii="Times New Roman" w:hAnsi="Times New Roman" w:cs="Times New Roman"/>
          <w:i/>
          <w:sz w:val="24"/>
          <w:szCs w:val="24"/>
          <w:lang w:val="en-US"/>
        </w:rPr>
        <w:t xml:space="preserve"> de El Zancudo</w:t>
      </w:r>
      <w:r w:rsidR="003768A5" w:rsidRPr="00E74654">
        <w:rPr>
          <w:rFonts w:ascii="Times New Roman" w:hAnsi="Times New Roman" w:cs="Times New Roman"/>
          <w:sz w:val="24"/>
          <w:szCs w:val="24"/>
          <w:lang w:val="en-US"/>
        </w:rPr>
        <w:t xml:space="preserve"> to face the contingency. </w:t>
      </w:r>
      <w:r w:rsidR="00E17533" w:rsidRPr="00E74654">
        <w:rPr>
          <w:rFonts w:ascii="Times New Roman" w:hAnsi="Times New Roman" w:cs="Times New Roman"/>
          <w:sz w:val="24"/>
          <w:szCs w:val="24"/>
          <w:lang w:val="en-US"/>
        </w:rPr>
        <w:t xml:space="preserve">This new joint-stock company was created with contributions represented in half of </w:t>
      </w:r>
      <w:r w:rsidR="00E17533" w:rsidRPr="00E74654">
        <w:rPr>
          <w:rFonts w:ascii="Times New Roman" w:hAnsi="Times New Roman" w:cs="Times New Roman"/>
          <w:i/>
          <w:sz w:val="24"/>
          <w:szCs w:val="24"/>
          <w:lang w:val="en-US"/>
        </w:rPr>
        <w:t>El Zancudo</w:t>
      </w:r>
      <w:r w:rsidR="00E17533" w:rsidRPr="00E74654">
        <w:rPr>
          <w:rFonts w:ascii="Times New Roman" w:hAnsi="Times New Roman" w:cs="Times New Roman"/>
          <w:sz w:val="24"/>
          <w:szCs w:val="24"/>
          <w:lang w:val="en-US"/>
        </w:rPr>
        <w:t xml:space="preserve">, </w:t>
      </w:r>
      <w:proofErr w:type="spellStart"/>
      <w:r w:rsidR="00E17533" w:rsidRPr="00E74654">
        <w:rPr>
          <w:rFonts w:ascii="Times New Roman" w:hAnsi="Times New Roman" w:cs="Times New Roman"/>
          <w:i/>
          <w:sz w:val="24"/>
          <w:szCs w:val="24"/>
          <w:lang w:val="en-US"/>
        </w:rPr>
        <w:t>Sitio</w:t>
      </w:r>
      <w:proofErr w:type="spellEnd"/>
      <w:r w:rsidR="00E17533" w:rsidRPr="00E74654">
        <w:rPr>
          <w:rFonts w:ascii="Times New Roman" w:hAnsi="Times New Roman" w:cs="Times New Roman"/>
          <w:i/>
          <w:sz w:val="24"/>
          <w:szCs w:val="24"/>
          <w:lang w:val="en-US"/>
        </w:rPr>
        <w:t xml:space="preserve"> Viejo</w:t>
      </w:r>
      <w:r w:rsidR="00E17533" w:rsidRPr="00E74654">
        <w:rPr>
          <w:rFonts w:ascii="Times New Roman" w:hAnsi="Times New Roman" w:cs="Times New Roman"/>
          <w:sz w:val="24"/>
          <w:szCs w:val="24"/>
          <w:lang w:val="en-US"/>
        </w:rPr>
        <w:t xml:space="preserve"> and </w:t>
      </w:r>
      <w:proofErr w:type="spellStart"/>
      <w:r w:rsidR="00E17533" w:rsidRPr="00E74654">
        <w:rPr>
          <w:rFonts w:ascii="Times New Roman" w:hAnsi="Times New Roman" w:cs="Times New Roman"/>
          <w:i/>
          <w:sz w:val="24"/>
          <w:szCs w:val="24"/>
          <w:lang w:val="en-US"/>
        </w:rPr>
        <w:t>Sabaletas</w:t>
      </w:r>
      <w:proofErr w:type="spellEnd"/>
      <w:r w:rsidR="00E17533" w:rsidRPr="00E74654">
        <w:rPr>
          <w:rFonts w:ascii="Times New Roman" w:hAnsi="Times New Roman" w:cs="Times New Roman"/>
          <w:sz w:val="24"/>
          <w:szCs w:val="24"/>
          <w:lang w:val="en-US"/>
        </w:rPr>
        <w:t xml:space="preserve">, as well as a set of other mines in </w:t>
      </w:r>
      <w:proofErr w:type="spellStart"/>
      <w:r w:rsidR="00E17533" w:rsidRPr="00E74654">
        <w:rPr>
          <w:rFonts w:ascii="Times New Roman" w:hAnsi="Times New Roman" w:cs="Times New Roman"/>
          <w:i/>
          <w:sz w:val="24"/>
          <w:szCs w:val="24"/>
          <w:lang w:val="en-US"/>
        </w:rPr>
        <w:t>Titiribí</w:t>
      </w:r>
      <w:proofErr w:type="spellEnd"/>
      <w:r w:rsidR="00E17533" w:rsidRPr="00E74654">
        <w:rPr>
          <w:rFonts w:ascii="Times New Roman" w:hAnsi="Times New Roman" w:cs="Times New Roman"/>
          <w:sz w:val="24"/>
          <w:szCs w:val="24"/>
          <w:lang w:val="en-US"/>
        </w:rPr>
        <w:t xml:space="preserve"> and </w:t>
      </w:r>
      <w:proofErr w:type="spellStart"/>
      <w:r w:rsidR="00E17533" w:rsidRPr="00E74654">
        <w:rPr>
          <w:rFonts w:ascii="Times New Roman" w:hAnsi="Times New Roman" w:cs="Times New Roman"/>
          <w:i/>
          <w:sz w:val="24"/>
          <w:szCs w:val="24"/>
          <w:lang w:val="en-US"/>
        </w:rPr>
        <w:t>Corcordia</w:t>
      </w:r>
      <w:proofErr w:type="spellEnd"/>
      <w:r w:rsidR="00E17533" w:rsidRPr="00E74654">
        <w:rPr>
          <w:rFonts w:ascii="Times New Roman" w:hAnsi="Times New Roman" w:cs="Times New Roman"/>
          <w:i/>
          <w:sz w:val="24"/>
          <w:szCs w:val="24"/>
          <w:lang w:val="en-US"/>
        </w:rPr>
        <w:t>.</w:t>
      </w:r>
      <w:r w:rsidR="00E17533" w:rsidRPr="001B5BBF">
        <w:rPr>
          <w:rFonts w:ascii="Times New Roman" w:hAnsi="Times New Roman" w:cs="Times New Roman"/>
          <w:sz w:val="24"/>
          <w:szCs w:val="24"/>
          <w:lang w:val="en-US"/>
        </w:rPr>
        <w:t xml:space="preserve"> </w:t>
      </w:r>
    </w:p>
    <w:p w14:paraId="008881EF" w14:textId="77777777" w:rsidR="00EF3180" w:rsidRPr="00DE3A6A" w:rsidRDefault="00EF3180" w:rsidP="00EF3180">
      <w:pPr>
        <w:tabs>
          <w:tab w:val="left" w:pos="6521"/>
        </w:tabs>
        <w:spacing w:line="360" w:lineRule="auto"/>
        <w:jc w:val="both"/>
        <w:outlineLvl w:val="0"/>
        <w:rPr>
          <w:rFonts w:ascii="Times New Roman" w:hAnsi="Times New Roman" w:cs="Times New Roman"/>
          <w:b/>
          <w:sz w:val="24"/>
          <w:szCs w:val="24"/>
          <w:lang w:val="en-US"/>
        </w:rPr>
      </w:pPr>
      <w:r w:rsidRPr="00DE3A6A">
        <w:rPr>
          <w:rFonts w:ascii="Times New Roman" w:hAnsi="Times New Roman" w:cs="Times New Roman"/>
          <w:b/>
          <w:sz w:val="24"/>
          <w:szCs w:val="24"/>
          <w:lang w:val="en-US"/>
        </w:rPr>
        <w:t>Legacy from the Administrative Perspective</w:t>
      </w:r>
    </w:p>
    <w:p w14:paraId="0FED6B1E" w14:textId="77777777" w:rsidR="00EF3180" w:rsidRPr="001B5BBF"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was also relevant in its role as </w:t>
      </w:r>
      <w:r>
        <w:rPr>
          <w:rFonts w:ascii="Times New Roman" w:hAnsi="Times New Roman" w:cs="Times New Roman"/>
          <w:sz w:val="24"/>
          <w:szCs w:val="24"/>
          <w:lang w:val="en-US"/>
        </w:rPr>
        <w:t xml:space="preserve">a </w:t>
      </w:r>
      <w:r w:rsidRPr="001B5BBF">
        <w:rPr>
          <w:rFonts w:ascii="Times New Roman" w:hAnsi="Times New Roman" w:cs="Times New Roman"/>
          <w:sz w:val="24"/>
          <w:szCs w:val="24"/>
          <w:lang w:val="en-US"/>
        </w:rPr>
        <w:t xml:space="preserve">human resource enabler. Its employees </w:t>
      </w:r>
      <w:r>
        <w:rPr>
          <w:rFonts w:ascii="Times New Roman" w:hAnsi="Times New Roman" w:cs="Times New Roman"/>
          <w:sz w:val="24"/>
          <w:szCs w:val="24"/>
          <w:lang w:val="en-US"/>
        </w:rPr>
        <w:t>received</w:t>
      </w:r>
      <w:r w:rsidRPr="001B5BBF">
        <w:rPr>
          <w:rFonts w:ascii="Times New Roman" w:hAnsi="Times New Roman" w:cs="Times New Roman"/>
          <w:sz w:val="24"/>
          <w:szCs w:val="24"/>
          <w:lang w:val="en-US"/>
        </w:rPr>
        <w:t xml:space="preserve"> a rigid and strict </w:t>
      </w:r>
      <w:r>
        <w:rPr>
          <w:rFonts w:ascii="Times New Roman" w:hAnsi="Times New Roman" w:cs="Times New Roman"/>
          <w:sz w:val="24"/>
          <w:szCs w:val="24"/>
          <w:lang w:val="en-US"/>
        </w:rPr>
        <w:t>training,</w:t>
      </w:r>
      <w:r w:rsidRPr="001B5BBF">
        <w:rPr>
          <w:rFonts w:ascii="Times New Roman" w:hAnsi="Times New Roman" w:cs="Times New Roman"/>
          <w:sz w:val="24"/>
          <w:szCs w:val="24"/>
          <w:lang w:val="en-US"/>
        </w:rPr>
        <w:t xml:space="preserve"> all the way from the smelters to the mines. Many former employees looked for better salaries in other parts of the country (</w:t>
      </w:r>
      <w:proofErr w:type="spellStart"/>
      <w:r w:rsidRPr="001B5BBF">
        <w:rPr>
          <w:rFonts w:ascii="Times New Roman" w:hAnsi="Times New Roman" w:cs="Times New Roman"/>
          <w:i/>
          <w:sz w:val="24"/>
          <w:szCs w:val="24"/>
          <w:lang w:val="en-US"/>
        </w:rPr>
        <w:t>Medellín</w:t>
      </w:r>
      <w:proofErr w:type="spellEnd"/>
      <w:r w:rsidRPr="001B5BBF">
        <w:rPr>
          <w:rFonts w:ascii="Times New Roman" w:hAnsi="Times New Roman" w:cs="Times New Roman"/>
          <w:i/>
          <w:sz w:val="24"/>
          <w:szCs w:val="24"/>
          <w:lang w:val="en-US"/>
        </w:rPr>
        <w:t xml:space="preserve">, </w:t>
      </w:r>
      <w:proofErr w:type="spellStart"/>
      <w:r w:rsidRPr="001B5BBF">
        <w:rPr>
          <w:rFonts w:ascii="Times New Roman" w:hAnsi="Times New Roman" w:cs="Times New Roman"/>
          <w:i/>
          <w:sz w:val="24"/>
          <w:szCs w:val="24"/>
          <w:lang w:val="en-US"/>
        </w:rPr>
        <w:t>Marma</w:t>
      </w:r>
      <w:r w:rsidRPr="001B5BBF">
        <w:rPr>
          <w:rFonts w:ascii="Times New Roman" w:hAnsi="Times New Roman" w:cs="Times New Roman"/>
          <w:sz w:val="24"/>
          <w:szCs w:val="24"/>
          <w:lang w:val="en-US"/>
        </w:rPr>
        <w:t>t</w:t>
      </w:r>
      <w:r w:rsidRPr="001B5BBF">
        <w:rPr>
          <w:rFonts w:ascii="Times New Roman" w:hAnsi="Times New Roman" w:cs="Times New Roman"/>
          <w:i/>
          <w:sz w:val="24"/>
          <w:szCs w:val="24"/>
          <w:lang w:val="en-US"/>
        </w:rPr>
        <w:t>o</w:t>
      </w:r>
      <w:proofErr w:type="spellEnd"/>
      <w:r w:rsidRPr="001B5BBF">
        <w:rPr>
          <w:rFonts w:ascii="Times New Roman" w:hAnsi="Times New Roman" w:cs="Times New Roman"/>
          <w:sz w:val="24"/>
          <w:szCs w:val="24"/>
          <w:lang w:val="en-US"/>
        </w:rPr>
        <w:t xml:space="preserve"> and </w:t>
      </w:r>
      <w:r w:rsidRPr="001B5BBF">
        <w:rPr>
          <w:rFonts w:ascii="Times New Roman" w:hAnsi="Times New Roman" w:cs="Times New Roman"/>
          <w:i/>
          <w:sz w:val="24"/>
          <w:szCs w:val="24"/>
          <w:lang w:val="en-US"/>
        </w:rPr>
        <w:t>Valle del Cauca</w:t>
      </w:r>
      <w:r w:rsidRPr="001B5BBF">
        <w:rPr>
          <w:rFonts w:ascii="Times New Roman" w:hAnsi="Times New Roman" w:cs="Times New Roman"/>
          <w:sz w:val="24"/>
          <w:szCs w:val="24"/>
          <w:lang w:val="en-US"/>
        </w:rPr>
        <w:t xml:space="preserve"> among other regions)</w:t>
      </w:r>
      <w:r>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attracted </w:t>
      </w:r>
      <w:r>
        <w:rPr>
          <w:rFonts w:ascii="Times New Roman" w:hAnsi="Times New Roman" w:cs="Times New Roman"/>
          <w:sz w:val="24"/>
          <w:szCs w:val="24"/>
          <w:lang w:val="en-US"/>
        </w:rPr>
        <w:t xml:space="preserve">as they were </w:t>
      </w:r>
      <w:r w:rsidRPr="001B5BBF">
        <w:rPr>
          <w:rFonts w:ascii="Times New Roman" w:hAnsi="Times New Roman" w:cs="Times New Roman"/>
          <w:sz w:val="24"/>
          <w:szCs w:val="24"/>
          <w:lang w:val="en-US"/>
        </w:rPr>
        <w:t xml:space="preserve">by the high salaries </w:t>
      </w:r>
      <w:r>
        <w:rPr>
          <w:rFonts w:ascii="Times New Roman" w:hAnsi="Times New Roman" w:cs="Times New Roman"/>
          <w:sz w:val="24"/>
          <w:szCs w:val="24"/>
          <w:lang w:val="en-US"/>
        </w:rPr>
        <w:t xml:space="preserve">on offer </w:t>
      </w:r>
      <w:r w:rsidRPr="001B5BBF">
        <w:rPr>
          <w:rFonts w:ascii="Times New Roman" w:hAnsi="Times New Roman" w:cs="Times New Roman"/>
          <w:sz w:val="24"/>
          <w:szCs w:val="24"/>
          <w:lang w:val="en-US"/>
        </w:rPr>
        <w:t xml:space="preserve">that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could no longer afford to pay in the first decades of the twentieth century. </w:t>
      </w:r>
      <w:r w:rsidRPr="001B5BBF">
        <w:rPr>
          <w:rFonts w:ascii="Times New Roman" w:hAnsi="Times New Roman" w:cs="Times New Roman"/>
          <w:i/>
          <w:sz w:val="24"/>
          <w:szCs w:val="24"/>
          <w:lang w:val="en-US"/>
        </w:rPr>
        <w:t xml:space="preserve">El Zancudo, </w:t>
      </w:r>
      <w:r w:rsidRPr="001B5BBF">
        <w:rPr>
          <w:rFonts w:ascii="Times New Roman" w:hAnsi="Times New Roman" w:cs="Times New Roman"/>
          <w:sz w:val="24"/>
          <w:szCs w:val="24"/>
          <w:lang w:val="en-US"/>
        </w:rPr>
        <w:t xml:space="preserve">along with the Escuela Nacional de </w:t>
      </w:r>
      <w:proofErr w:type="spellStart"/>
      <w:r w:rsidRPr="001B5BBF">
        <w:rPr>
          <w:rFonts w:ascii="Times New Roman" w:hAnsi="Times New Roman" w:cs="Times New Roman"/>
          <w:sz w:val="24"/>
          <w:szCs w:val="24"/>
          <w:lang w:val="en-US"/>
        </w:rPr>
        <w:t>Artes</w:t>
      </w:r>
      <w:proofErr w:type="spellEnd"/>
      <w:r w:rsidRPr="001B5BBF">
        <w:rPr>
          <w:rFonts w:ascii="Times New Roman" w:hAnsi="Times New Roman" w:cs="Times New Roman"/>
          <w:sz w:val="24"/>
          <w:szCs w:val="24"/>
          <w:lang w:val="en-US"/>
        </w:rPr>
        <w:t xml:space="preserve"> y </w:t>
      </w:r>
      <w:proofErr w:type="spellStart"/>
      <w:r w:rsidRPr="001B5BBF">
        <w:rPr>
          <w:rFonts w:ascii="Times New Roman" w:hAnsi="Times New Roman" w:cs="Times New Roman"/>
          <w:sz w:val="24"/>
          <w:szCs w:val="24"/>
          <w:lang w:val="en-US"/>
        </w:rPr>
        <w:t>Oficios</w:t>
      </w:r>
      <w:proofErr w:type="spellEnd"/>
      <w:r w:rsidRPr="001B5BBF">
        <w:rPr>
          <w:rFonts w:ascii="Times New Roman" w:hAnsi="Times New Roman" w:cs="Times New Roman"/>
          <w:sz w:val="24"/>
          <w:szCs w:val="24"/>
          <w:lang w:val="en-US"/>
        </w:rPr>
        <w:t xml:space="preserve"> (1870) and the Escuela Nacional de Minas (1887) </w:t>
      </w:r>
      <w:r>
        <w:rPr>
          <w:rFonts w:ascii="Times New Roman" w:hAnsi="Times New Roman" w:cs="Times New Roman"/>
          <w:sz w:val="24"/>
          <w:szCs w:val="24"/>
          <w:lang w:val="en-US"/>
        </w:rPr>
        <w:t xml:space="preserve">helped ensure that </w:t>
      </w:r>
      <w:r w:rsidRPr="001B5BBF">
        <w:rPr>
          <w:rFonts w:ascii="Times New Roman" w:hAnsi="Times New Roman" w:cs="Times New Roman"/>
          <w:sz w:val="24"/>
          <w:szCs w:val="24"/>
          <w:lang w:val="en-US"/>
        </w:rPr>
        <w:t xml:space="preserve">many workers and technicians </w:t>
      </w:r>
      <w:r>
        <w:rPr>
          <w:rFonts w:ascii="Times New Roman" w:hAnsi="Times New Roman" w:cs="Times New Roman"/>
          <w:sz w:val="24"/>
          <w:szCs w:val="24"/>
          <w:lang w:val="en-US"/>
        </w:rPr>
        <w:t>received the training and expertise which</w:t>
      </w:r>
      <w:r w:rsidRPr="001B5BBF">
        <w:rPr>
          <w:rFonts w:ascii="Times New Roman" w:hAnsi="Times New Roman" w:cs="Times New Roman"/>
          <w:sz w:val="24"/>
          <w:szCs w:val="24"/>
          <w:lang w:val="en-US"/>
        </w:rPr>
        <w:t xml:space="preserve"> later contributed to the development of other mining regions in the country. </w:t>
      </w:r>
    </w:p>
    <w:p w14:paraId="223327B5" w14:textId="77777777" w:rsidR="00EF3180" w:rsidRPr="001B5BBF"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The development of new production forces, the capital accumulation based on innovation</w:t>
      </w:r>
      <w:r>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the introduction of new </w:t>
      </w:r>
      <w:r>
        <w:rPr>
          <w:rFonts w:ascii="Times New Roman" w:hAnsi="Times New Roman" w:cs="Times New Roman"/>
          <w:sz w:val="24"/>
          <w:szCs w:val="24"/>
          <w:lang w:val="en-US"/>
        </w:rPr>
        <w:t xml:space="preserve">mining </w:t>
      </w:r>
      <w:r w:rsidRPr="001B5BBF">
        <w:rPr>
          <w:rFonts w:ascii="Times New Roman" w:hAnsi="Times New Roman" w:cs="Times New Roman"/>
          <w:sz w:val="24"/>
          <w:szCs w:val="24"/>
          <w:lang w:val="en-US"/>
        </w:rPr>
        <w:t xml:space="preserve">procedures, the creation of new payment means, the </w:t>
      </w:r>
      <w:r>
        <w:rPr>
          <w:rFonts w:ascii="Times New Roman" w:hAnsi="Times New Roman" w:cs="Times New Roman"/>
          <w:sz w:val="24"/>
          <w:szCs w:val="24"/>
          <w:lang w:val="en-US"/>
        </w:rPr>
        <w:t xml:space="preserve">cultural </w:t>
      </w:r>
      <w:r w:rsidRPr="001B5BBF">
        <w:rPr>
          <w:rFonts w:ascii="Times New Roman" w:hAnsi="Times New Roman" w:cs="Times New Roman"/>
          <w:sz w:val="24"/>
          <w:szCs w:val="24"/>
          <w:lang w:val="en-US"/>
        </w:rPr>
        <w:t xml:space="preserve">assimilation of foreigners, the establishment of commercial linkages between </w:t>
      </w:r>
      <w:proofErr w:type="spellStart"/>
      <w:r w:rsidRPr="001B5BBF">
        <w:rPr>
          <w:rFonts w:ascii="Times New Roman" w:hAnsi="Times New Roman" w:cs="Times New Roman"/>
          <w:i/>
          <w:sz w:val="24"/>
          <w:szCs w:val="24"/>
          <w:lang w:val="en-US"/>
        </w:rPr>
        <w:t>Medellín</w:t>
      </w:r>
      <w:proofErr w:type="spellEnd"/>
      <w:r w:rsidRPr="001B5BBF">
        <w:rPr>
          <w:rFonts w:ascii="Times New Roman" w:hAnsi="Times New Roman" w:cs="Times New Roman"/>
          <w:sz w:val="24"/>
          <w:szCs w:val="24"/>
          <w:lang w:val="en-US"/>
        </w:rPr>
        <w:t xml:space="preserve"> and </w:t>
      </w:r>
      <w:proofErr w:type="spellStart"/>
      <w:r w:rsidRPr="001B5BBF">
        <w:rPr>
          <w:rFonts w:ascii="Times New Roman" w:hAnsi="Times New Roman" w:cs="Times New Roman"/>
          <w:i/>
          <w:sz w:val="24"/>
          <w:szCs w:val="24"/>
          <w:lang w:val="en-US"/>
        </w:rPr>
        <w:t>Rionegro</w:t>
      </w:r>
      <w:proofErr w:type="spellEnd"/>
      <w:r w:rsidRPr="001B5BBF">
        <w:rPr>
          <w:rFonts w:ascii="Times New Roman" w:hAnsi="Times New Roman" w:cs="Times New Roman"/>
          <w:i/>
          <w:sz w:val="24"/>
          <w:szCs w:val="24"/>
          <w:lang w:val="en-US"/>
        </w:rPr>
        <w:t>,</w:t>
      </w:r>
      <w:r w:rsidRPr="001B5BBF">
        <w:rPr>
          <w:rFonts w:ascii="Times New Roman" w:hAnsi="Times New Roman" w:cs="Times New Roman"/>
          <w:sz w:val="24"/>
          <w:szCs w:val="24"/>
          <w:lang w:val="en-US"/>
        </w:rPr>
        <w:t xml:space="preserve"> the introduction of administrative rationality</w:t>
      </w:r>
      <w:r>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and the </w:t>
      </w:r>
      <w:r>
        <w:rPr>
          <w:rFonts w:ascii="Times New Roman" w:hAnsi="Times New Roman" w:cs="Times New Roman"/>
          <w:sz w:val="24"/>
          <w:szCs w:val="24"/>
          <w:lang w:val="en-US"/>
        </w:rPr>
        <w:t>gradual development</w:t>
      </w:r>
      <w:r w:rsidRPr="001B5BBF">
        <w:rPr>
          <w:rFonts w:ascii="Times New Roman" w:hAnsi="Times New Roman" w:cs="Times New Roman"/>
          <w:sz w:val="24"/>
          <w:szCs w:val="24"/>
          <w:lang w:val="en-US"/>
        </w:rPr>
        <w:t xml:space="preserve"> of riskier business behavior</w:t>
      </w:r>
      <w:r>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all </w:t>
      </w:r>
      <w:r w:rsidRPr="001B5BBF">
        <w:rPr>
          <w:rFonts w:ascii="Times New Roman" w:hAnsi="Times New Roman" w:cs="Times New Roman"/>
          <w:sz w:val="24"/>
          <w:szCs w:val="24"/>
          <w:lang w:val="en-US"/>
        </w:rPr>
        <w:t xml:space="preserve">contributed to </w:t>
      </w:r>
      <w:r>
        <w:rPr>
          <w:rFonts w:ascii="Times New Roman" w:hAnsi="Times New Roman" w:cs="Times New Roman"/>
          <w:sz w:val="24"/>
          <w:szCs w:val="24"/>
          <w:lang w:val="en-US"/>
        </w:rPr>
        <w:t xml:space="preserve">advance </w:t>
      </w:r>
      <w:r w:rsidRPr="001B5BBF">
        <w:rPr>
          <w:rFonts w:ascii="Times New Roman" w:hAnsi="Times New Roman" w:cs="Times New Roman"/>
          <w:sz w:val="24"/>
          <w:szCs w:val="24"/>
          <w:lang w:val="en-US"/>
        </w:rPr>
        <w:t xml:space="preserve">the </w:t>
      </w:r>
      <w:r>
        <w:rPr>
          <w:rFonts w:ascii="Times New Roman" w:hAnsi="Times New Roman" w:cs="Times New Roman"/>
          <w:sz w:val="24"/>
          <w:szCs w:val="24"/>
          <w:lang w:val="en-US"/>
        </w:rPr>
        <w:t>notion</w:t>
      </w:r>
      <w:r w:rsidRPr="001B5BBF">
        <w:rPr>
          <w:rFonts w:ascii="Times New Roman" w:hAnsi="Times New Roman" w:cs="Times New Roman"/>
          <w:sz w:val="24"/>
          <w:szCs w:val="24"/>
          <w:lang w:val="en-US"/>
        </w:rPr>
        <w:t xml:space="preserve"> that this company was </w:t>
      </w:r>
      <w:r>
        <w:rPr>
          <w:rFonts w:ascii="Times New Roman" w:hAnsi="Times New Roman" w:cs="Times New Roman"/>
          <w:sz w:val="24"/>
          <w:szCs w:val="24"/>
          <w:lang w:val="en-US"/>
        </w:rPr>
        <w:t xml:space="preserve">one of </w:t>
      </w:r>
      <w:r>
        <w:rPr>
          <w:rFonts w:ascii="Times New Roman" w:hAnsi="Times New Roman" w:cs="Times New Roman"/>
          <w:sz w:val="24"/>
          <w:szCs w:val="24"/>
          <w:lang w:val="en-US"/>
        </w:rPr>
        <w:lastRenderedPageBreak/>
        <w:t xml:space="preserve">the main </w:t>
      </w:r>
      <w:r w:rsidRPr="001B5BBF">
        <w:rPr>
          <w:rFonts w:ascii="Times New Roman" w:hAnsi="Times New Roman" w:cs="Times New Roman"/>
          <w:sz w:val="24"/>
          <w:szCs w:val="24"/>
          <w:lang w:val="en-US"/>
        </w:rPr>
        <w:t>pioneer</w:t>
      </w:r>
      <w:r>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in the introduction of capitalism </w:t>
      </w:r>
      <w:r>
        <w:rPr>
          <w:rFonts w:ascii="Times New Roman" w:hAnsi="Times New Roman" w:cs="Times New Roman"/>
          <w:sz w:val="24"/>
          <w:szCs w:val="24"/>
          <w:lang w:val="en-US"/>
        </w:rPr>
        <w:t>to</w:t>
      </w:r>
      <w:r w:rsidRPr="001B5BBF">
        <w:rPr>
          <w:rFonts w:ascii="Times New Roman" w:hAnsi="Times New Roman" w:cs="Times New Roman"/>
          <w:sz w:val="24"/>
          <w:szCs w:val="24"/>
          <w:lang w:val="en-US"/>
        </w:rPr>
        <w:t xml:space="preserve"> the </w:t>
      </w:r>
      <w:proofErr w:type="spellStart"/>
      <w:r>
        <w:rPr>
          <w:rFonts w:ascii="Times New Roman" w:hAnsi="Times New Roman" w:cs="Times New Roman"/>
          <w:sz w:val="24"/>
          <w:szCs w:val="24"/>
          <w:lang w:val="en-US"/>
        </w:rPr>
        <w:t>Antioquian</w:t>
      </w:r>
      <w:proofErr w:type="spellEnd"/>
      <w:r>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region and</w:t>
      </w:r>
      <w:r>
        <w:rPr>
          <w:rFonts w:ascii="Times New Roman" w:hAnsi="Times New Roman" w:cs="Times New Roman"/>
          <w:sz w:val="24"/>
          <w:szCs w:val="24"/>
          <w:lang w:val="en-US"/>
        </w:rPr>
        <w:t xml:space="preserve"> Colombia in general</w:t>
      </w:r>
      <w:r w:rsidRPr="001B5BBF">
        <w:rPr>
          <w:rFonts w:ascii="Times New Roman" w:hAnsi="Times New Roman" w:cs="Times New Roman"/>
          <w:sz w:val="24"/>
          <w:szCs w:val="24"/>
          <w:lang w:val="en-US"/>
        </w:rPr>
        <w:t xml:space="preserve">. </w:t>
      </w:r>
    </w:p>
    <w:p w14:paraId="1F870683" w14:textId="77777777" w:rsidR="00EF3180" w:rsidRPr="001B5BBF"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The engineers of </w:t>
      </w:r>
      <w:r w:rsidRPr="001B5BBF">
        <w:rPr>
          <w:rFonts w:ascii="Times New Roman" w:hAnsi="Times New Roman" w:cs="Times New Roman"/>
          <w:i/>
          <w:sz w:val="24"/>
          <w:szCs w:val="24"/>
          <w:lang w:val="en-US"/>
        </w:rPr>
        <w:t>La Escuela Nacional de Minas</w:t>
      </w:r>
      <w:r w:rsidRPr="001B5BBF">
        <w:rPr>
          <w:rFonts w:ascii="Times New Roman" w:hAnsi="Times New Roman" w:cs="Times New Roman"/>
          <w:sz w:val="24"/>
          <w:szCs w:val="24"/>
          <w:lang w:val="en-US"/>
        </w:rPr>
        <w:t xml:space="preserve"> had a fundamental role in the development of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especially after 1907, when they began to successfully implement Taylor and Fayol’s ideas for improving worker productivity (Molina, 1989). However, despite the efforts of the engineers educated at this school, at the beginning of the twentieth century the mines began to suffer problems in</w:t>
      </w:r>
      <w:r>
        <w:rPr>
          <w:rFonts w:ascii="Times New Roman" w:hAnsi="Times New Roman" w:cs="Times New Roman"/>
          <w:sz w:val="24"/>
          <w:szCs w:val="24"/>
          <w:lang w:val="en-US"/>
        </w:rPr>
        <w:t xml:space="preserve"> terms of</w:t>
      </w:r>
      <w:r w:rsidRPr="001B5BBF">
        <w:rPr>
          <w:rFonts w:ascii="Times New Roman" w:hAnsi="Times New Roman" w:cs="Times New Roman"/>
          <w:sz w:val="24"/>
          <w:szCs w:val="24"/>
          <w:lang w:val="en-US"/>
        </w:rPr>
        <w:t xml:space="preserve"> their production and profitability. The increase in silver and the reduction of gold generated production losses that eventually </w:t>
      </w:r>
      <w:r>
        <w:rPr>
          <w:rFonts w:ascii="Times New Roman" w:hAnsi="Times New Roman" w:cs="Times New Roman"/>
          <w:sz w:val="24"/>
          <w:szCs w:val="24"/>
          <w:lang w:val="en-US"/>
        </w:rPr>
        <w:t xml:space="preserve">brought about </w:t>
      </w:r>
      <w:r w:rsidRPr="001B5BBF">
        <w:rPr>
          <w:rFonts w:ascii="Times New Roman" w:hAnsi="Times New Roman" w:cs="Times New Roman"/>
          <w:sz w:val="24"/>
          <w:szCs w:val="24"/>
          <w:lang w:val="en-US"/>
        </w:rPr>
        <w:t xml:space="preserve">its long agony from 1910 until its definitive closure in 1948 as Molina &amp; Castaño (1988, p. 167) recall: </w:t>
      </w:r>
    </w:p>
    <w:p w14:paraId="1A1190D1" w14:textId="77777777" w:rsidR="00EF3180" w:rsidRDefault="00EF3180" w:rsidP="00EF3180">
      <w:pPr>
        <w:spacing w:line="360" w:lineRule="auto"/>
        <w:ind w:left="567" w:right="567"/>
        <w:jc w:val="both"/>
        <w:rPr>
          <w:rFonts w:ascii="Times New Roman" w:hAnsi="Times New Roman" w:cs="Times New Roman"/>
          <w:szCs w:val="24"/>
          <w:lang w:val="en-US"/>
        </w:rPr>
      </w:pPr>
      <w:proofErr w:type="spellStart"/>
      <w:r w:rsidRPr="001B5BBF">
        <w:rPr>
          <w:rFonts w:ascii="Times New Roman" w:hAnsi="Times New Roman" w:cs="Times New Roman"/>
          <w:szCs w:val="24"/>
          <w:lang w:val="en-US"/>
        </w:rPr>
        <w:t>Titiribí</w:t>
      </w:r>
      <w:proofErr w:type="spellEnd"/>
      <w:r w:rsidRPr="001B5BBF">
        <w:rPr>
          <w:rFonts w:ascii="Times New Roman" w:hAnsi="Times New Roman" w:cs="Times New Roman"/>
          <w:szCs w:val="24"/>
          <w:lang w:val="en-US"/>
        </w:rPr>
        <w:t xml:space="preserve"> closed its nineteenth century mining cycle pretty well, although it evidenced some signs of decay, by 1900 it still had the same techniques and the same improvements that were introduced in 1876 and some others applied in the 1880s</w:t>
      </w:r>
      <w:r>
        <w:rPr>
          <w:rFonts w:ascii="Times New Roman" w:hAnsi="Times New Roman" w:cs="Times New Roman"/>
          <w:szCs w:val="24"/>
          <w:lang w:val="en-US"/>
        </w:rPr>
        <w:t>;</w:t>
      </w:r>
      <w:r w:rsidRPr="001B5BBF">
        <w:rPr>
          <w:rFonts w:ascii="Times New Roman" w:hAnsi="Times New Roman" w:cs="Times New Roman"/>
          <w:szCs w:val="24"/>
          <w:lang w:val="en-US"/>
        </w:rPr>
        <w:t xml:space="preserve"> in general, it began to display an inevitable eclipse, not of its mining production but of its profits. Large amounts of capital were increasingly needed to extract gold because the prevailing methods used until then slightly became slightly obsolete and ineffective. Exploitation was insisted </w:t>
      </w:r>
      <w:r>
        <w:rPr>
          <w:rFonts w:ascii="Times New Roman" w:hAnsi="Times New Roman" w:cs="Times New Roman"/>
          <w:szCs w:val="24"/>
          <w:lang w:val="en-US"/>
        </w:rPr>
        <w:t xml:space="preserve">upon </w:t>
      </w:r>
      <w:r w:rsidRPr="001B5BBF">
        <w:rPr>
          <w:rFonts w:ascii="Times New Roman" w:hAnsi="Times New Roman" w:cs="Times New Roman"/>
          <w:szCs w:val="24"/>
          <w:lang w:val="en-US"/>
        </w:rPr>
        <w:t xml:space="preserve">until the 1940s, but it was so poor and rudimentary that </w:t>
      </w:r>
      <w:r>
        <w:rPr>
          <w:rFonts w:ascii="Times New Roman" w:hAnsi="Times New Roman" w:cs="Times New Roman"/>
          <w:szCs w:val="24"/>
          <w:lang w:val="en-US"/>
        </w:rPr>
        <w:t xml:space="preserve">it </w:t>
      </w:r>
      <w:r w:rsidRPr="001B5BBF">
        <w:rPr>
          <w:rFonts w:ascii="Times New Roman" w:hAnsi="Times New Roman" w:cs="Times New Roman"/>
          <w:szCs w:val="24"/>
          <w:lang w:val="en-US"/>
        </w:rPr>
        <w:t>could not even be compared to the harnessing level</w:t>
      </w:r>
      <w:r>
        <w:rPr>
          <w:rFonts w:ascii="Times New Roman" w:hAnsi="Times New Roman" w:cs="Times New Roman"/>
          <w:szCs w:val="24"/>
          <w:lang w:val="en-US"/>
        </w:rPr>
        <w:t>s</w:t>
      </w:r>
      <w:r w:rsidRPr="001B5BBF">
        <w:rPr>
          <w:rFonts w:ascii="Times New Roman" w:hAnsi="Times New Roman" w:cs="Times New Roman"/>
          <w:szCs w:val="24"/>
          <w:lang w:val="en-US"/>
        </w:rPr>
        <w:t xml:space="preserve"> a century before. A disastrous setback was experience</w:t>
      </w:r>
      <w:r>
        <w:rPr>
          <w:rFonts w:ascii="Times New Roman" w:hAnsi="Times New Roman" w:cs="Times New Roman"/>
          <w:szCs w:val="24"/>
          <w:lang w:val="en-US"/>
        </w:rPr>
        <w:t>d</w:t>
      </w:r>
      <w:r w:rsidRPr="001B5BBF">
        <w:rPr>
          <w:rFonts w:ascii="Times New Roman" w:hAnsi="Times New Roman" w:cs="Times New Roman"/>
          <w:szCs w:val="24"/>
          <w:lang w:val="en-US"/>
        </w:rPr>
        <w:t xml:space="preserve"> in mining. </w:t>
      </w:r>
    </w:p>
    <w:p w14:paraId="4EF54BDF" w14:textId="17A6F81F" w:rsidR="00EF3180" w:rsidRPr="001B5BBF" w:rsidRDefault="00855220" w:rsidP="00EF3180">
      <w:pPr>
        <w:spacing w:line="360" w:lineRule="auto"/>
        <w:jc w:val="both"/>
        <w:outlineLvl w:val="0"/>
        <w:rPr>
          <w:rFonts w:ascii="Times New Roman" w:hAnsi="Times New Roman" w:cs="Times New Roman"/>
          <w:b/>
          <w:sz w:val="24"/>
          <w:szCs w:val="24"/>
          <w:lang w:val="en-US"/>
        </w:rPr>
      </w:pPr>
      <w:r>
        <w:rPr>
          <w:rFonts w:ascii="Times New Roman" w:hAnsi="Times New Roman" w:cs="Times New Roman"/>
          <w:b/>
          <w:sz w:val="24"/>
          <w:szCs w:val="24"/>
          <w:lang w:val="en-US"/>
        </w:rPr>
        <w:t>T</w:t>
      </w:r>
      <w:r w:rsidR="00B90828">
        <w:rPr>
          <w:rFonts w:ascii="Times New Roman" w:hAnsi="Times New Roman" w:cs="Times New Roman"/>
          <w:b/>
          <w:sz w:val="24"/>
          <w:szCs w:val="24"/>
          <w:lang w:val="en-US"/>
        </w:rPr>
        <w:t>he F</w:t>
      </w:r>
      <w:r w:rsidR="00EF3180" w:rsidRPr="001B5BBF">
        <w:rPr>
          <w:rFonts w:ascii="Times New Roman" w:hAnsi="Times New Roman" w:cs="Times New Roman"/>
          <w:b/>
          <w:sz w:val="24"/>
          <w:szCs w:val="24"/>
          <w:lang w:val="en-US"/>
        </w:rPr>
        <w:t>all</w:t>
      </w:r>
    </w:p>
    <w:p w14:paraId="336C76BD" w14:textId="5EE20378" w:rsidR="00EF3180" w:rsidRPr="001B5BBF"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The lapse from 1900 to 1927 represents what can be labeled as the phase of engineers from the emerging</w:t>
      </w:r>
      <w:r w:rsidRPr="001B5BBF">
        <w:rPr>
          <w:rFonts w:ascii="Times New Roman" w:hAnsi="Times New Roman" w:cs="Times New Roman"/>
          <w:i/>
          <w:sz w:val="24"/>
          <w:szCs w:val="24"/>
          <w:lang w:val="en-US"/>
        </w:rPr>
        <w:t xml:space="preserve"> Escuela Nacional de Minas</w:t>
      </w:r>
      <w:r w:rsidRPr="001B5BBF">
        <w:rPr>
          <w:rFonts w:ascii="Times New Roman" w:hAnsi="Times New Roman" w:cs="Times New Roman"/>
          <w:sz w:val="24"/>
          <w:szCs w:val="24"/>
          <w:lang w:val="en-US"/>
        </w:rPr>
        <w:t xml:space="preserve"> (National School of Mines) in </w:t>
      </w:r>
      <w:proofErr w:type="spellStart"/>
      <w:r w:rsidRPr="001B5BBF">
        <w:rPr>
          <w:rFonts w:ascii="Times New Roman" w:hAnsi="Times New Roman" w:cs="Times New Roman"/>
          <w:sz w:val="24"/>
          <w:szCs w:val="24"/>
          <w:lang w:val="en-US"/>
        </w:rPr>
        <w:t>Medellín</w:t>
      </w:r>
      <w:proofErr w:type="spellEnd"/>
      <w:r w:rsidRPr="001B5BBF">
        <w:rPr>
          <w:rFonts w:ascii="Times New Roman" w:hAnsi="Times New Roman" w:cs="Times New Roman"/>
          <w:sz w:val="24"/>
          <w:szCs w:val="24"/>
          <w:lang w:val="en-US"/>
        </w:rPr>
        <w:t xml:space="preserve">, who took over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with their methods of administrative rationalization, </w:t>
      </w:r>
      <w:r>
        <w:rPr>
          <w:rFonts w:ascii="Times New Roman" w:hAnsi="Times New Roman" w:cs="Times New Roman"/>
          <w:sz w:val="24"/>
          <w:szCs w:val="24"/>
          <w:lang w:val="en-US"/>
        </w:rPr>
        <w:t>at</w:t>
      </w:r>
      <w:r w:rsidRPr="001B5BBF">
        <w:rPr>
          <w:rFonts w:ascii="Times New Roman" w:hAnsi="Times New Roman" w:cs="Times New Roman"/>
          <w:sz w:val="24"/>
          <w:szCs w:val="24"/>
          <w:lang w:val="en-US"/>
        </w:rPr>
        <w:t xml:space="preserve"> the time of the origins of so-called Taylorism, which was already being studied in Antioquia by the engineer Alejandro Lopez</w:t>
      </w:r>
      <w:r>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and his newspaper</w:t>
      </w:r>
      <w:r>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w:t>
      </w:r>
      <w:r w:rsidRPr="001B5BBF">
        <w:rPr>
          <w:rFonts w:ascii="Times New Roman" w:hAnsi="Times New Roman" w:cs="Times New Roman"/>
          <w:i/>
          <w:sz w:val="24"/>
          <w:szCs w:val="24"/>
          <w:lang w:val="en-US"/>
        </w:rPr>
        <w:t xml:space="preserve">La </w:t>
      </w:r>
      <w:proofErr w:type="spellStart"/>
      <w:r w:rsidRPr="001B5BBF">
        <w:rPr>
          <w:rFonts w:ascii="Times New Roman" w:hAnsi="Times New Roman" w:cs="Times New Roman"/>
          <w:i/>
          <w:sz w:val="24"/>
          <w:szCs w:val="24"/>
          <w:lang w:val="en-US"/>
        </w:rPr>
        <w:t>Organización</w:t>
      </w:r>
      <w:proofErr w:type="spellEnd"/>
      <w:r>
        <w:rPr>
          <w:rFonts w:ascii="Times New Roman" w:hAnsi="Times New Roman" w:cs="Times New Roman"/>
          <w:i/>
          <w:sz w:val="24"/>
          <w:szCs w:val="24"/>
          <w:lang w:val="en-US"/>
        </w:rPr>
        <w:t>,</w:t>
      </w:r>
      <w:r>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pioneer</w:t>
      </w:r>
      <w:r>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in the study of management theories in the country</w:t>
      </w:r>
      <w:r>
        <w:rPr>
          <w:rFonts w:ascii="Times New Roman" w:hAnsi="Times New Roman" w:cs="Times New Roman"/>
          <w:i/>
          <w:sz w:val="24"/>
          <w:szCs w:val="24"/>
          <w:lang w:val="en-US"/>
        </w:rPr>
        <w:t xml:space="preserve">. </w:t>
      </w:r>
      <w:r w:rsidRPr="001B5BBF">
        <w:rPr>
          <w:rFonts w:ascii="Times New Roman" w:hAnsi="Times New Roman" w:cs="Times New Roman"/>
          <w:sz w:val="24"/>
          <w:szCs w:val="24"/>
          <w:lang w:val="en-US"/>
        </w:rPr>
        <w:t>Lopez</w:t>
      </w:r>
      <w:r>
        <w:rPr>
          <w:rFonts w:ascii="Times New Roman" w:hAnsi="Times New Roman" w:cs="Times New Roman"/>
          <w:sz w:val="24"/>
          <w:szCs w:val="24"/>
          <w:lang w:val="en-US"/>
        </w:rPr>
        <w:t xml:space="preserve"> </w:t>
      </w:r>
      <w:r w:rsidR="00375376">
        <w:rPr>
          <w:rFonts w:ascii="Times New Roman" w:hAnsi="Times New Roman" w:cs="Times New Roman"/>
          <w:sz w:val="24"/>
          <w:szCs w:val="24"/>
          <w:lang w:val="en-US"/>
        </w:rPr>
        <w:t>was preceded by</w:t>
      </w:r>
      <w:r>
        <w:rPr>
          <w:rFonts w:ascii="Times New Roman" w:hAnsi="Times New Roman" w:cs="Times New Roman"/>
          <w:sz w:val="24"/>
          <w:szCs w:val="24"/>
          <w:lang w:val="en-US"/>
        </w:rPr>
        <w:t xml:space="preserve"> </w:t>
      </w:r>
      <w:r w:rsidR="00375376">
        <w:rPr>
          <w:rFonts w:ascii="Times New Roman" w:hAnsi="Times New Roman" w:cs="Times New Roman"/>
          <w:sz w:val="24"/>
          <w:szCs w:val="24"/>
          <w:lang w:val="en-US"/>
        </w:rPr>
        <w:t xml:space="preserve">engineers </w:t>
      </w:r>
      <w:r w:rsidRPr="001B5BBF">
        <w:rPr>
          <w:rFonts w:ascii="Times New Roman" w:hAnsi="Times New Roman" w:cs="Times New Roman"/>
          <w:sz w:val="24"/>
          <w:szCs w:val="24"/>
          <w:lang w:val="en-US"/>
        </w:rPr>
        <w:t xml:space="preserve">Juan de la Cruz Posada and Antonio J. </w:t>
      </w:r>
      <w:proofErr w:type="spellStart"/>
      <w:r w:rsidRPr="001B5BBF">
        <w:rPr>
          <w:rFonts w:ascii="Times New Roman" w:hAnsi="Times New Roman" w:cs="Times New Roman"/>
          <w:sz w:val="24"/>
          <w:szCs w:val="24"/>
          <w:lang w:val="en-US"/>
        </w:rPr>
        <w:t>Álvarez</w:t>
      </w:r>
      <w:proofErr w:type="spellEnd"/>
      <w:r>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and succeeded by engineer Alfonso Mejia in 1920, </w:t>
      </w:r>
      <w:r>
        <w:rPr>
          <w:rFonts w:ascii="Times New Roman" w:hAnsi="Times New Roman" w:cs="Times New Roman"/>
          <w:sz w:val="24"/>
          <w:szCs w:val="24"/>
          <w:lang w:val="en-US"/>
        </w:rPr>
        <w:t>during</w:t>
      </w:r>
      <w:r w:rsidRPr="001B5BBF">
        <w:rPr>
          <w:rFonts w:ascii="Times New Roman" w:hAnsi="Times New Roman" w:cs="Times New Roman"/>
          <w:sz w:val="24"/>
          <w:szCs w:val="24"/>
          <w:lang w:val="en-US"/>
        </w:rPr>
        <w:t xml:space="preserve"> the last days of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w:t>
      </w:r>
    </w:p>
    <w:p w14:paraId="63140A7F" w14:textId="77777777" w:rsidR="00EF3180" w:rsidRPr="001B5BBF"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The fact that in the new century lode mining excavations at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encountered </w:t>
      </w:r>
      <w:r w:rsidRPr="001B5BBF">
        <w:rPr>
          <w:rFonts w:ascii="Times New Roman" w:hAnsi="Times New Roman" w:cs="Times New Roman"/>
          <w:sz w:val="24"/>
          <w:szCs w:val="24"/>
          <w:lang w:val="en-US"/>
        </w:rPr>
        <w:t>poor minerals</w:t>
      </w:r>
      <w:r>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led to the consolidation of metallurgy, due to the exploitation of refractory minerals </w:t>
      </w:r>
      <w:r w:rsidRPr="001B5BBF">
        <w:rPr>
          <w:rFonts w:ascii="Times New Roman" w:hAnsi="Times New Roman" w:cs="Times New Roman"/>
          <w:sz w:val="24"/>
          <w:szCs w:val="24"/>
          <w:lang w:val="en-US"/>
        </w:rPr>
        <w:lastRenderedPageBreak/>
        <w:t xml:space="preserve">at </w:t>
      </w:r>
      <w:r>
        <w:rPr>
          <w:rFonts w:ascii="Times New Roman" w:hAnsi="Times New Roman" w:cs="Times New Roman"/>
          <w:sz w:val="24"/>
          <w:szCs w:val="24"/>
          <w:lang w:val="en-US"/>
        </w:rPr>
        <w:t xml:space="preserve">the </w:t>
      </w:r>
      <w:r w:rsidRPr="001B5BBF">
        <w:rPr>
          <w:rFonts w:ascii="Times New Roman" w:hAnsi="Times New Roman" w:cs="Times New Roman"/>
          <w:i/>
          <w:sz w:val="24"/>
          <w:szCs w:val="24"/>
          <w:lang w:val="en-US"/>
        </w:rPr>
        <w:t>Sitio</w:t>
      </w:r>
      <w:r>
        <w:rPr>
          <w:rFonts w:ascii="Times New Roman" w:hAnsi="Times New Roman" w:cs="Times New Roman"/>
          <w:i/>
          <w:sz w:val="24"/>
          <w:szCs w:val="24"/>
          <w:lang w:val="en-US"/>
        </w:rPr>
        <w:t xml:space="preserve"> V</w:t>
      </w:r>
      <w:r w:rsidRPr="001B5BBF">
        <w:rPr>
          <w:rFonts w:ascii="Times New Roman" w:hAnsi="Times New Roman" w:cs="Times New Roman"/>
          <w:i/>
          <w:sz w:val="24"/>
          <w:szCs w:val="24"/>
          <w:lang w:val="en-US"/>
        </w:rPr>
        <w:t>iejo</w:t>
      </w:r>
      <w:r w:rsidRPr="001B5BBF">
        <w:rPr>
          <w:rFonts w:ascii="Times New Roman" w:hAnsi="Times New Roman" w:cs="Times New Roman"/>
          <w:sz w:val="24"/>
          <w:szCs w:val="24"/>
          <w:lang w:val="en-US"/>
        </w:rPr>
        <w:t xml:space="preserve"> smelt</w:t>
      </w:r>
      <w:r>
        <w:rPr>
          <w:rFonts w:ascii="Times New Roman" w:hAnsi="Times New Roman" w:cs="Times New Roman"/>
          <w:sz w:val="24"/>
          <w:szCs w:val="24"/>
          <w:lang w:val="en-US"/>
        </w:rPr>
        <w:t>er</w:t>
      </w:r>
      <w:r w:rsidRPr="001B5BBF">
        <w:rPr>
          <w:rFonts w:ascii="Times New Roman" w:hAnsi="Times New Roman" w:cs="Times New Roman"/>
          <w:sz w:val="24"/>
          <w:szCs w:val="24"/>
          <w:lang w:val="en-US"/>
        </w:rPr>
        <w:t>, where it was possible to preserve levels of production and productivity through the utilization of gold mixed with silver stone (</w:t>
      </w:r>
      <w:r w:rsidRPr="001B5BBF">
        <w:rPr>
          <w:rFonts w:ascii="Times New Roman" w:hAnsi="Times New Roman" w:cs="Times New Roman"/>
          <w:i/>
          <w:sz w:val="24"/>
          <w:szCs w:val="24"/>
          <w:lang w:val="en-US"/>
        </w:rPr>
        <w:t xml:space="preserve">la </w:t>
      </w:r>
      <w:proofErr w:type="spellStart"/>
      <w:r w:rsidRPr="001B5BBF">
        <w:rPr>
          <w:rFonts w:ascii="Times New Roman" w:hAnsi="Times New Roman" w:cs="Times New Roman"/>
          <w:i/>
          <w:sz w:val="24"/>
          <w:szCs w:val="24"/>
          <w:lang w:val="en-US"/>
        </w:rPr>
        <w:t>pirita</w:t>
      </w:r>
      <w:proofErr w:type="spellEnd"/>
      <w:r w:rsidRPr="001B5BBF">
        <w:rPr>
          <w:rFonts w:ascii="Times New Roman" w:hAnsi="Times New Roman" w:cs="Times New Roman"/>
          <w:sz w:val="24"/>
          <w:szCs w:val="24"/>
          <w:lang w:val="en-US"/>
        </w:rPr>
        <w:t>). This smelter expand</w:t>
      </w:r>
      <w:r>
        <w:rPr>
          <w:rFonts w:ascii="Times New Roman" w:hAnsi="Times New Roman" w:cs="Times New Roman"/>
          <w:sz w:val="24"/>
          <w:szCs w:val="24"/>
          <w:lang w:val="en-US"/>
        </w:rPr>
        <w:t>ed</w:t>
      </w:r>
      <w:r w:rsidRPr="001B5BBF">
        <w:rPr>
          <w:rFonts w:ascii="Times New Roman" w:hAnsi="Times New Roman" w:cs="Times New Roman"/>
          <w:sz w:val="24"/>
          <w:szCs w:val="24"/>
          <w:lang w:val="en-US"/>
        </w:rPr>
        <w:t xml:space="preserve"> its operations to four furnaces simultaneously in 1919 (Mayor Mora, 1984). </w:t>
      </w:r>
    </w:p>
    <w:p w14:paraId="12E3A22D" w14:textId="4ABD64D7" w:rsidR="00EF3180" w:rsidRPr="001B5BBF"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Mayor Mora (1984) argues that during the managing period of engineers from the </w:t>
      </w:r>
      <w:r w:rsidRPr="001B5BBF">
        <w:rPr>
          <w:rFonts w:ascii="Times New Roman" w:hAnsi="Times New Roman" w:cs="Times New Roman"/>
          <w:i/>
          <w:sz w:val="24"/>
          <w:szCs w:val="24"/>
          <w:lang w:val="en-US"/>
        </w:rPr>
        <w:t>Escuela de Minas</w:t>
      </w:r>
      <w:r w:rsidRPr="001B5BBF">
        <w:rPr>
          <w:rFonts w:ascii="Times New Roman" w:hAnsi="Times New Roman" w:cs="Times New Roman"/>
          <w:sz w:val="24"/>
          <w:szCs w:val="24"/>
          <w:lang w:val="en-US"/>
        </w:rPr>
        <w:t>, a real 'administrative prodigy' was possible due to the implementation of management theories to the mining procedures. Nevertheless, Molina &amp; Castaño (1988) argue that this idea is both unfair and exaggerated because the introduction of the Tayloris</w:t>
      </w:r>
      <w:r>
        <w:rPr>
          <w:rFonts w:ascii="Times New Roman" w:hAnsi="Times New Roman" w:cs="Times New Roman"/>
          <w:sz w:val="24"/>
          <w:szCs w:val="24"/>
          <w:lang w:val="en-US"/>
        </w:rPr>
        <w:t>t</w:t>
      </w:r>
      <w:r w:rsidRPr="001B5BBF">
        <w:rPr>
          <w:rFonts w:ascii="Times New Roman" w:hAnsi="Times New Roman" w:cs="Times New Roman"/>
          <w:sz w:val="24"/>
          <w:szCs w:val="24"/>
          <w:lang w:val="en-US"/>
        </w:rPr>
        <w:t xml:space="preserve"> approach did not overrule the presence and relevance of empirical rationality that was essential for the company to behave with good standards</w:t>
      </w:r>
      <w:r>
        <w:rPr>
          <w:rFonts w:ascii="Times New Roman" w:hAnsi="Times New Roman" w:cs="Times New Roman"/>
          <w:sz w:val="24"/>
          <w:szCs w:val="24"/>
          <w:lang w:val="en-US"/>
        </w:rPr>
        <w:t xml:space="preserve"> and profits</w:t>
      </w:r>
      <w:r w:rsidRPr="001B5BBF">
        <w:rPr>
          <w:rFonts w:ascii="Times New Roman" w:hAnsi="Times New Roman" w:cs="Times New Roman"/>
          <w:sz w:val="24"/>
          <w:szCs w:val="24"/>
          <w:lang w:val="en-US"/>
        </w:rPr>
        <w:t xml:space="preserve"> for half a century, before the arrival of these engineers. </w:t>
      </w:r>
      <w:r>
        <w:rPr>
          <w:rFonts w:ascii="Times New Roman" w:hAnsi="Times New Roman" w:cs="Times New Roman"/>
          <w:sz w:val="24"/>
          <w:szCs w:val="24"/>
          <w:lang w:val="en-US"/>
        </w:rPr>
        <w:t>This was the p</w:t>
      </w:r>
      <w:r w:rsidRPr="001B5BBF">
        <w:rPr>
          <w:rFonts w:ascii="Times New Roman" w:hAnsi="Times New Roman" w:cs="Times New Roman"/>
          <w:sz w:val="24"/>
          <w:szCs w:val="24"/>
          <w:lang w:val="en-US"/>
        </w:rPr>
        <w:t xml:space="preserve">eriod in which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developed procedures and techniques based on empiricism rather than on management theories. </w:t>
      </w:r>
      <w:r w:rsidR="00421A1A" w:rsidRPr="00421A1A">
        <w:rPr>
          <w:rFonts w:ascii="Times New Roman" w:hAnsi="Times New Roman" w:cs="Times New Roman"/>
          <w:sz w:val="24"/>
          <w:szCs w:val="24"/>
          <w:lang w:val="en-US"/>
        </w:rPr>
        <w:t>Nevertheless</w:t>
      </w:r>
      <w:r w:rsidR="00421A1A">
        <w:rPr>
          <w:rFonts w:ascii="Times New Roman" w:hAnsi="Times New Roman" w:cs="Times New Roman"/>
          <w:sz w:val="24"/>
          <w:szCs w:val="24"/>
          <w:lang w:val="en-US"/>
        </w:rPr>
        <w:t>,</w:t>
      </w:r>
      <w:r w:rsidR="00421A1A" w:rsidRPr="00421A1A">
        <w:rPr>
          <w:rFonts w:ascii="Times New Roman" w:hAnsi="Times New Roman" w:cs="Times New Roman"/>
          <w:sz w:val="24"/>
          <w:szCs w:val="24"/>
          <w:lang w:val="en-US"/>
        </w:rPr>
        <w:t xml:space="preserve"> the results displayed by Lopez and </w:t>
      </w:r>
      <w:r w:rsidR="00421A1A">
        <w:rPr>
          <w:rFonts w:ascii="Times New Roman" w:hAnsi="Times New Roman" w:cs="Times New Roman"/>
          <w:sz w:val="24"/>
          <w:szCs w:val="24"/>
          <w:lang w:val="en-US"/>
        </w:rPr>
        <w:t xml:space="preserve">the </w:t>
      </w:r>
      <w:r w:rsidR="00421A1A" w:rsidRPr="00421A1A">
        <w:rPr>
          <w:rFonts w:ascii="Times New Roman" w:hAnsi="Times New Roman" w:cs="Times New Roman"/>
          <w:sz w:val="24"/>
          <w:szCs w:val="24"/>
          <w:lang w:val="en-US"/>
        </w:rPr>
        <w:t>engineers who s</w:t>
      </w:r>
      <w:r w:rsidR="00421A1A">
        <w:rPr>
          <w:rFonts w:ascii="Times New Roman" w:hAnsi="Times New Roman" w:cs="Times New Roman"/>
          <w:sz w:val="24"/>
          <w:szCs w:val="24"/>
          <w:lang w:val="en-US"/>
        </w:rPr>
        <w:t>ucceeded him are widely recognized in the vast studies of Molina and Castaño (1988)</w:t>
      </w:r>
      <w:r w:rsidR="00421A1A" w:rsidRPr="00421A1A">
        <w:rPr>
          <w:rFonts w:ascii="Times New Roman" w:hAnsi="Times New Roman" w:cs="Times New Roman"/>
          <w:sz w:val="24"/>
          <w:szCs w:val="24"/>
          <w:lang w:val="en-US"/>
        </w:rPr>
        <w:t>.</w:t>
      </w:r>
    </w:p>
    <w:p w14:paraId="41D14B60" w14:textId="77777777" w:rsidR="00EF3180"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One relevant question is how they obtained this new rationalization. According to Mayor Mora (1984)</w:t>
      </w:r>
      <w:r>
        <w:rPr>
          <w:rFonts w:ascii="Times New Roman" w:hAnsi="Times New Roman" w:cs="Times New Roman"/>
          <w:sz w:val="24"/>
          <w:szCs w:val="24"/>
          <w:lang w:val="en-US"/>
        </w:rPr>
        <w:t>,</w:t>
      </w:r>
      <w:r w:rsidRPr="001B5BBF">
        <w:rPr>
          <w:rFonts w:ascii="Times New Roman" w:hAnsi="Times New Roman" w:cs="Times New Roman"/>
          <w:sz w:val="24"/>
          <w:szCs w:val="24"/>
          <w:lang w:val="en-US"/>
        </w:rPr>
        <w:t xml:space="preserve"> the arrival of engineers, and </w:t>
      </w:r>
      <w:r>
        <w:rPr>
          <w:rFonts w:ascii="Times New Roman" w:hAnsi="Times New Roman" w:cs="Times New Roman"/>
          <w:sz w:val="24"/>
          <w:szCs w:val="24"/>
          <w:lang w:val="en-US"/>
        </w:rPr>
        <w:t>e</w:t>
      </w:r>
      <w:r w:rsidRPr="001B5BBF">
        <w:rPr>
          <w:rFonts w:ascii="Times New Roman" w:hAnsi="Times New Roman" w:cs="Times New Roman"/>
          <w:sz w:val="24"/>
          <w:szCs w:val="24"/>
          <w:lang w:val="en-US"/>
        </w:rPr>
        <w:t xml:space="preserve">specially the leadership of Alejandro Lopez, who managed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xml:space="preserve"> from 1907 to 1920, </w:t>
      </w:r>
      <w:r>
        <w:rPr>
          <w:rFonts w:ascii="Times New Roman" w:hAnsi="Times New Roman" w:cs="Times New Roman"/>
          <w:sz w:val="24"/>
          <w:szCs w:val="24"/>
          <w:lang w:val="en-US"/>
        </w:rPr>
        <w:t>also coincided with</w:t>
      </w:r>
      <w:r w:rsidRPr="001B5BBF">
        <w:rPr>
          <w:rFonts w:ascii="Times New Roman" w:hAnsi="Times New Roman" w:cs="Times New Roman"/>
          <w:sz w:val="24"/>
          <w:szCs w:val="24"/>
          <w:lang w:val="en-US"/>
        </w:rPr>
        <w:t xml:space="preserve"> the arrival of statistics and sophisticated productivity indicators. This added to a reform of the accounting model, the introduction of financial statements and the establishment of new production methods based o</w:t>
      </w:r>
      <w:r>
        <w:rPr>
          <w:rFonts w:ascii="Times New Roman" w:hAnsi="Times New Roman" w:cs="Times New Roman"/>
          <w:sz w:val="24"/>
          <w:szCs w:val="24"/>
          <w:lang w:val="en-US"/>
        </w:rPr>
        <w:t>n</w:t>
      </w:r>
      <w:r w:rsidRPr="001B5BBF">
        <w:rPr>
          <w:rFonts w:ascii="Times New Roman" w:hAnsi="Times New Roman" w:cs="Times New Roman"/>
          <w:sz w:val="24"/>
          <w:szCs w:val="24"/>
          <w:lang w:val="en-US"/>
        </w:rPr>
        <w:t xml:space="preserve"> new information, le</w:t>
      </w:r>
      <w:r>
        <w:rPr>
          <w:rFonts w:ascii="Times New Roman" w:hAnsi="Times New Roman" w:cs="Times New Roman"/>
          <w:sz w:val="24"/>
          <w:szCs w:val="24"/>
          <w:lang w:val="en-US"/>
        </w:rPr>
        <w:t>ading, collectively,</w:t>
      </w:r>
      <w:r w:rsidRPr="001B5BBF">
        <w:rPr>
          <w:rFonts w:ascii="Times New Roman" w:hAnsi="Times New Roman" w:cs="Times New Roman"/>
          <w:sz w:val="24"/>
          <w:szCs w:val="24"/>
          <w:lang w:val="en-US"/>
        </w:rPr>
        <w:t xml:space="preserve"> to a </w:t>
      </w:r>
      <w:r>
        <w:rPr>
          <w:rFonts w:ascii="Times New Roman" w:hAnsi="Times New Roman" w:cs="Times New Roman"/>
          <w:sz w:val="24"/>
          <w:szCs w:val="24"/>
          <w:lang w:val="en-US"/>
        </w:rPr>
        <w:t xml:space="preserve">notable extension of the firm’s existence. </w:t>
      </w:r>
      <w:r w:rsidRPr="001B5BBF">
        <w:rPr>
          <w:rFonts w:ascii="Times New Roman" w:hAnsi="Times New Roman" w:cs="Times New Roman"/>
          <w:sz w:val="24"/>
          <w:szCs w:val="24"/>
          <w:lang w:val="en-US"/>
        </w:rPr>
        <w:t xml:space="preserve">However, in the decade that followed the arrival of Lopez, gold production in local currency </w:t>
      </w:r>
      <w:r>
        <w:rPr>
          <w:rFonts w:ascii="Times New Roman" w:hAnsi="Times New Roman" w:cs="Times New Roman"/>
          <w:sz w:val="24"/>
          <w:szCs w:val="24"/>
          <w:lang w:val="en-US"/>
        </w:rPr>
        <w:t xml:space="preserve">fell </w:t>
      </w:r>
      <w:r w:rsidRPr="001B5BBF">
        <w:rPr>
          <w:rFonts w:ascii="Times New Roman" w:hAnsi="Times New Roman" w:cs="Times New Roman"/>
          <w:sz w:val="24"/>
          <w:szCs w:val="24"/>
          <w:lang w:val="en-US"/>
        </w:rPr>
        <w:t xml:space="preserve">by 42%, from $ 59,500 in 1907 to $ 34,400 in 1917, which </w:t>
      </w:r>
      <w:r>
        <w:rPr>
          <w:rFonts w:ascii="Times New Roman" w:hAnsi="Times New Roman" w:cs="Times New Roman"/>
          <w:sz w:val="24"/>
          <w:szCs w:val="24"/>
          <w:lang w:val="en-US"/>
        </w:rPr>
        <w:t xml:space="preserve">brought about </w:t>
      </w:r>
      <w:r w:rsidRPr="001B5BBF">
        <w:rPr>
          <w:rFonts w:ascii="Times New Roman" w:hAnsi="Times New Roman" w:cs="Times New Roman"/>
          <w:sz w:val="24"/>
          <w:szCs w:val="24"/>
          <w:lang w:val="en-US"/>
        </w:rPr>
        <w:t xml:space="preserve">a </w:t>
      </w:r>
      <w:r>
        <w:rPr>
          <w:rFonts w:ascii="Times New Roman" w:hAnsi="Times New Roman" w:cs="Times New Roman"/>
          <w:sz w:val="24"/>
          <w:szCs w:val="24"/>
          <w:lang w:val="en-US"/>
        </w:rPr>
        <w:t xml:space="preserve">downsizing </w:t>
      </w:r>
      <w:r w:rsidRPr="001B5BBF">
        <w:rPr>
          <w:rFonts w:ascii="Times New Roman" w:hAnsi="Times New Roman" w:cs="Times New Roman"/>
          <w:sz w:val="24"/>
          <w:szCs w:val="24"/>
          <w:lang w:val="en-US"/>
        </w:rPr>
        <w:t>of staff by a third.</w:t>
      </w:r>
    </w:p>
    <w:p w14:paraId="4A66D206" w14:textId="33F6019F" w:rsidR="00421A1A" w:rsidRDefault="00421A1A" w:rsidP="00EF3180">
      <w:pPr>
        <w:spacing w:line="360" w:lineRule="auto"/>
        <w:jc w:val="both"/>
        <w:outlineLvl w:val="0"/>
        <w:rPr>
          <w:rFonts w:ascii="Times New Roman" w:hAnsi="Times New Roman" w:cs="Times New Roman"/>
          <w:sz w:val="24"/>
          <w:szCs w:val="24"/>
          <w:lang w:val="en-US"/>
        </w:rPr>
      </w:pPr>
      <w:r w:rsidRPr="00421A1A">
        <w:rPr>
          <w:rFonts w:ascii="Times New Roman" w:hAnsi="Times New Roman" w:cs="Times New Roman"/>
          <w:sz w:val="24"/>
          <w:szCs w:val="24"/>
          <w:lang w:val="en-US"/>
        </w:rPr>
        <w:t>In 19</w:t>
      </w:r>
      <w:r>
        <w:rPr>
          <w:rFonts w:ascii="Times New Roman" w:hAnsi="Times New Roman" w:cs="Times New Roman"/>
          <w:sz w:val="24"/>
          <w:szCs w:val="24"/>
          <w:lang w:val="en-US"/>
        </w:rPr>
        <w:t xml:space="preserve">07, upon his arrival, López led a series of changes that generated a new phase for the company, a stage known as the era of the engineers from the local School of Mines. </w:t>
      </w:r>
      <w:r w:rsidRPr="00421A1A">
        <w:rPr>
          <w:rFonts w:ascii="Times New Roman" w:hAnsi="Times New Roman" w:cs="Times New Roman"/>
          <w:sz w:val="24"/>
          <w:szCs w:val="24"/>
          <w:lang w:val="en-US"/>
        </w:rPr>
        <w:t>From that moment, "g</w:t>
      </w:r>
      <w:r>
        <w:rPr>
          <w:rFonts w:ascii="Times New Roman" w:hAnsi="Times New Roman" w:cs="Times New Roman"/>
          <w:sz w:val="24"/>
          <w:szCs w:val="24"/>
          <w:lang w:val="en-US"/>
        </w:rPr>
        <w:t xml:space="preserve">reat efforts to widen the </w:t>
      </w:r>
      <w:r w:rsidR="003B6CB0">
        <w:rPr>
          <w:rFonts w:ascii="Times New Roman" w:hAnsi="Times New Roman" w:cs="Times New Roman"/>
          <w:sz w:val="24"/>
          <w:szCs w:val="24"/>
          <w:lang w:val="en-US"/>
        </w:rPr>
        <w:t>scoop</w:t>
      </w:r>
      <w:r>
        <w:rPr>
          <w:rFonts w:ascii="Times New Roman" w:hAnsi="Times New Roman" w:cs="Times New Roman"/>
          <w:sz w:val="24"/>
          <w:szCs w:val="24"/>
          <w:lang w:val="en-US"/>
        </w:rPr>
        <w:t xml:space="preserve"> of operation of the mines and </w:t>
      </w:r>
      <w:r w:rsidRPr="003B6CB0">
        <w:rPr>
          <w:rFonts w:ascii="Times New Roman" w:hAnsi="Times New Roman" w:cs="Times New Roman"/>
          <w:i/>
          <w:sz w:val="24"/>
          <w:szCs w:val="24"/>
          <w:lang w:val="en-US"/>
        </w:rPr>
        <w:t>Sitio Viejo</w:t>
      </w:r>
      <w:r>
        <w:rPr>
          <w:rFonts w:ascii="Times New Roman" w:hAnsi="Times New Roman" w:cs="Times New Roman"/>
          <w:sz w:val="24"/>
          <w:szCs w:val="24"/>
          <w:lang w:val="en-US"/>
        </w:rPr>
        <w:t xml:space="preserve"> smelter</w:t>
      </w:r>
      <w:r w:rsidRPr="00421A1A">
        <w:rPr>
          <w:rFonts w:ascii="Times New Roman" w:hAnsi="Times New Roman" w:cs="Times New Roman"/>
          <w:sz w:val="24"/>
          <w:szCs w:val="24"/>
          <w:lang w:val="en-US"/>
        </w:rPr>
        <w:t>, while they tried to red</w:t>
      </w:r>
      <w:r>
        <w:rPr>
          <w:rFonts w:ascii="Times New Roman" w:hAnsi="Times New Roman" w:cs="Times New Roman"/>
          <w:sz w:val="24"/>
          <w:szCs w:val="24"/>
          <w:lang w:val="en-US"/>
        </w:rPr>
        <w:t>uce the expenses</w:t>
      </w:r>
      <w:r w:rsidRPr="00421A1A">
        <w:rPr>
          <w:rFonts w:ascii="Times New Roman" w:hAnsi="Times New Roman" w:cs="Times New Roman"/>
          <w:sz w:val="24"/>
          <w:szCs w:val="24"/>
          <w:lang w:val="en-US"/>
        </w:rPr>
        <w:t>", accentuating an economy in the expenditur</w:t>
      </w:r>
      <w:r w:rsidR="003B6CB0">
        <w:rPr>
          <w:rFonts w:ascii="Times New Roman" w:hAnsi="Times New Roman" w:cs="Times New Roman"/>
          <w:sz w:val="24"/>
          <w:szCs w:val="24"/>
          <w:lang w:val="en-US"/>
        </w:rPr>
        <w:t xml:space="preserve">e of the company (Molina &amp; Castaño, </w:t>
      </w:r>
      <w:r w:rsidRPr="00421A1A">
        <w:rPr>
          <w:rFonts w:ascii="Times New Roman" w:hAnsi="Times New Roman" w:cs="Times New Roman"/>
          <w:sz w:val="24"/>
          <w:szCs w:val="24"/>
          <w:lang w:val="en-US"/>
        </w:rPr>
        <w:t>p. 874)</w:t>
      </w:r>
      <w:r w:rsidR="003B6CB0">
        <w:rPr>
          <w:rFonts w:ascii="Times New Roman" w:hAnsi="Times New Roman" w:cs="Times New Roman"/>
          <w:sz w:val="24"/>
          <w:szCs w:val="24"/>
          <w:lang w:val="en-US"/>
        </w:rPr>
        <w:t xml:space="preserve">. Eliminate the intermediates was one of the most relevant measures that Lopez implemented soon after his arrival; this modification was intended to encourage direct imports within a strict cost management framework. </w:t>
      </w:r>
      <w:r w:rsidR="003B6CB0" w:rsidRPr="003B6CB0">
        <w:rPr>
          <w:rFonts w:ascii="Times New Roman" w:hAnsi="Times New Roman" w:cs="Times New Roman"/>
          <w:sz w:val="24"/>
          <w:szCs w:val="24"/>
          <w:lang w:val="en-US"/>
        </w:rPr>
        <w:t>As pointed out by the director himself in one of his reports</w:t>
      </w:r>
      <w:r w:rsidR="003B6CB0">
        <w:rPr>
          <w:rFonts w:ascii="Times New Roman" w:hAnsi="Times New Roman" w:cs="Times New Roman"/>
          <w:sz w:val="24"/>
          <w:szCs w:val="24"/>
          <w:lang w:val="en-US"/>
        </w:rPr>
        <w:t>, the cost per ton fell from $10.90 to $</w:t>
      </w:r>
      <w:r w:rsidR="003B6CB0" w:rsidRPr="003B6CB0">
        <w:rPr>
          <w:rFonts w:ascii="Times New Roman" w:hAnsi="Times New Roman" w:cs="Times New Roman"/>
          <w:sz w:val="24"/>
          <w:szCs w:val="24"/>
          <w:lang w:val="en-US"/>
        </w:rPr>
        <w:t xml:space="preserve">5.72 </w:t>
      </w:r>
      <w:r w:rsidR="003B6CB0" w:rsidRPr="003B6CB0">
        <w:rPr>
          <w:rFonts w:ascii="Times New Roman" w:hAnsi="Times New Roman" w:cs="Times New Roman"/>
          <w:sz w:val="24"/>
          <w:szCs w:val="24"/>
          <w:lang w:val="en-US"/>
        </w:rPr>
        <w:lastRenderedPageBreak/>
        <w:t>between 1907 and 1914</w:t>
      </w:r>
      <w:r w:rsidR="003B6CB0">
        <w:rPr>
          <w:rFonts w:ascii="Times New Roman" w:hAnsi="Times New Roman" w:cs="Times New Roman"/>
          <w:sz w:val="24"/>
          <w:szCs w:val="24"/>
          <w:lang w:val="en-US"/>
        </w:rPr>
        <w:t xml:space="preserve">, which represented a reduction of almost a half (47,5%) of the production cost (Director’s report cited by Molina &amp; Castaño, </w:t>
      </w:r>
      <w:r w:rsidR="006733F0">
        <w:rPr>
          <w:rFonts w:ascii="Times New Roman" w:hAnsi="Times New Roman" w:cs="Times New Roman"/>
          <w:sz w:val="24"/>
          <w:szCs w:val="24"/>
          <w:lang w:val="en-US"/>
        </w:rPr>
        <w:t xml:space="preserve">1988, p. 875), </w:t>
      </w:r>
      <w:r w:rsidR="006733F0" w:rsidRPr="006733F0">
        <w:rPr>
          <w:rFonts w:ascii="Times New Roman" w:hAnsi="Times New Roman" w:cs="Times New Roman"/>
          <w:sz w:val="24"/>
          <w:szCs w:val="24"/>
          <w:lang w:val="en-US"/>
        </w:rPr>
        <w:t>a figure undoubtedly as</w:t>
      </w:r>
      <w:r w:rsidR="006733F0">
        <w:rPr>
          <w:rFonts w:ascii="Times New Roman" w:hAnsi="Times New Roman" w:cs="Times New Roman"/>
          <w:sz w:val="24"/>
          <w:szCs w:val="24"/>
          <w:lang w:val="en-US"/>
        </w:rPr>
        <w:t xml:space="preserve">sociated with the new management. </w:t>
      </w:r>
    </w:p>
    <w:p w14:paraId="1545701A" w14:textId="77777777" w:rsidR="00EF3180"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The special staffing </w:t>
      </w:r>
      <w:r>
        <w:rPr>
          <w:rFonts w:ascii="Times New Roman" w:hAnsi="Times New Roman" w:cs="Times New Roman"/>
          <w:sz w:val="24"/>
          <w:szCs w:val="24"/>
          <w:lang w:val="en-US"/>
        </w:rPr>
        <w:t xml:space="preserve">(requirements of this new management model) were in line with the notion of </w:t>
      </w:r>
      <w:r w:rsidRPr="001B5BBF">
        <w:rPr>
          <w:rFonts w:ascii="Times New Roman" w:hAnsi="Times New Roman" w:cs="Times New Roman"/>
          <w:sz w:val="24"/>
          <w:szCs w:val="24"/>
          <w:lang w:val="en-US"/>
        </w:rPr>
        <w:t>administrative rationality</w:t>
      </w:r>
      <w:r>
        <w:rPr>
          <w:rFonts w:ascii="Times New Roman" w:hAnsi="Times New Roman" w:cs="Times New Roman"/>
          <w:sz w:val="24"/>
          <w:szCs w:val="24"/>
          <w:lang w:val="en-US"/>
        </w:rPr>
        <w:t xml:space="preserve">, and even </w:t>
      </w:r>
      <w:r w:rsidRPr="001B5BBF">
        <w:rPr>
          <w:rFonts w:ascii="Times New Roman" w:hAnsi="Times New Roman" w:cs="Times New Roman"/>
          <w:sz w:val="24"/>
          <w:szCs w:val="24"/>
          <w:lang w:val="en-US"/>
        </w:rPr>
        <w:t xml:space="preserve">before the advent of human relationship theories, Lopez set up means to overcome the difficulties encountered in production and in the difficult </w:t>
      </w:r>
      <w:r>
        <w:rPr>
          <w:rFonts w:ascii="Times New Roman" w:hAnsi="Times New Roman" w:cs="Times New Roman"/>
          <w:sz w:val="24"/>
          <w:szCs w:val="24"/>
          <w:lang w:val="en-US"/>
        </w:rPr>
        <w:t xml:space="preserve">and harsh </w:t>
      </w:r>
      <w:r w:rsidRPr="001B5BBF">
        <w:rPr>
          <w:rFonts w:ascii="Times New Roman" w:hAnsi="Times New Roman" w:cs="Times New Roman"/>
          <w:sz w:val="24"/>
          <w:szCs w:val="24"/>
          <w:lang w:val="en-US"/>
        </w:rPr>
        <w:t xml:space="preserve">working conditions of miners, </w:t>
      </w:r>
      <w:r>
        <w:rPr>
          <w:rFonts w:ascii="Times New Roman" w:hAnsi="Times New Roman" w:cs="Times New Roman"/>
          <w:sz w:val="24"/>
          <w:szCs w:val="24"/>
          <w:lang w:val="en-US"/>
        </w:rPr>
        <w:t xml:space="preserve">making </w:t>
      </w:r>
      <w:r w:rsidRPr="001B5BBF">
        <w:rPr>
          <w:rFonts w:ascii="Times New Roman" w:hAnsi="Times New Roman" w:cs="Times New Roman"/>
          <w:sz w:val="24"/>
          <w:szCs w:val="24"/>
          <w:lang w:val="en-US"/>
        </w:rPr>
        <w:t xml:space="preserve">him a pioneer in </w:t>
      </w:r>
      <w:r>
        <w:rPr>
          <w:rFonts w:ascii="Times New Roman" w:hAnsi="Times New Roman" w:cs="Times New Roman"/>
          <w:sz w:val="24"/>
          <w:szCs w:val="24"/>
          <w:lang w:val="en-US"/>
        </w:rPr>
        <w:t xml:space="preserve">methods to </w:t>
      </w:r>
      <w:r w:rsidRPr="001B5BBF">
        <w:rPr>
          <w:rFonts w:ascii="Times New Roman" w:hAnsi="Times New Roman" w:cs="Times New Roman"/>
          <w:sz w:val="24"/>
          <w:szCs w:val="24"/>
          <w:lang w:val="en-US"/>
        </w:rPr>
        <w:t>improv</w:t>
      </w:r>
      <w:r>
        <w:rPr>
          <w:rFonts w:ascii="Times New Roman" w:hAnsi="Times New Roman" w:cs="Times New Roman"/>
          <w:sz w:val="24"/>
          <w:szCs w:val="24"/>
          <w:lang w:val="en-US"/>
        </w:rPr>
        <w:t>e</w:t>
      </w:r>
      <w:r w:rsidRPr="001B5BBF">
        <w:rPr>
          <w:rFonts w:ascii="Times New Roman" w:hAnsi="Times New Roman" w:cs="Times New Roman"/>
          <w:sz w:val="24"/>
          <w:szCs w:val="24"/>
          <w:lang w:val="en-US"/>
        </w:rPr>
        <w:t xml:space="preserve"> working conditions. His system went beyond monetary compensation; he implemented a staffing model based on fair treatment for everybody, promotions and better safety conditions. In addition, some pioneering social measures were introduced</w:t>
      </w:r>
      <w:r w:rsidRPr="00394CB7">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 xml:space="preserve">in the early twentieth century: loans for </w:t>
      </w:r>
      <w:r>
        <w:rPr>
          <w:rFonts w:ascii="Times New Roman" w:hAnsi="Times New Roman" w:cs="Times New Roman"/>
          <w:sz w:val="24"/>
          <w:szCs w:val="24"/>
          <w:lang w:val="en-US"/>
        </w:rPr>
        <w:t xml:space="preserve">victims of </w:t>
      </w:r>
      <w:r w:rsidRPr="001B5BBF">
        <w:rPr>
          <w:rFonts w:ascii="Times New Roman" w:hAnsi="Times New Roman" w:cs="Times New Roman"/>
          <w:sz w:val="24"/>
          <w:szCs w:val="24"/>
          <w:lang w:val="en-US"/>
        </w:rPr>
        <w:t>calamit</w:t>
      </w:r>
      <w:r>
        <w:rPr>
          <w:rFonts w:ascii="Times New Roman" w:hAnsi="Times New Roman" w:cs="Times New Roman"/>
          <w:sz w:val="24"/>
          <w:szCs w:val="24"/>
          <w:lang w:val="en-US"/>
        </w:rPr>
        <w:t>ies</w:t>
      </w:r>
      <w:r w:rsidRPr="001B5BBF">
        <w:rPr>
          <w:rFonts w:ascii="Times New Roman" w:hAnsi="Times New Roman" w:cs="Times New Roman"/>
          <w:sz w:val="24"/>
          <w:szCs w:val="24"/>
          <w:lang w:val="en-US"/>
        </w:rPr>
        <w:t xml:space="preserve">, health services and </w:t>
      </w:r>
      <w:r>
        <w:rPr>
          <w:rFonts w:ascii="Times New Roman" w:hAnsi="Times New Roman" w:cs="Times New Roman"/>
          <w:sz w:val="24"/>
          <w:szCs w:val="24"/>
          <w:lang w:val="en-US"/>
        </w:rPr>
        <w:t xml:space="preserve">the </w:t>
      </w:r>
      <w:r w:rsidRPr="001B5BBF">
        <w:rPr>
          <w:rFonts w:ascii="Times New Roman" w:hAnsi="Times New Roman" w:cs="Times New Roman"/>
          <w:sz w:val="24"/>
          <w:szCs w:val="24"/>
          <w:lang w:val="en-US"/>
        </w:rPr>
        <w:t>allocation of plots</w:t>
      </w:r>
      <w:r>
        <w:rPr>
          <w:rFonts w:ascii="Times New Roman" w:hAnsi="Times New Roman" w:cs="Times New Roman"/>
          <w:sz w:val="24"/>
          <w:szCs w:val="24"/>
          <w:lang w:val="en-US"/>
        </w:rPr>
        <w:t xml:space="preserve"> of land</w:t>
      </w:r>
      <w:r w:rsidRPr="001B5BBF">
        <w:rPr>
          <w:rFonts w:ascii="Times New Roman" w:hAnsi="Times New Roman" w:cs="Times New Roman"/>
          <w:sz w:val="24"/>
          <w:szCs w:val="24"/>
          <w:lang w:val="en-US"/>
        </w:rPr>
        <w:t xml:space="preserve"> </w:t>
      </w:r>
      <w:r>
        <w:rPr>
          <w:rFonts w:ascii="Times New Roman" w:hAnsi="Times New Roman" w:cs="Times New Roman"/>
          <w:sz w:val="24"/>
          <w:szCs w:val="24"/>
          <w:lang w:val="en-US"/>
        </w:rPr>
        <w:t>for workers so that they could</w:t>
      </w:r>
      <w:r w:rsidRPr="001B5BBF">
        <w:rPr>
          <w:rFonts w:ascii="Times New Roman" w:hAnsi="Times New Roman" w:cs="Times New Roman"/>
          <w:sz w:val="24"/>
          <w:szCs w:val="24"/>
          <w:lang w:val="en-US"/>
        </w:rPr>
        <w:t xml:space="preserve"> build homes or </w:t>
      </w:r>
      <w:r>
        <w:rPr>
          <w:rFonts w:ascii="Times New Roman" w:hAnsi="Times New Roman" w:cs="Times New Roman"/>
          <w:sz w:val="24"/>
          <w:szCs w:val="24"/>
          <w:lang w:val="en-US"/>
        </w:rPr>
        <w:t xml:space="preserve">cultivate subsistence </w:t>
      </w:r>
      <w:r w:rsidRPr="001B5BBF">
        <w:rPr>
          <w:rFonts w:ascii="Times New Roman" w:hAnsi="Times New Roman" w:cs="Times New Roman"/>
          <w:sz w:val="24"/>
          <w:szCs w:val="24"/>
          <w:lang w:val="en-US"/>
        </w:rPr>
        <w:t>crops</w:t>
      </w:r>
      <w:r>
        <w:rPr>
          <w:rFonts w:ascii="Times New Roman" w:hAnsi="Times New Roman" w:cs="Times New Roman"/>
          <w:sz w:val="24"/>
          <w:szCs w:val="24"/>
          <w:lang w:val="en-US"/>
        </w:rPr>
        <w:t>. A</w:t>
      </w:r>
      <w:r w:rsidRPr="001B5BBF">
        <w:rPr>
          <w:rFonts w:ascii="Times New Roman" w:hAnsi="Times New Roman" w:cs="Times New Roman"/>
          <w:sz w:val="24"/>
          <w:szCs w:val="24"/>
          <w:lang w:val="en-US"/>
        </w:rPr>
        <w:t xml:space="preserve">ll these measurements aimed </w:t>
      </w:r>
      <w:r>
        <w:rPr>
          <w:rFonts w:ascii="Times New Roman" w:hAnsi="Times New Roman" w:cs="Times New Roman"/>
          <w:sz w:val="24"/>
          <w:szCs w:val="24"/>
          <w:lang w:val="en-US"/>
        </w:rPr>
        <w:t xml:space="preserve">at bringing about </w:t>
      </w:r>
      <w:r w:rsidRPr="001B5BBF">
        <w:rPr>
          <w:rFonts w:ascii="Times New Roman" w:hAnsi="Times New Roman" w:cs="Times New Roman"/>
          <w:sz w:val="24"/>
          <w:szCs w:val="24"/>
          <w:lang w:val="en-US"/>
        </w:rPr>
        <w:t>greater commitment</w:t>
      </w:r>
      <w:r>
        <w:rPr>
          <w:rFonts w:ascii="Times New Roman" w:hAnsi="Times New Roman" w:cs="Times New Roman"/>
          <w:sz w:val="24"/>
          <w:szCs w:val="24"/>
          <w:lang w:val="en-US"/>
        </w:rPr>
        <w:t xml:space="preserve"> and firm loyalty</w:t>
      </w:r>
      <w:r w:rsidRPr="001B5BBF">
        <w:rPr>
          <w:rFonts w:ascii="Times New Roman" w:hAnsi="Times New Roman" w:cs="Times New Roman"/>
          <w:sz w:val="24"/>
          <w:szCs w:val="24"/>
          <w:lang w:val="en-US"/>
        </w:rPr>
        <w:t xml:space="preserve"> </w:t>
      </w:r>
      <w:r>
        <w:rPr>
          <w:rFonts w:ascii="Times New Roman" w:hAnsi="Times New Roman" w:cs="Times New Roman"/>
          <w:sz w:val="24"/>
          <w:szCs w:val="24"/>
          <w:lang w:val="en-US"/>
        </w:rPr>
        <w:t>on the part of</w:t>
      </w:r>
      <w:r w:rsidRPr="001B5BBF">
        <w:rPr>
          <w:rFonts w:ascii="Times New Roman" w:hAnsi="Times New Roman" w:cs="Times New Roman"/>
          <w:sz w:val="24"/>
          <w:szCs w:val="24"/>
          <w:lang w:val="en-US"/>
        </w:rPr>
        <w:t xml:space="preserve"> the traveling and adventurous blue-collar worker</w:t>
      </w:r>
      <w:r>
        <w:rPr>
          <w:rFonts w:ascii="Times New Roman" w:hAnsi="Times New Roman" w:cs="Times New Roman"/>
          <w:sz w:val="24"/>
          <w:szCs w:val="24"/>
          <w:lang w:val="en-US"/>
        </w:rPr>
        <w:t>s</w:t>
      </w:r>
      <w:r w:rsidRPr="001B5BBF">
        <w:rPr>
          <w:rFonts w:ascii="Times New Roman" w:hAnsi="Times New Roman" w:cs="Times New Roman"/>
          <w:sz w:val="24"/>
          <w:szCs w:val="24"/>
          <w:lang w:val="en-US"/>
        </w:rPr>
        <w:t xml:space="preserve"> from Antioquia. </w:t>
      </w:r>
    </w:p>
    <w:p w14:paraId="7FF35AE4" w14:textId="53C47CD6" w:rsidR="006733F0" w:rsidRPr="006733F0" w:rsidRDefault="006733F0" w:rsidP="00EF3180">
      <w:pPr>
        <w:spacing w:line="360" w:lineRule="auto"/>
        <w:jc w:val="both"/>
        <w:outlineLvl w:val="0"/>
        <w:rPr>
          <w:rFonts w:ascii="Times New Roman" w:hAnsi="Times New Roman" w:cs="Times New Roman"/>
          <w:sz w:val="24"/>
          <w:szCs w:val="24"/>
          <w:lang w:val="en-US"/>
        </w:rPr>
      </w:pPr>
      <w:r w:rsidRPr="006733F0">
        <w:rPr>
          <w:rFonts w:ascii="Times New Roman" w:hAnsi="Times New Roman" w:cs="Times New Roman"/>
          <w:sz w:val="24"/>
          <w:szCs w:val="24"/>
          <w:lang w:val="en-US"/>
        </w:rPr>
        <w:t>In addition to the above-mentioned</w:t>
      </w:r>
      <w:r>
        <w:rPr>
          <w:rFonts w:ascii="Times New Roman" w:hAnsi="Times New Roman" w:cs="Times New Roman"/>
          <w:sz w:val="24"/>
          <w:szCs w:val="24"/>
          <w:lang w:val="en-US"/>
        </w:rPr>
        <w:t xml:space="preserve"> issues</w:t>
      </w:r>
      <w:r w:rsidRPr="006733F0">
        <w:rPr>
          <w:rFonts w:ascii="Times New Roman" w:hAnsi="Times New Roman" w:cs="Times New Roman"/>
          <w:sz w:val="24"/>
          <w:szCs w:val="24"/>
          <w:lang w:val="en-US"/>
        </w:rPr>
        <w:t xml:space="preserve">, there is also a </w:t>
      </w:r>
      <w:r>
        <w:rPr>
          <w:rFonts w:ascii="Times New Roman" w:hAnsi="Times New Roman" w:cs="Times New Roman"/>
          <w:sz w:val="24"/>
          <w:szCs w:val="24"/>
          <w:lang w:val="en-US"/>
        </w:rPr>
        <w:t xml:space="preserve">geopolitical element of tremendous impact, the rise of the </w:t>
      </w:r>
      <w:r w:rsidRPr="006733F0">
        <w:rPr>
          <w:rFonts w:ascii="Times New Roman" w:hAnsi="Times New Roman" w:cs="Times New Roman"/>
          <w:sz w:val="24"/>
          <w:szCs w:val="24"/>
          <w:lang w:val="en-US"/>
        </w:rPr>
        <w:t>World War</w:t>
      </w:r>
      <w:r>
        <w:rPr>
          <w:rFonts w:ascii="Times New Roman" w:hAnsi="Times New Roman" w:cs="Times New Roman"/>
          <w:sz w:val="24"/>
          <w:szCs w:val="24"/>
          <w:lang w:val="en-US"/>
        </w:rPr>
        <w:t xml:space="preserve"> I</w:t>
      </w:r>
      <w:r w:rsidRPr="006733F0">
        <w:rPr>
          <w:rFonts w:ascii="Times New Roman" w:hAnsi="Times New Roman" w:cs="Times New Roman"/>
          <w:sz w:val="24"/>
          <w:szCs w:val="24"/>
          <w:lang w:val="en-US"/>
        </w:rPr>
        <w:t xml:space="preserve"> (1914-1918)</w:t>
      </w:r>
      <w:r>
        <w:rPr>
          <w:rFonts w:ascii="Times New Roman" w:hAnsi="Times New Roman" w:cs="Times New Roman"/>
          <w:sz w:val="24"/>
          <w:szCs w:val="24"/>
          <w:lang w:val="en-US"/>
        </w:rPr>
        <w:t xml:space="preserve">, back then known as the Great War. This phenomenon created a series of difficulties that either directly or indirectly affected </w:t>
      </w:r>
      <w:r>
        <w:rPr>
          <w:rFonts w:ascii="Times New Roman" w:hAnsi="Times New Roman" w:cs="Times New Roman"/>
          <w:i/>
          <w:sz w:val="24"/>
          <w:szCs w:val="24"/>
          <w:lang w:val="en-US"/>
        </w:rPr>
        <w:t>El</w:t>
      </w:r>
      <w:r w:rsidR="002E6504">
        <w:rPr>
          <w:rFonts w:ascii="Times New Roman" w:hAnsi="Times New Roman" w:cs="Times New Roman"/>
          <w:i/>
          <w:sz w:val="24"/>
          <w:szCs w:val="24"/>
          <w:lang w:val="en-US"/>
        </w:rPr>
        <w:t xml:space="preserve"> Zancudo, </w:t>
      </w:r>
      <w:r w:rsidR="002E6504">
        <w:rPr>
          <w:rFonts w:ascii="Times New Roman" w:hAnsi="Times New Roman" w:cs="Times New Roman"/>
          <w:sz w:val="24"/>
          <w:szCs w:val="24"/>
          <w:lang w:val="en-US"/>
        </w:rPr>
        <w:t>both</w:t>
      </w:r>
      <w:r>
        <w:rPr>
          <w:rFonts w:ascii="Times New Roman" w:hAnsi="Times New Roman" w:cs="Times New Roman"/>
          <w:i/>
          <w:sz w:val="24"/>
          <w:szCs w:val="24"/>
          <w:lang w:val="en-US"/>
        </w:rPr>
        <w:t xml:space="preserve"> </w:t>
      </w:r>
      <w:r w:rsidRPr="006733F0">
        <w:rPr>
          <w:rFonts w:ascii="Times New Roman" w:hAnsi="Times New Roman" w:cs="Times New Roman"/>
          <w:sz w:val="24"/>
          <w:szCs w:val="24"/>
          <w:lang w:val="en-US"/>
        </w:rPr>
        <w:t xml:space="preserve">the shortage of </w:t>
      </w:r>
      <w:r>
        <w:rPr>
          <w:rFonts w:ascii="Times New Roman" w:hAnsi="Times New Roman" w:cs="Times New Roman"/>
          <w:sz w:val="24"/>
          <w:szCs w:val="24"/>
          <w:lang w:val="en-US"/>
        </w:rPr>
        <w:t xml:space="preserve">key source materials as </w:t>
      </w:r>
      <w:r w:rsidRPr="006733F0">
        <w:rPr>
          <w:rFonts w:ascii="Times New Roman" w:hAnsi="Times New Roman" w:cs="Times New Roman"/>
          <w:sz w:val="24"/>
          <w:szCs w:val="24"/>
          <w:lang w:val="en-US"/>
        </w:rPr>
        <w:t>dynamite and cyanide</w:t>
      </w:r>
      <w:r w:rsidR="002E6504">
        <w:rPr>
          <w:rFonts w:ascii="Times New Roman" w:hAnsi="Times New Roman" w:cs="Times New Roman"/>
          <w:sz w:val="24"/>
          <w:szCs w:val="24"/>
          <w:lang w:val="en-US"/>
        </w:rPr>
        <w:t xml:space="preserve"> and </w:t>
      </w:r>
      <w:r w:rsidR="002E6504" w:rsidRPr="002E6504">
        <w:rPr>
          <w:rFonts w:ascii="Times New Roman" w:hAnsi="Times New Roman" w:cs="Times New Roman"/>
          <w:sz w:val="24"/>
          <w:szCs w:val="24"/>
          <w:lang w:val="en-US"/>
        </w:rPr>
        <w:t>the low availability of replacement parts</w:t>
      </w:r>
      <w:r w:rsidR="002E6504">
        <w:rPr>
          <w:rFonts w:ascii="Times New Roman" w:hAnsi="Times New Roman" w:cs="Times New Roman"/>
          <w:sz w:val="24"/>
          <w:szCs w:val="24"/>
          <w:lang w:val="en-US"/>
        </w:rPr>
        <w:t xml:space="preserve"> (many of which were </w:t>
      </w:r>
      <w:r w:rsidR="00375376">
        <w:rPr>
          <w:rFonts w:ascii="Times New Roman" w:hAnsi="Times New Roman" w:cs="Times New Roman"/>
          <w:sz w:val="24"/>
          <w:szCs w:val="24"/>
          <w:lang w:val="en-US"/>
        </w:rPr>
        <w:t>made in Germany) constituted suc</w:t>
      </w:r>
      <w:r w:rsidR="002E6504">
        <w:rPr>
          <w:rFonts w:ascii="Times New Roman" w:hAnsi="Times New Roman" w:cs="Times New Roman"/>
          <w:sz w:val="24"/>
          <w:szCs w:val="24"/>
          <w:lang w:val="en-US"/>
        </w:rPr>
        <w:t>h a significant liability for the company. Moreover, p</w:t>
      </w:r>
      <w:r w:rsidR="002E6504" w:rsidRPr="002E6504">
        <w:rPr>
          <w:rFonts w:ascii="Times New Roman" w:hAnsi="Times New Roman" w:cs="Times New Roman"/>
          <w:sz w:val="24"/>
          <w:szCs w:val="24"/>
          <w:lang w:val="en-US"/>
        </w:rPr>
        <w:t>rices of precious metals decreased</w:t>
      </w:r>
      <w:r w:rsidR="002E6504">
        <w:rPr>
          <w:rFonts w:ascii="Times New Roman" w:hAnsi="Times New Roman" w:cs="Times New Roman"/>
          <w:sz w:val="24"/>
          <w:szCs w:val="24"/>
          <w:lang w:val="en-US"/>
        </w:rPr>
        <w:t xml:space="preserve">, and transportation and insurance cost increased to the point of </w:t>
      </w:r>
      <w:r w:rsidR="002E6504" w:rsidRPr="002E6504">
        <w:rPr>
          <w:rFonts w:ascii="Times New Roman" w:hAnsi="Times New Roman" w:cs="Times New Roman"/>
          <w:sz w:val="24"/>
          <w:szCs w:val="24"/>
          <w:lang w:val="en-US"/>
        </w:rPr>
        <w:t xml:space="preserve">making the export of gold to Europe </w:t>
      </w:r>
      <w:r w:rsidR="002E6504">
        <w:rPr>
          <w:rFonts w:ascii="Times New Roman" w:hAnsi="Times New Roman" w:cs="Times New Roman"/>
          <w:sz w:val="24"/>
          <w:szCs w:val="24"/>
          <w:lang w:val="en-US"/>
        </w:rPr>
        <w:t xml:space="preserve">unprofitable (Molina &amp; Castaño, 1988). </w:t>
      </w:r>
    </w:p>
    <w:p w14:paraId="2E4ABAA9" w14:textId="63C64268" w:rsidR="000D5365" w:rsidRDefault="002E6504" w:rsidP="00EF3180">
      <w:pPr>
        <w:spacing w:line="360" w:lineRule="auto"/>
        <w:jc w:val="both"/>
        <w:outlineLvl w:val="0"/>
        <w:rPr>
          <w:rFonts w:ascii="Times New Roman" w:hAnsi="Times New Roman" w:cs="Times New Roman"/>
          <w:sz w:val="24"/>
          <w:szCs w:val="24"/>
          <w:lang w:val="en-US"/>
        </w:rPr>
      </w:pPr>
      <w:r>
        <w:rPr>
          <w:rFonts w:ascii="Times New Roman" w:hAnsi="Times New Roman" w:cs="Times New Roman"/>
          <w:sz w:val="24"/>
          <w:szCs w:val="24"/>
          <w:lang w:val="en-US"/>
        </w:rPr>
        <w:t>Prec</w:t>
      </w:r>
      <w:r w:rsidR="000D5365">
        <w:rPr>
          <w:rFonts w:ascii="Times New Roman" w:hAnsi="Times New Roman" w:cs="Times New Roman"/>
          <w:sz w:val="24"/>
          <w:szCs w:val="24"/>
          <w:lang w:val="en-US"/>
        </w:rPr>
        <w:t>isely</w:t>
      </w:r>
      <w:r w:rsidR="004C014B">
        <w:rPr>
          <w:rFonts w:ascii="Times New Roman" w:hAnsi="Times New Roman" w:cs="Times New Roman"/>
          <w:sz w:val="24"/>
          <w:szCs w:val="24"/>
          <w:lang w:val="en-US"/>
        </w:rPr>
        <w:t xml:space="preserve">, 1913, </w:t>
      </w:r>
      <w:r w:rsidR="000D5365">
        <w:rPr>
          <w:rFonts w:ascii="Times New Roman" w:hAnsi="Times New Roman" w:cs="Times New Roman"/>
          <w:sz w:val="24"/>
          <w:szCs w:val="24"/>
          <w:lang w:val="en-US"/>
        </w:rPr>
        <w:t>a year before the War</w:t>
      </w:r>
      <w:r>
        <w:rPr>
          <w:rFonts w:ascii="Times New Roman" w:hAnsi="Times New Roman" w:cs="Times New Roman"/>
          <w:sz w:val="24"/>
          <w:szCs w:val="24"/>
          <w:lang w:val="en-US"/>
        </w:rPr>
        <w:t xml:space="preserve"> exploded</w:t>
      </w:r>
      <w:r w:rsidR="004C014B">
        <w:rPr>
          <w:rFonts w:ascii="Times New Roman" w:hAnsi="Times New Roman" w:cs="Times New Roman"/>
          <w:sz w:val="24"/>
          <w:szCs w:val="24"/>
          <w:lang w:val="en-US"/>
        </w:rPr>
        <w:t>,</w:t>
      </w:r>
      <w:r>
        <w:rPr>
          <w:rFonts w:ascii="Times New Roman" w:hAnsi="Times New Roman" w:cs="Times New Roman"/>
          <w:sz w:val="24"/>
          <w:szCs w:val="24"/>
          <w:lang w:val="en-US"/>
        </w:rPr>
        <w:t xml:space="preserve"> represented a</w:t>
      </w:r>
      <w:r w:rsidR="000D5365">
        <w:rPr>
          <w:rFonts w:ascii="Times New Roman" w:hAnsi="Times New Roman" w:cs="Times New Roman"/>
          <w:sz w:val="24"/>
          <w:szCs w:val="24"/>
          <w:lang w:val="en-US"/>
        </w:rPr>
        <w:t xml:space="preserve"> </w:t>
      </w:r>
      <w:r w:rsidRPr="002E6504">
        <w:rPr>
          <w:rFonts w:ascii="Times New Roman" w:hAnsi="Times New Roman" w:cs="Times New Roman"/>
          <w:sz w:val="24"/>
          <w:szCs w:val="24"/>
          <w:lang w:val="en-US"/>
        </w:rPr>
        <w:t xml:space="preserve">turning point in the </w:t>
      </w:r>
      <w:r>
        <w:rPr>
          <w:rFonts w:ascii="Times New Roman" w:hAnsi="Times New Roman" w:cs="Times New Roman"/>
          <w:sz w:val="24"/>
          <w:szCs w:val="24"/>
          <w:lang w:val="en-US"/>
        </w:rPr>
        <w:t xml:space="preserve">gold and silver </w:t>
      </w:r>
      <w:r w:rsidRPr="002E6504">
        <w:rPr>
          <w:rFonts w:ascii="Times New Roman" w:hAnsi="Times New Roman" w:cs="Times New Roman"/>
          <w:sz w:val="24"/>
          <w:szCs w:val="24"/>
          <w:lang w:val="en-US"/>
        </w:rPr>
        <w:t xml:space="preserve">production because from that moment </w:t>
      </w:r>
      <w:r w:rsidR="000D5365">
        <w:rPr>
          <w:rFonts w:ascii="Times New Roman" w:hAnsi="Times New Roman" w:cs="Times New Roman"/>
          <w:sz w:val="24"/>
          <w:szCs w:val="24"/>
          <w:lang w:val="en-US"/>
        </w:rPr>
        <w:t xml:space="preserve">on </w:t>
      </w:r>
      <w:r w:rsidR="004C014B">
        <w:rPr>
          <w:rFonts w:ascii="Times New Roman" w:hAnsi="Times New Roman" w:cs="Times New Roman"/>
          <w:sz w:val="24"/>
          <w:szCs w:val="24"/>
          <w:lang w:val="en-US"/>
        </w:rPr>
        <w:t xml:space="preserve">it started </w:t>
      </w:r>
      <w:r w:rsidR="000D5365">
        <w:rPr>
          <w:rFonts w:ascii="Times New Roman" w:hAnsi="Times New Roman" w:cs="Times New Roman"/>
          <w:sz w:val="24"/>
          <w:szCs w:val="24"/>
          <w:lang w:val="en-US"/>
        </w:rPr>
        <w:t xml:space="preserve">a gradual reduction in the production of </w:t>
      </w:r>
      <w:r w:rsidR="004C014B">
        <w:rPr>
          <w:rFonts w:ascii="Times New Roman" w:hAnsi="Times New Roman" w:cs="Times New Roman"/>
          <w:sz w:val="24"/>
          <w:szCs w:val="24"/>
          <w:lang w:val="en-US"/>
        </w:rPr>
        <w:t xml:space="preserve">both metals in the smelters; </w:t>
      </w:r>
      <w:r w:rsidR="004C014B" w:rsidRPr="004C014B">
        <w:rPr>
          <w:rFonts w:ascii="Times New Roman" w:hAnsi="Times New Roman" w:cs="Times New Roman"/>
          <w:sz w:val="24"/>
          <w:szCs w:val="24"/>
          <w:lang w:val="en-US"/>
        </w:rPr>
        <w:t>a reduction that intensified at the end of the war</w:t>
      </w:r>
      <w:r w:rsidR="004C014B">
        <w:rPr>
          <w:rFonts w:ascii="Times New Roman" w:hAnsi="Times New Roman" w:cs="Times New Roman"/>
          <w:sz w:val="24"/>
          <w:szCs w:val="24"/>
          <w:lang w:val="en-US"/>
        </w:rPr>
        <w:t>. The postwar period</w:t>
      </w:r>
      <w:r w:rsidR="004C014B" w:rsidRPr="004C014B">
        <w:rPr>
          <w:rFonts w:ascii="Times New Roman" w:hAnsi="Times New Roman" w:cs="Times New Roman"/>
          <w:sz w:val="24"/>
          <w:szCs w:val="24"/>
          <w:lang w:val="en-US"/>
        </w:rPr>
        <w:t xml:space="preserve"> marked a slight recovery</w:t>
      </w:r>
      <w:r w:rsidR="004C014B">
        <w:rPr>
          <w:rFonts w:ascii="Times New Roman" w:hAnsi="Times New Roman" w:cs="Times New Roman"/>
          <w:sz w:val="24"/>
          <w:szCs w:val="24"/>
          <w:lang w:val="en-US"/>
        </w:rPr>
        <w:t xml:space="preserve"> for the industry; in </w:t>
      </w:r>
      <w:r w:rsidR="004C014B" w:rsidRPr="004C014B">
        <w:rPr>
          <w:rFonts w:ascii="Times New Roman" w:hAnsi="Times New Roman" w:cs="Times New Roman"/>
          <w:sz w:val="24"/>
          <w:szCs w:val="24"/>
          <w:lang w:val="en-US"/>
        </w:rPr>
        <w:t xml:space="preserve">1919 </w:t>
      </w:r>
      <w:r w:rsidR="004C014B" w:rsidRPr="004C014B">
        <w:rPr>
          <w:rFonts w:ascii="Times New Roman" w:hAnsi="Times New Roman" w:cs="Times New Roman"/>
          <w:i/>
          <w:sz w:val="24"/>
          <w:szCs w:val="24"/>
          <w:lang w:val="en-US"/>
        </w:rPr>
        <w:t>El Zancudo</w:t>
      </w:r>
      <w:r w:rsidR="004C014B">
        <w:rPr>
          <w:rFonts w:ascii="Times New Roman" w:hAnsi="Times New Roman" w:cs="Times New Roman"/>
          <w:sz w:val="24"/>
          <w:szCs w:val="24"/>
          <w:lang w:val="en-US"/>
        </w:rPr>
        <w:t xml:space="preserve"> reached a total production that was worth $</w:t>
      </w:r>
      <w:r w:rsidR="004C014B" w:rsidRPr="004C014B">
        <w:rPr>
          <w:rFonts w:ascii="Times New Roman" w:hAnsi="Times New Roman" w:cs="Times New Roman"/>
          <w:sz w:val="24"/>
          <w:szCs w:val="24"/>
          <w:lang w:val="en-US"/>
        </w:rPr>
        <w:t xml:space="preserve">287,000, </w:t>
      </w:r>
      <w:r w:rsidR="004C014B">
        <w:rPr>
          <w:rFonts w:ascii="Times New Roman" w:hAnsi="Times New Roman" w:cs="Times New Roman"/>
          <w:sz w:val="24"/>
          <w:szCs w:val="24"/>
          <w:lang w:val="en-US"/>
        </w:rPr>
        <w:t>a figure that is a</w:t>
      </w:r>
      <w:r w:rsidR="004C014B" w:rsidRPr="004C014B">
        <w:rPr>
          <w:rFonts w:ascii="Times New Roman" w:hAnsi="Times New Roman" w:cs="Times New Roman"/>
          <w:sz w:val="24"/>
          <w:szCs w:val="24"/>
          <w:lang w:val="en-US"/>
        </w:rPr>
        <w:t>lmost identi</w:t>
      </w:r>
      <w:r w:rsidR="004C014B">
        <w:rPr>
          <w:rFonts w:ascii="Times New Roman" w:hAnsi="Times New Roman" w:cs="Times New Roman"/>
          <w:sz w:val="24"/>
          <w:szCs w:val="24"/>
          <w:lang w:val="en-US"/>
        </w:rPr>
        <w:t>cal to the one in 1913</w:t>
      </w:r>
      <w:r w:rsidR="003C2246">
        <w:rPr>
          <w:rFonts w:ascii="Times New Roman" w:hAnsi="Times New Roman" w:cs="Times New Roman"/>
          <w:sz w:val="24"/>
          <w:szCs w:val="24"/>
          <w:lang w:val="en-US"/>
        </w:rPr>
        <w:t xml:space="preserve"> (Molina &amp; Castaño, 1988). </w:t>
      </w:r>
      <w:r w:rsidR="004C014B">
        <w:rPr>
          <w:rFonts w:ascii="Times New Roman" w:hAnsi="Times New Roman" w:cs="Times New Roman"/>
          <w:sz w:val="24"/>
          <w:szCs w:val="24"/>
          <w:lang w:val="en-US"/>
        </w:rPr>
        <w:t xml:space="preserve">  </w:t>
      </w:r>
    </w:p>
    <w:p w14:paraId="617638FB" w14:textId="5953C91B" w:rsidR="00CD34A4" w:rsidRDefault="003C2246" w:rsidP="00EF3180">
      <w:pPr>
        <w:spacing w:line="360" w:lineRule="auto"/>
        <w:jc w:val="both"/>
        <w:outlineLvl w:val="0"/>
        <w:rPr>
          <w:rFonts w:ascii="Times New Roman" w:hAnsi="Times New Roman" w:cs="Times New Roman"/>
          <w:sz w:val="24"/>
          <w:szCs w:val="24"/>
          <w:lang w:val="en-US"/>
        </w:rPr>
      </w:pPr>
      <w:r>
        <w:rPr>
          <w:rFonts w:ascii="Times New Roman" w:hAnsi="Times New Roman" w:cs="Times New Roman"/>
          <w:sz w:val="24"/>
          <w:szCs w:val="24"/>
          <w:lang w:val="en-US"/>
        </w:rPr>
        <w:t xml:space="preserve">Some modifications were discussed at </w:t>
      </w:r>
      <w:r w:rsidRPr="003C2246">
        <w:rPr>
          <w:rFonts w:ascii="Times New Roman" w:hAnsi="Times New Roman" w:cs="Times New Roman"/>
          <w:i/>
          <w:sz w:val="24"/>
          <w:szCs w:val="24"/>
          <w:lang w:val="en-US"/>
        </w:rPr>
        <w:t>El Zancudo</w:t>
      </w:r>
      <w:r>
        <w:rPr>
          <w:rFonts w:ascii="Times New Roman" w:hAnsi="Times New Roman" w:cs="Times New Roman"/>
          <w:sz w:val="24"/>
          <w:szCs w:val="24"/>
          <w:lang w:val="en-US"/>
        </w:rPr>
        <w:t xml:space="preserve"> </w:t>
      </w:r>
      <w:r w:rsidR="00CD34A4">
        <w:rPr>
          <w:rFonts w:ascii="Times New Roman" w:hAnsi="Times New Roman" w:cs="Times New Roman"/>
          <w:sz w:val="24"/>
          <w:szCs w:val="24"/>
          <w:lang w:val="en-US"/>
        </w:rPr>
        <w:t>in the time of the engineers, for instance, t</w:t>
      </w:r>
      <w:r w:rsidRPr="003C2246">
        <w:rPr>
          <w:rFonts w:ascii="Times New Roman" w:hAnsi="Times New Roman" w:cs="Times New Roman"/>
          <w:sz w:val="24"/>
          <w:szCs w:val="24"/>
          <w:lang w:val="en-US"/>
        </w:rPr>
        <w:t>he install</w:t>
      </w:r>
      <w:r>
        <w:rPr>
          <w:rFonts w:ascii="Times New Roman" w:hAnsi="Times New Roman" w:cs="Times New Roman"/>
          <w:sz w:val="24"/>
          <w:szCs w:val="24"/>
          <w:lang w:val="en-US"/>
        </w:rPr>
        <w:t>ation of an electric plant (that had been considered since 1906) and the search o</w:t>
      </w:r>
      <w:r w:rsidR="00CD34A4">
        <w:rPr>
          <w:rFonts w:ascii="Times New Roman" w:hAnsi="Times New Roman" w:cs="Times New Roman"/>
          <w:sz w:val="24"/>
          <w:szCs w:val="24"/>
          <w:lang w:val="en-US"/>
        </w:rPr>
        <w:t xml:space="preserve">f a </w:t>
      </w:r>
      <w:r w:rsidR="00CD34A4">
        <w:rPr>
          <w:rFonts w:ascii="Times New Roman" w:hAnsi="Times New Roman" w:cs="Times New Roman"/>
          <w:sz w:val="24"/>
          <w:szCs w:val="24"/>
          <w:lang w:val="en-US"/>
        </w:rPr>
        <w:lastRenderedPageBreak/>
        <w:t xml:space="preserve">more efficient </w:t>
      </w:r>
      <w:r w:rsidR="00CD34A4" w:rsidRPr="00CD34A4">
        <w:rPr>
          <w:rFonts w:ascii="Times New Roman" w:hAnsi="Times New Roman" w:cs="Times New Roman"/>
          <w:sz w:val="24"/>
          <w:szCs w:val="24"/>
          <w:lang w:val="en-US"/>
        </w:rPr>
        <w:t xml:space="preserve">extraction of concentrated minerals </w:t>
      </w:r>
      <w:r>
        <w:rPr>
          <w:rFonts w:ascii="Times New Roman" w:hAnsi="Times New Roman" w:cs="Times New Roman"/>
          <w:sz w:val="24"/>
          <w:szCs w:val="24"/>
          <w:lang w:val="en-US"/>
        </w:rPr>
        <w:t xml:space="preserve">with </w:t>
      </w:r>
      <w:r w:rsidR="00CD34A4">
        <w:rPr>
          <w:rFonts w:ascii="Times New Roman" w:hAnsi="Times New Roman" w:cs="Times New Roman"/>
          <w:sz w:val="24"/>
          <w:szCs w:val="24"/>
          <w:lang w:val="en-US"/>
        </w:rPr>
        <w:t>the introduction of new technologies</w:t>
      </w:r>
      <w:r>
        <w:rPr>
          <w:rFonts w:ascii="Times New Roman" w:hAnsi="Times New Roman" w:cs="Times New Roman"/>
          <w:sz w:val="24"/>
          <w:szCs w:val="24"/>
          <w:lang w:val="en-US"/>
        </w:rPr>
        <w:t xml:space="preserve"> in which the substitution of the smelters</w:t>
      </w:r>
      <w:r w:rsidR="00CD34A4">
        <w:rPr>
          <w:rFonts w:ascii="Times New Roman" w:hAnsi="Times New Roman" w:cs="Times New Roman"/>
          <w:sz w:val="24"/>
          <w:szCs w:val="24"/>
          <w:lang w:val="en-US"/>
        </w:rPr>
        <w:t xml:space="preserve"> was considered. Clearly, in the two first decades of the twentieth century, the smelters in</w:t>
      </w:r>
      <w:r w:rsidR="00CD34A4" w:rsidRPr="00CD34A4">
        <w:rPr>
          <w:rFonts w:ascii="Times New Roman" w:hAnsi="Times New Roman" w:cs="Times New Roman"/>
          <w:sz w:val="24"/>
          <w:szCs w:val="24"/>
          <w:lang w:val="en-US"/>
        </w:rPr>
        <w:t xml:space="preserve"> </w:t>
      </w:r>
      <w:r w:rsidR="00CD34A4" w:rsidRPr="00CD34A4">
        <w:rPr>
          <w:rFonts w:ascii="Times New Roman" w:hAnsi="Times New Roman" w:cs="Times New Roman"/>
          <w:i/>
          <w:sz w:val="24"/>
          <w:szCs w:val="24"/>
          <w:lang w:val="en-US"/>
        </w:rPr>
        <w:t>Sitio Viejo</w:t>
      </w:r>
      <w:r w:rsidR="00CD34A4" w:rsidRPr="00CD34A4">
        <w:rPr>
          <w:rFonts w:ascii="Times New Roman" w:hAnsi="Times New Roman" w:cs="Times New Roman"/>
          <w:sz w:val="24"/>
          <w:szCs w:val="24"/>
          <w:lang w:val="en-US"/>
        </w:rPr>
        <w:t xml:space="preserve"> </w:t>
      </w:r>
      <w:r w:rsidR="00CD34A4">
        <w:rPr>
          <w:rFonts w:ascii="Times New Roman" w:hAnsi="Times New Roman" w:cs="Times New Roman"/>
          <w:sz w:val="24"/>
          <w:szCs w:val="24"/>
          <w:lang w:val="en-US"/>
        </w:rPr>
        <w:t xml:space="preserve">became the business unit in which the profitability of the whole company </w:t>
      </w:r>
      <w:r w:rsidR="00D401E6">
        <w:rPr>
          <w:rFonts w:ascii="Times New Roman" w:hAnsi="Times New Roman" w:cs="Times New Roman"/>
          <w:sz w:val="24"/>
          <w:szCs w:val="24"/>
          <w:lang w:val="en-US"/>
        </w:rPr>
        <w:t xml:space="preserve">remained, even until its final collapse. </w:t>
      </w:r>
      <w:r w:rsidR="00D401E6" w:rsidRPr="00D401E6">
        <w:rPr>
          <w:rFonts w:ascii="Times New Roman" w:hAnsi="Times New Roman" w:cs="Times New Roman"/>
          <w:sz w:val="24"/>
          <w:szCs w:val="24"/>
          <w:lang w:val="en-US"/>
        </w:rPr>
        <w:t>Nevertheless, this new techn</w:t>
      </w:r>
      <w:r w:rsidR="00D401E6">
        <w:rPr>
          <w:rFonts w:ascii="Times New Roman" w:hAnsi="Times New Roman" w:cs="Times New Roman"/>
          <w:sz w:val="24"/>
          <w:szCs w:val="24"/>
          <w:lang w:val="en-US"/>
        </w:rPr>
        <w:t xml:space="preserve">ological revolution demanded a considerable capital investment that the distant partners were not minded to afford. The entrepreneurial orientation of the nineteenth century was slowly fading away as a consequence of the new complex business environment and the </w:t>
      </w:r>
      <w:r w:rsidR="006E1551">
        <w:rPr>
          <w:rFonts w:ascii="Times New Roman" w:hAnsi="Times New Roman" w:cs="Times New Roman"/>
          <w:sz w:val="24"/>
          <w:szCs w:val="24"/>
          <w:lang w:val="en-US"/>
        </w:rPr>
        <w:t xml:space="preserve">scarcity of mining materials. </w:t>
      </w:r>
    </w:p>
    <w:p w14:paraId="416176E4" w14:textId="57A35D88" w:rsidR="00747C0C" w:rsidRDefault="002D4834" w:rsidP="00EF3180">
      <w:pPr>
        <w:spacing w:line="360" w:lineRule="auto"/>
        <w:jc w:val="both"/>
        <w:outlineLvl w:val="0"/>
        <w:rPr>
          <w:rFonts w:ascii="Times New Roman" w:hAnsi="Times New Roman" w:cs="Times New Roman"/>
          <w:sz w:val="24"/>
          <w:szCs w:val="24"/>
          <w:lang w:val="en-US"/>
        </w:rPr>
      </w:pPr>
      <w:r>
        <w:rPr>
          <w:rFonts w:ascii="Times New Roman" w:hAnsi="Times New Roman" w:cs="Times New Roman"/>
          <w:sz w:val="24"/>
          <w:szCs w:val="24"/>
          <w:lang w:val="en-US"/>
        </w:rPr>
        <w:t>The efforts of mining engineers were weakening the expectations, a</w:t>
      </w:r>
      <w:r w:rsidRPr="002D4834">
        <w:rPr>
          <w:rFonts w:ascii="Times New Roman" w:hAnsi="Times New Roman" w:cs="Times New Roman"/>
          <w:sz w:val="24"/>
          <w:szCs w:val="24"/>
          <w:lang w:val="en-US"/>
        </w:rPr>
        <w:t>s pointed out by the last directors and managers</w:t>
      </w:r>
      <w:r>
        <w:rPr>
          <w:rFonts w:ascii="Times New Roman" w:hAnsi="Times New Roman" w:cs="Times New Roman"/>
          <w:sz w:val="24"/>
          <w:szCs w:val="24"/>
          <w:lang w:val="en-US"/>
        </w:rPr>
        <w:t>, who highlighted the role of instrumental rationality in their reports. E</w:t>
      </w:r>
      <w:r w:rsidRPr="002D4834">
        <w:rPr>
          <w:rFonts w:ascii="Times New Roman" w:hAnsi="Times New Roman" w:cs="Times New Roman"/>
          <w:sz w:val="24"/>
          <w:szCs w:val="24"/>
          <w:lang w:val="en-US"/>
        </w:rPr>
        <w:t>ngineer Antonio J. Alvarez in his report of 1925, regarding a visit by US mining engineers, warned of the urgent need</w:t>
      </w:r>
      <w:r>
        <w:rPr>
          <w:rFonts w:ascii="Times New Roman" w:hAnsi="Times New Roman" w:cs="Times New Roman"/>
          <w:sz w:val="24"/>
          <w:szCs w:val="24"/>
          <w:lang w:val="en-US"/>
        </w:rPr>
        <w:t xml:space="preserve"> of a capital investment to </w:t>
      </w:r>
      <w:r w:rsidR="00747C0C">
        <w:rPr>
          <w:rFonts w:ascii="Times New Roman" w:hAnsi="Times New Roman" w:cs="Times New Roman"/>
          <w:sz w:val="24"/>
          <w:szCs w:val="24"/>
          <w:lang w:val="en-US"/>
        </w:rPr>
        <w:t xml:space="preserve">make </w:t>
      </w:r>
      <w:r w:rsidR="00747C0C" w:rsidRPr="00747C0C">
        <w:rPr>
          <w:rFonts w:ascii="Times New Roman" w:hAnsi="Times New Roman" w:cs="Times New Roman"/>
          <w:i/>
          <w:sz w:val="24"/>
          <w:szCs w:val="24"/>
          <w:lang w:val="en-US"/>
        </w:rPr>
        <w:t>El Zancudo</w:t>
      </w:r>
      <w:r w:rsidR="00747C0C">
        <w:rPr>
          <w:rFonts w:ascii="Times New Roman" w:hAnsi="Times New Roman" w:cs="Times New Roman"/>
          <w:sz w:val="24"/>
          <w:szCs w:val="24"/>
          <w:lang w:val="en-US"/>
        </w:rPr>
        <w:t xml:space="preserve"> profitable again, as cited by Molina &amp; Castaño (1988, p. 900):  “Being able to keep it [the company] in recent times in this situation is entirely due to the efforts of the administration, followed by all employees, who with their loyalty and selflessness have fought desperately upstream against the disaster”. </w:t>
      </w:r>
    </w:p>
    <w:p w14:paraId="3148091E" w14:textId="77777777" w:rsidR="00747C0C"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In short, a summary of the causes that led to the end of </w:t>
      </w:r>
      <w:proofErr w:type="spellStart"/>
      <w:r w:rsidRPr="001B5BBF">
        <w:rPr>
          <w:rFonts w:ascii="Times New Roman" w:hAnsi="Times New Roman" w:cs="Times New Roman"/>
          <w:i/>
          <w:sz w:val="24"/>
          <w:szCs w:val="24"/>
          <w:lang w:val="en-US"/>
        </w:rPr>
        <w:t>Compañía</w:t>
      </w:r>
      <w:proofErr w:type="spellEnd"/>
      <w:r w:rsidRPr="001B5BBF">
        <w:rPr>
          <w:rFonts w:ascii="Times New Roman" w:hAnsi="Times New Roman" w:cs="Times New Roman"/>
          <w:i/>
          <w:sz w:val="24"/>
          <w:szCs w:val="24"/>
          <w:lang w:val="en-US"/>
        </w:rPr>
        <w:t xml:space="preserve"> </w:t>
      </w:r>
      <w:proofErr w:type="spellStart"/>
      <w:r w:rsidRPr="001B5BBF">
        <w:rPr>
          <w:rFonts w:ascii="Times New Roman" w:hAnsi="Times New Roman" w:cs="Times New Roman"/>
          <w:i/>
          <w:sz w:val="24"/>
          <w:szCs w:val="24"/>
          <w:lang w:val="en-US"/>
        </w:rPr>
        <w:t>Minera</w:t>
      </w:r>
      <w:proofErr w:type="spellEnd"/>
      <w:r w:rsidRPr="001B5BBF">
        <w:rPr>
          <w:rFonts w:ascii="Times New Roman" w:hAnsi="Times New Roman" w:cs="Times New Roman"/>
          <w:i/>
          <w:sz w:val="24"/>
          <w:szCs w:val="24"/>
          <w:lang w:val="en-US"/>
        </w:rPr>
        <w:t xml:space="preserve"> El </w:t>
      </w:r>
      <w:proofErr w:type="spellStart"/>
      <w:r w:rsidRPr="001B5BBF">
        <w:rPr>
          <w:rFonts w:ascii="Times New Roman" w:hAnsi="Times New Roman" w:cs="Times New Roman"/>
          <w:i/>
          <w:sz w:val="24"/>
          <w:szCs w:val="24"/>
          <w:lang w:val="en-US"/>
        </w:rPr>
        <w:t>Zancudo</w:t>
      </w:r>
      <w:proofErr w:type="spellEnd"/>
      <w:r w:rsidRPr="001B5BBF">
        <w:rPr>
          <w:rFonts w:ascii="Times New Roman" w:hAnsi="Times New Roman" w:cs="Times New Roman"/>
          <w:sz w:val="24"/>
          <w:szCs w:val="24"/>
          <w:lang w:val="en-US"/>
        </w:rPr>
        <w:t xml:space="preserve">, were: </w:t>
      </w:r>
      <w:proofErr w:type="gramStart"/>
      <w:r w:rsidRPr="001B5BBF">
        <w:rPr>
          <w:rFonts w:ascii="Times New Roman" w:hAnsi="Times New Roman" w:cs="Times New Roman"/>
          <w:sz w:val="24"/>
          <w:szCs w:val="24"/>
          <w:lang w:val="en-US"/>
        </w:rPr>
        <w:t>the</w:t>
      </w:r>
      <w:proofErr w:type="gramEnd"/>
      <w:r w:rsidRPr="001B5BBF">
        <w:rPr>
          <w:rFonts w:ascii="Times New Roman" w:hAnsi="Times New Roman" w:cs="Times New Roman"/>
          <w:sz w:val="24"/>
          <w:szCs w:val="24"/>
          <w:lang w:val="en-US"/>
        </w:rPr>
        <w:t xml:space="preserve"> Great War of 1914-1918 and the subsequent depression of the early 1920s, the fluctuations in gold and silver prices; the internal crisis in the country and the evident exhaustion of the mines at the beginning of the twentieth century.  According to the authors that have studied the company, the coup de grace of </w:t>
      </w:r>
      <w:r w:rsidRPr="001B5BBF">
        <w:rPr>
          <w:rFonts w:ascii="Times New Roman" w:hAnsi="Times New Roman" w:cs="Times New Roman"/>
          <w:i/>
          <w:sz w:val="24"/>
          <w:szCs w:val="24"/>
          <w:lang w:val="en-US"/>
        </w:rPr>
        <w:t>El Zancudo</w:t>
      </w:r>
      <w:r w:rsidRPr="001B5BBF">
        <w:rPr>
          <w:rFonts w:ascii="Times New Roman" w:hAnsi="Times New Roman" w:cs="Times New Roman"/>
          <w:sz w:val="24"/>
          <w:szCs w:val="24"/>
          <w:lang w:val="en-US"/>
        </w:rPr>
        <w:t>, was the requirement</w:t>
      </w:r>
      <w:r>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 xml:space="preserve">made by </w:t>
      </w:r>
      <w:r>
        <w:rPr>
          <w:rFonts w:ascii="Times New Roman" w:hAnsi="Times New Roman" w:cs="Times New Roman"/>
          <w:sz w:val="24"/>
          <w:szCs w:val="24"/>
          <w:lang w:val="en-US"/>
        </w:rPr>
        <w:t xml:space="preserve">the </w:t>
      </w:r>
      <w:r w:rsidRPr="001B5BBF">
        <w:rPr>
          <w:rFonts w:ascii="Times New Roman" w:hAnsi="Times New Roman" w:cs="Times New Roman"/>
          <w:sz w:val="24"/>
          <w:szCs w:val="24"/>
          <w:lang w:val="en-US"/>
        </w:rPr>
        <w:t xml:space="preserve">company’s French shareholders, </w:t>
      </w:r>
      <w:r>
        <w:rPr>
          <w:rFonts w:ascii="Times New Roman" w:hAnsi="Times New Roman" w:cs="Times New Roman"/>
          <w:sz w:val="24"/>
          <w:szCs w:val="24"/>
          <w:lang w:val="en-US"/>
        </w:rPr>
        <w:t xml:space="preserve">of sending over </w:t>
      </w:r>
      <w:r w:rsidRPr="001B5BBF">
        <w:rPr>
          <w:rFonts w:ascii="Times New Roman" w:hAnsi="Times New Roman" w:cs="Times New Roman"/>
          <w:sz w:val="24"/>
          <w:szCs w:val="24"/>
          <w:lang w:val="en-US"/>
        </w:rPr>
        <w:t>foreign engineers</w:t>
      </w:r>
      <w:r>
        <w:rPr>
          <w:rFonts w:ascii="Times New Roman" w:hAnsi="Times New Roman" w:cs="Times New Roman"/>
          <w:sz w:val="24"/>
          <w:szCs w:val="24"/>
          <w:lang w:val="en-US"/>
        </w:rPr>
        <w:t xml:space="preserve">, a policy </w:t>
      </w:r>
      <w:r w:rsidRPr="001B5BBF">
        <w:rPr>
          <w:rFonts w:ascii="Times New Roman" w:hAnsi="Times New Roman" w:cs="Times New Roman"/>
          <w:sz w:val="24"/>
          <w:szCs w:val="24"/>
          <w:lang w:val="en-US"/>
        </w:rPr>
        <w:t xml:space="preserve">which </w:t>
      </w:r>
      <w:r>
        <w:rPr>
          <w:rFonts w:ascii="Times New Roman" w:hAnsi="Times New Roman" w:cs="Times New Roman"/>
          <w:sz w:val="24"/>
          <w:szCs w:val="24"/>
          <w:lang w:val="en-US"/>
        </w:rPr>
        <w:t>helped bring about</w:t>
      </w:r>
      <w:r w:rsidRPr="001B5BBF">
        <w:rPr>
          <w:rFonts w:ascii="Times New Roman" w:hAnsi="Times New Roman" w:cs="Times New Roman"/>
          <w:sz w:val="24"/>
          <w:szCs w:val="24"/>
          <w:lang w:val="en-US"/>
        </w:rPr>
        <w:t xml:space="preserve"> its collapse in 1927</w:t>
      </w:r>
      <w:r>
        <w:rPr>
          <w:rFonts w:ascii="Times New Roman" w:hAnsi="Times New Roman" w:cs="Times New Roman"/>
          <w:sz w:val="24"/>
          <w:szCs w:val="24"/>
          <w:lang w:val="en-US"/>
        </w:rPr>
        <w:t>, especially given that</w:t>
      </w:r>
      <w:r w:rsidRPr="001B5BB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at the time, there </w:t>
      </w:r>
      <w:r w:rsidRPr="001B5BBF">
        <w:rPr>
          <w:rFonts w:ascii="Times New Roman" w:hAnsi="Times New Roman" w:cs="Times New Roman"/>
          <w:sz w:val="24"/>
          <w:szCs w:val="24"/>
          <w:lang w:val="en-US"/>
        </w:rPr>
        <w:t xml:space="preserve">was </w:t>
      </w:r>
      <w:r>
        <w:rPr>
          <w:rFonts w:ascii="Times New Roman" w:hAnsi="Times New Roman" w:cs="Times New Roman"/>
          <w:sz w:val="24"/>
          <w:szCs w:val="24"/>
          <w:lang w:val="en-US"/>
        </w:rPr>
        <w:t>already a booming tradition of engineering at</w:t>
      </w:r>
      <w:r w:rsidRPr="001B5BBF">
        <w:rPr>
          <w:rFonts w:ascii="Times New Roman" w:hAnsi="Times New Roman" w:cs="Times New Roman"/>
          <w:sz w:val="24"/>
          <w:szCs w:val="24"/>
          <w:lang w:val="en-US"/>
        </w:rPr>
        <w:t xml:space="preserve"> the </w:t>
      </w:r>
      <w:r w:rsidRPr="001B5BBF">
        <w:rPr>
          <w:rFonts w:ascii="Times New Roman" w:hAnsi="Times New Roman" w:cs="Times New Roman"/>
          <w:i/>
          <w:sz w:val="24"/>
          <w:szCs w:val="24"/>
          <w:lang w:val="en-US"/>
        </w:rPr>
        <w:t>Escuela de Minas</w:t>
      </w:r>
      <w:r w:rsidRPr="001B5BBF">
        <w:rPr>
          <w:rFonts w:ascii="Times New Roman" w:hAnsi="Times New Roman" w:cs="Times New Roman"/>
          <w:sz w:val="24"/>
          <w:szCs w:val="24"/>
          <w:lang w:val="en-US"/>
        </w:rPr>
        <w:t xml:space="preserve"> in the </w:t>
      </w:r>
      <w:r w:rsidRPr="001B5BBF">
        <w:rPr>
          <w:rFonts w:ascii="Times New Roman" w:hAnsi="Times New Roman" w:cs="Times New Roman"/>
          <w:i/>
          <w:sz w:val="24"/>
          <w:szCs w:val="24"/>
          <w:lang w:val="en-US"/>
        </w:rPr>
        <w:t>Universidad de Antioquia</w:t>
      </w:r>
      <w:r w:rsidRPr="001B5BB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ever </w:t>
      </w:r>
      <w:r w:rsidRPr="001B5BBF">
        <w:rPr>
          <w:rFonts w:ascii="Times New Roman" w:hAnsi="Times New Roman" w:cs="Times New Roman"/>
          <w:sz w:val="24"/>
          <w:szCs w:val="24"/>
          <w:lang w:val="en-US"/>
        </w:rPr>
        <w:t>since</w:t>
      </w:r>
      <w:r>
        <w:rPr>
          <w:rFonts w:ascii="Times New Roman" w:hAnsi="Times New Roman" w:cs="Times New Roman"/>
          <w:sz w:val="24"/>
          <w:szCs w:val="24"/>
          <w:lang w:val="en-US"/>
        </w:rPr>
        <w:t xml:space="preserve"> </w:t>
      </w:r>
      <w:r w:rsidRPr="001B5BBF">
        <w:rPr>
          <w:rFonts w:ascii="Times New Roman" w:hAnsi="Times New Roman" w:cs="Times New Roman"/>
          <w:sz w:val="24"/>
          <w:szCs w:val="24"/>
          <w:lang w:val="en-US"/>
        </w:rPr>
        <w:t>1887.</w:t>
      </w:r>
    </w:p>
    <w:p w14:paraId="7B898AE2" w14:textId="6058228C" w:rsidR="00B90828" w:rsidRDefault="00EF3180" w:rsidP="00EF3180">
      <w:pPr>
        <w:spacing w:line="360" w:lineRule="auto"/>
        <w:jc w:val="both"/>
        <w:outlineLvl w:val="0"/>
        <w:rPr>
          <w:rFonts w:ascii="Times New Roman" w:hAnsi="Times New Roman" w:cs="Times New Roman"/>
          <w:sz w:val="24"/>
          <w:szCs w:val="24"/>
          <w:lang w:val="en-US"/>
        </w:rPr>
      </w:pPr>
      <w:r w:rsidRPr="001B5BBF">
        <w:rPr>
          <w:rFonts w:ascii="Times New Roman" w:hAnsi="Times New Roman" w:cs="Times New Roman"/>
          <w:sz w:val="24"/>
          <w:szCs w:val="24"/>
          <w:lang w:val="en-US"/>
        </w:rPr>
        <w:t xml:space="preserve"> </w:t>
      </w:r>
      <w:r w:rsidR="00747C0C">
        <w:rPr>
          <w:rFonts w:ascii="Times New Roman" w:hAnsi="Times New Roman" w:cs="Times New Roman"/>
          <w:sz w:val="24"/>
          <w:szCs w:val="24"/>
          <w:lang w:val="en-US"/>
        </w:rPr>
        <w:t>But even as</w:t>
      </w:r>
      <w:r w:rsidR="00747C0C" w:rsidRPr="00747C0C">
        <w:rPr>
          <w:rFonts w:ascii="Times New Roman" w:hAnsi="Times New Roman" w:cs="Times New Roman"/>
          <w:sz w:val="24"/>
          <w:szCs w:val="24"/>
          <w:lang w:val="en-US"/>
        </w:rPr>
        <w:t xml:space="preserve"> no one would notice or even care at the time, the legacy of </w:t>
      </w:r>
      <w:r w:rsidR="00747C0C" w:rsidRPr="00747C0C">
        <w:rPr>
          <w:rFonts w:ascii="Times New Roman" w:hAnsi="Times New Roman" w:cs="Times New Roman"/>
          <w:i/>
          <w:sz w:val="24"/>
          <w:szCs w:val="24"/>
          <w:lang w:val="en-US"/>
        </w:rPr>
        <w:t>El Zancudo</w:t>
      </w:r>
      <w:r w:rsidR="00747C0C" w:rsidRPr="00747C0C">
        <w:rPr>
          <w:rFonts w:ascii="Times New Roman" w:hAnsi="Times New Roman" w:cs="Times New Roman"/>
          <w:sz w:val="24"/>
          <w:szCs w:val="24"/>
          <w:lang w:val="en-US"/>
        </w:rPr>
        <w:t xml:space="preserve"> and </w:t>
      </w:r>
      <w:r w:rsidR="001E6599">
        <w:rPr>
          <w:rFonts w:ascii="Times New Roman" w:hAnsi="Times New Roman" w:cs="Times New Roman"/>
          <w:sz w:val="24"/>
          <w:szCs w:val="24"/>
          <w:lang w:val="en-US"/>
        </w:rPr>
        <w:t xml:space="preserve">its entire industrial establishment eventually became clear, </w:t>
      </w:r>
      <w:r w:rsidR="00747C0C" w:rsidRPr="00747C0C">
        <w:rPr>
          <w:rFonts w:ascii="Times New Roman" w:hAnsi="Times New Roman" w:cs="Times New Roman"/>
          <w:sz w:val="24"/>
          <w:szCs w:val="24"/>
          <w:lang w:val="en-US"/>
        </w:rPr>
        <w:t>in the nascent industrialization of the twen</w:t>
      </w:r>
      <w:r w:rsidR="002176B8">
        <w:rPr>
          <w:rFonts w:ascii="Times New Roman" w:hAnsi="Times New Roman" w:cs="Times New Roman"/>
          <w:sz w:val="24"/>
          <w:szCs w:val="24"/>
          <w:lang w:val="en-US"/>
        </w:rPr>
        <w:t xml:space="preserve">tieth century. Below, a timeline that includes </w:t>
      </w:r>
      <w:r w:rsidR="002176B8" w:rsidRPr="002176B8">
        <w:rPr>
          <w:rFonts w:ascii="Times New Roman" w:hAnsi="Times New Roman" w:cs="Times New Roman"/>
          <w:i/>
          <w:sz w:val="24"/>
          <w:szCs w:val="24"/>
          <w:lang w:val="en-US"/>
        </w:rPr>
        <w:t xml:space="preserve">El </w:t>
      </w:r>
      <w:proofErr w:type="spellStart"/>
      <w:r w:rsidR="002176B8" w:rsidRPr="002176B8">
        <w:rPr>
          <w:rFonts w:ascii="Times New Roman" w:hAnsi="Times New Roman" w:cs="Times New Roman"/>
          <w:i/>
          <w:sz w:val="24"/>
          <w:szCs w:val="24"/>
          <w:lang w:val="en-US"/>
        </w:rPr>
        <w:t>Zancudo’s</w:t>
      </w:r>
      <w:proofErr w:type="spellEnd"/>
      <w:r w:rsidR="002176B8">
        <w:rPr>
          <w:rFonts w:ascii="Times New Roman" w:hAnsi="Times New Roman" w:cs="Times New Roman"/>
          <w:sz w:val="24"/>
          <w:szCs w:val="24"/>
          <w:lang w:val="en-US"/>
        </w:rPr>
        <w:t xml:space="preserve"> evolution and some relevant contextual issues is introduced. </w:t>
      </w:r>
    </w:p>
    <w:p w14:paraId="031B4A53" w14:textId="77777777" w:rsidR="00371D55" w:rsidRDefault="00371D55" w:rsidP="00371D55">
      <w:pPr>
        <w:spacing w:line="360" w:lineRule="auto"/>
        <w:jc w:val="both"/>
        <w:outlineLvl w:val="0"/>
        <w:rPr>
          <w:rFonts w:ascii="Times New Roman" w:hAnsi="Times New Roman" w:cs="Times New Roman"/>
          <w:b/>
          <w:sz w:val="24"/>
          <w:szCs w:val="24"/>
          <w:lang w:val="en-US"/>
        </w:rPr>
      </w:pPr>
      <w:r w:rsidRPr="00B1618B">
        <w:rPr>
          <w:rFonts w:ascii="Times New Roman" w:hAnsi="Times New Roman" w:cs="Times New Roman"/>
          <w:b/>
          <w:sz w:val="24"/>
          <w:szCs w:val="24"/>
          <w:lang w:val="en-US"/>
        </w:rPr>
        <w:lastRenderedPageBreak/>
        <w:t xml:space="preserve">El </w:t>
      </w:r>
      <w:proofErr w:type="spellStart"/>
      <w:r w:rsidRPr="00B1618B">
        <w:rPr>
          <w:rFonts w:ascii="Times New Roman" w:hAnsi="Times New Roman" w:cs="Times New Roman"/>
          <w:b/>
          <w:sz w:val="24"/>
          <w:szCs w:val="24"/>
          <w:lang w:val="en-US"/>
        </w:rPr>
        <w:t>Zancudo´s</w:t>
      </w:r>
      <w:proofErr w:type="spellEnd"/>
      <w:r w:rsidRPr="00B1618B">
        <w:rPr>
          <w:rFonts w:ascii="Times New Roman" w:hAnsi="Times New Roman" w:cs="Times New Roman"/>
          <w:b/>
          <w:sz w:val="24"/>
          <w:szCs w:val="24"/>
          <w:lang w:val="en-US"/>
        </w:rPr>
        <w:t xml:space="preserve"> Timeline</w:t>
      </w:r>
      <w:r w:rsidRPr="00B1618B">
        <w:rPr>
          <w:rStyle w:val="Refdenotaalpie"/>
          <w:rFonts w:ascii="Times New Roman" w:hAnsi="Times New Roman" w:cs="Times New Roman"/>
          <w:b/>
          <w:sz w:val="24"/>
          <w:szCs w:val="24"/>
        </w:rPr>
        <w:footnoteReference w:id="5"/>
      </w:r>
    </w:p>
    <w:tbl>
      <w:tblPr>
        <w:tblStyle w:val="Tablanormal4"/>
        <w:tblW w:w="0" w:type="auto"/>
        <w:tblLook w:val="04A0" w:firstRow="1" w:lastRow="0" w:firstColumn="1" w:lastColumn="0" w:noHBand="0" w:noVBand="1"/>
      </w:tblPr>
      <w:tblGrid>
        <w:gridCol w:w="1560"/>
        <w:gridCol w:w="7268"/>
      </w:tblGrid>
      <w:tr w:rsidR="00371D55" w:rsidRPr="00CA2118" w14:paraId="191C8711" w14:textId="77777777" w:rsidTr="009C74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48FEF96A"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1746</w:t>
            </w:r>
          </w:p>
        </w:tc>
        <w:tc>
          <w:tcPr>
            <w:tcW w:w="7268" w:type="dxa"/>
          </w:tcPr>
          <w:p w14:paraId="0E81801D" w14:textId="43C288C2" w:rsidR="00371D55" w:rsidRPr="007B3EAD" w:rsidRDefault="00371D55" w:rsidP="00821B47">
            <w:pPr>
              <w:spacing w:line="360" w:lineRule="auto"/>
              <w:jc w:val="both"/>
              <w:outlineLvl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lang w:val="en-US"/>
              </w:rPr>
            </w:pPr>
            <w:r w:rsidRPr="007B3EAD">
              <w:rPr>
                <w:rFonts w:ascii="Times New Roman" w:hAnsi="Times New Roman" w:cs="Times New Roman"/>
                <w:b w:val="0"/>
                <w:szCs w:val="24"/>
                <w:lang w:val="en-US"/>
              </w:rPr>
              <w:t xml:space="preserve">The first gold mine was discovered in </w:t>
            </w:r>
            <w:proofErr w:type="spellStart"/>
            <w:r w:rsidRPr="007B3EAD">
              <w:rPr>
                <w:rFonts w:ascii="Times New Roman" w:hAnsi="Times New Roman" w:cs="Times New Roman"/>
                <w:b w:val="0"/>
                <w:i/>
                <w:szCs w:val="24"/>
                <w:lang w:val="en-US"/>
              </w:rPr>
              <w:t>Amagá</w:t>
            </w:r>
            <w:proofErr w:type="spellEnd"/>
            <w:r w:rsidRPr="007B3EAD">
              <w:rPr>
                <w:rFonts w:ascii="Times New Roman" w:hAnsi="Times New Roman" w:cs="Times New Roman"/>
                <w:b w:val="0"/>
                <w:szCs w:val="24"/>
                <w:lang w:val="en-US"/>
              </w:rPr>
              <w:t xml:space="preserve">, within the District of </w:t>
            </w:r>
            <w:proofErr w:type="spellStart"/>
            <w:r w:rsidRPr="007B3EAD">
              <w:rPr>
                <w:rFonts w:ascii="Times New Roman" w:hAnsi="Times New Roman" w:cs="Times New Roman"/>
                <w:b w:val="0"/>
                <w:i/>
                <w:szCs w:val="24"/>
                <w:lang w:val="en-US"/>
              </w:rPr>
              <w:t>Titiribí</w:t>
            </w:r>
            <w:proofErr w:type="spellEnd"/>
            <w:r w:rsidRPr="007B3EAD">
              <w:rPr>
                <w:rFonts w:ascii="Times New Roman" w:hAnsi="Times New Roman" w:cs="Times New Roman"/>
                <w:b w:val="0"/>
                <w:szCs w:val="24"/>
                <w:lang w:val="en-US"/>
              </w:rPr>
              <w:t>.</w:t>
            </w:r>
          </w:p>
        </w:tc>
      </w:tr>
      <w:tr w:rsidR="00371D55" w:rsidRPr="00CA2118" w14:paraId="31632BAA"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7676694B"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1820</w:t>
            </w:r>
          </w:p>
        </w:tc>
        <w:tc>
          <w:tcPr>
            <w:tcW w:w="7268" w:type="dxa"/>
          </w:tcPr>
          <w:p w14:paraId="37B26572" w14:textId="3D69E3FD"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During this </w:t>
            </w:r>
            <w:r w:rsidR="00821B47" w:rsidRPr="007B3EAD">
              <w:rPr>
                <w:rFonts w:ascii="Times New Roman" w:hAnsi="Times New Roman" w:cs="Times New Roman"/>
                <w:szCs w:val="24"/>
                <w:lang w:val="en-US"/>
              </w:rPr>
              <w:t>decade,</w:t>
            </w:r>
            <w:r w:rsidRPr="007B3EAD">
              <w:rPr>
                <w:rFonts w:ascii="Times New Roman" w:hAnsi="Times New Roman" w:cs="Times New Roman"/>
                <w:szCs w:val="24"/>
                <w:lang w:val="en-US"/>
              </w:rPr>
              <w:t xml:space="preserve"> a set of fifty non-Spanish European experts arrived to the country; primarily English, Swedish, German and French immigrants. </w:t>
            </w:r>
          </w:p>
          <w:p w14:paraId="51EAA25A" w14:textId="4577DE3E"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Cs w:val="24"/>
                <w:lang w:val="en-US"/>
              </w:rPr>
            </w:pPr>
            <w:r w:rsidRPr="007B3EAD">
              <w:rPr>
                <w:rFonts w:ascii="Times New Roman" w:hAnsi="Times New Roman" w:cs="Times New Roman"/>
                <w:szCs w:val="24"/>
                <w:lang w:val="en-US"/>
              </w:rPr>
              <w:t>At the end of this decade, Englis</w:t>
            </w:r>
            <w:r w:rsidR="00821B47">
              <w:rPr>
                <w:rFonts w:ascii="Times New Roman" w:hAnsi="Times New Roman" w:cs="Times New Roman"/>
                <w:szCs w:val="24"/>
                <w:lang w:val="en-US"/>
              </w:rPr>
              <w:t xml:space="preserve">h engineer Tyrell Moore introduced </w:t>
            </w:r>
            <w:r w:rsidRPr="007B3EAD">
              <w:rPr>
                <w:rFonts w:ascii="Times New Roman" w:hAnsi="Times New Roman" w:cs="Times New Roman"/>
                <w:szCs w:val="24"/>
                <w:lang w:val="en-US"/>
              </w:rPr>
              <w:t>to Antioquia a small mill with four pistons.</w:t>
            </w:r>
          </w:p>
        </w:tc>
      </w:tr>
      <w:tr w:rsidR="00371D55" w:rsidRPr="00CA2118" w14:paraId="6192D918"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448EF1D9"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1830</w:t>
            </w:r>
          </w:p>
        </w:tc>
        <w:tc>
          <w:tcPr>
            <w:tcW w:w="7268" w:type="dxa"/>
          </w:tcPr>
          <w:p w14:paraId="3AE0EA8C"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Cs w:val="24"/>
                <w:lang w:val="en-US"/>
              </w:rPr>
            </w:pPr>
            <w:r w:rsidRPr="007B3EAD">
              <w:rPr>
                <w:rFonts w:ascii="Times New Roman" w:hAnsi="Times New Roman" w:cs="Times New Roman"/>
                <w:szCs w:val="24"/>
                <w:lang w:val="en-US"/>
              </w:rPr>
              <w:t xml:space="preserve">The Bolivarian project of </w:t>
            </w:r>
            <w:r w:rsidRPr="007B3EAD">
              <w:rPr>
                <w:rFonts w:ascii="Times New Roman" w:hAnsi="Times New Roman" w:cs="Times New Roman"/>
                <w:i/>
                <w:szCs w:val="24"/>
                <w:lang w:val="en-US"/>
              </w:rPr>
              <w:t>La Gran Colombia</w:t>
            </w:r>
            <w:r w:rsidRPr="007B3EAD">
              <w:rPr>
                <w:rFonts w:ascii="Times New Roman" w:hAnsi="Times New Roman" w:cs="Times New Roman"/>
                <w:szCs w:val="24"/>
                <w:lang w:val="en-US"/>
              </w:rPr>
              <w:t xml:space="preserve"> came to an end; a new country, </w:t>
            </w:r>
            <w:r w:rsidRPr="007B3EAD">
              <w:rPr>
                <w:rFonts w:ascii="Times New Roman" w:hAnsi="Times New Roman" w:cs="Times New Roman"/>
                <w:i/>
                <w:szCs w:val="24"/>
                <w:lang w:val="en-US"/>
              </w:rPr>
              <w:t>La Nueva Granada</w:t>
            </w:r>
            <w:r w:rsidRPr="007B3EAD">
              <w:rPr>
                <w:rFonts w:ascii="Times New Roman" w:hAnsi="Times New Roman" w:cs="Times New Roman"/>
                <w:szCs w:val="24"/>
                <w:lang w:val="en-US"/>
              </w:rPr>
              <w:t xml:space="preserve"> emerged. </w:t>
            </w:r>
          </w:p>
        </w:tc>
      </w:tr>
      <w:tr w:rsidR="00371D55" w:rsidRPr="007B3EAD" w14:paraId="299287A5"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599F5E8F"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1848</w:t>
            </w:r>
          </w:p>
        </w:tc>
        <w:tc>
          <w:tcPr>
            <w:tcW w:w="7268" w:type="dxa"/>
          </w:tcPr>
          <w:p w14:paraId="51FB82EB" w14:textId="6921F0B4"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The period known as the 'gold rush'; generated by the discovery of gold deposits in California and Australia. </w:t>
            </w:r>
            <w:r w:rsidR="00821B47" w:rsidRPr="007B3EAD">
              <w:rPr>
                <w:rFonts w:ascii="Times New Roman" w:hAnsi="Times New Roman" w:cs="Times New Roman"/>
                <w:szCs w:val="24"/>
                <w:lang w:val="en-US"/>
              </w:rPr>
              <w:t>Large migratory movements and developments in extraction techniques characterized it</w:t>
            </w:r>
            <w:r w:rsidRPr="007B3EAD">
              <w:rPr>
                <w:rFonts w:ascii="Times New Roman" w:hAnsi="Times New Roman" w:cs="Times New Roman"/>
                <w:szCs w:val="24"/>
                <w:lang w:val="en-US"/>
              </w:rPr>
              <w:t>.</w:t>
            </w:r>
          </w:p>
          <w:p w14:paraId="38DA4B96"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Cs w:val="24"/>
              </w:rPr>
            </w:pPr>
            <w:r w:rsidRPr="007B3EAD">
              <w:rPr>
                <w:rFonts w:ascii="Times New Roman" w:hAnsi="Times New Roman" w:cs="Times New Roman"/>
                <w:szCs w:val="24"/>
              </w:rPr>
              <w:t xml:space="preserve">Jose Maria Uribe Restrepo founded </w:t>
            </w:r>
            <w:r w:rsidRPr="007B3EAD">
              <w:rPr>
                <w:rFonts w:ascii="Times New Roman" w:hAnsi="Times New Roman" w:cs="Times New Roman"/>
                <w:i/>
                <w:szCs w:val="24"/>
              </w:rPr>
              <w:t>Sociedad Minera El Zancudo</w:t>
            </w:r>
            <w:r w:rsidRPr="007B3EAD">
              <w:rPr>
                <w:rFonts w:ascii="Times New Roman" w:hAnsi="Times New Roman" w:cs="Times New Roman"/>
                <w:szCs w:val="24"/>
              </w:rPr>
              <w:t>.</w:t>
            </w:r>
          </w:p>
        </w:tc>
      </w:tr>
      <w:tr w:rsidR="00371D55" w:rsidRPr="00CA2118" w14:paraId="11B2A4B5"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756A89B9" w14:textId="77777777" w:rsidR="00371D55" w:rsidRPr="007B3EAD" w:rsidRDefault="00371D55" w:rsidP="009C74AB">
            <w:pPr>
              <w:spacing w:line="360" w:lineRule="auto"/>
              <w:jc w:val="both"/>
              <w:outlineLvl w:val="0"/>
              <w:rPr>
                <w:rFonts w:ascii="Times New Roman" w:hAnsi="Times New Roman" w:cs="Times New Roman"/>
                <w:szCs w:val="24"/>
              </w:rPr>
            </w:pPr>
            <w:r w:rsidRPr="007B3EAD">
              <w:rPr>
                <w:rFonts w:ascii="Times New Roman" w:hAnsi="Times New Roman" w:cs="Times New Roman"/>
                <w:szCs w:val="24"/>
              </w:rPr>
              <w:t>1851</w:t>
            </w:r>
          </w:p>
        </w:tc>
        <w:tc>
          <w:tcPr>
            <w:tcW w:w="7268" w:type="dxa"/>
          </w:tcPr>
          <w:p w14:paraId="133274AC"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Cs w:val="24"/>
                <w:lang w:val="en-US"/>
              </w:rPr>
            </w:pPr>
            <w:r w:rsidRPr="007B3EAD">
              <w:rPr>
                <w:rFonts w:ascii="Times New Roman" w:hAnsi="Times New Roman" w:cs="Times New Roman"/>
                <w:szCs w:val="24"/>
                <w:lang w:val="en-US"/>
              </w:rPr>
              <w:t>The Colombian government eliminated taxes on gold trading.</w:t>
            </w:r>
          </w:p>
        </w:tc>
      </w:tr>
      <w:tr w:rsidR="00371D55" w:rsidRPr="007B3EAD" w14:paraId="1CA8B3A8"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0D656C67"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1852</w:t>
            </w:r>
          </w:p>
        </w:tc>
        <w:tc>
          <w:tcPr>
            <w:tcW w:w="7268" w:type="dxa"/>
          </w:tcPr>
          <w:p w14:paraId="06FC6B30"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Cs w:val="24"/>
                <w:lang w:val="en-US"/>
              </w:rPr>
            </w:pPr>
            <w:proofErr w:type="spellStart"/>
            <w:r w:rsidRPr="007B3EAD">
              <w:rPr>
                <w:rFonts w:ascii="Times New Roman" w:hAnsi="Times New Roman" w:cs="Times New Roman"/>
                <w:szCs w:val="24"/>
                <w:lang w:val="en-US"/>
              </w:rPr>
              <w:t>Frontino</w:t>
            </w:r>
            <w:proofErr w:type="spellEnd"/>
            <w:r w:rsidRPr="007B3EAD">
              <w:rPr>
                <w:rFonts w:ascii="Times New Roman" w:hAnsi="Times New Roman" w:cs="Times New Roman"/>
                <w:szCs w:val="24"/>
                <w:lang w:val="en-US"/>
              </w:rPr>
              <w:t xml:space="preserve"> Gold Mines and </w:t>
            </w:r>
            <w:proofErr w:type="spellStart"/>
            <w:r w:rsidRPr="007B3EAD">
              <w:rPr>
                <w:rFonts w:ascii="Times New Roman" w:hAnsi="Times New Roman" w:cs="Times New Roman"/>
                <w:i/>
                <w:szCs w:val="24"/>
                <w:lang w:val="en-US"/>
              </w:rPr>
              <w:t>Compañía</w:t>
            </w:r>
            <w:proofErr w:type="spellEnd"/>
            <w:r w:rsidRPr="007B3EAD">
              <w:rPr>
                <w:rFonts w:ascii="Times New Roman" w:hAnsi="Times New Roman" w:cs="Times New Roman"/>
                <w:i/>
                <w:szCs w:val="24"/>
                <w:lang w:val="en-US"/>
              </w:rPr>
              <w:t xml:space="preserve"> </w:t>
            </w:r>
            <w:proofErr w:type="spellStart"/>
            <w:r w:rsidRPr="007B3EAD">
              <w:rPr>
                <w:rFonts w:ascii="Times New Roman" w:hAnsi="Times New Roman" w:cs="Times New Roman"/>
                <w:i/>
                <w:szCs w:val="24"/>
                <w:lang w:val="en-US"/>
              </w:rPr>
              <w:t>Francesa</w:t>
            </w:r>
            <w:proofErr w:type="spellEnd"/>
            <w:r w:rsidRPr="007B3EAD">
              <w:rPr>
                <w:rFonts w:ascii="Times New Roman" w:hAnsi="Times New Roman" w:cs="Times New Roman"/>
                <w:i/>
                <w:szCs w:val="24"/>
                <w:lang w:val="en-US"/>
              </w:rPr>
              <w:t xml:space="preserve"> de Segovia</w:t>
            </w:r>
            <w:r w:rsidRPr="007B3EAD">
              <w:rPr>
                <w:rFonts w:ascii="Times New Roman" w:hAnsi="Times New Roman" w:cs="Times New Roman"/>
                <w:szCs w:val="24"/>
                <w:lang w:val="en-US"/>
              </w:rPr>
              <w:t xml:space="preserve"> were created. </w:t>
            </w:r>
          </w:p>
        </w:tc>
      </w:tr>
      <w:tr w:rsidR="00371D55" w:rsidRPr="00CA2118" w14:paraId="64B5E32B"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0F00F5BF"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1855</w:t>
            </w:r>
          </w:p>
        </w:tc>
        <w:tc>
          <w:tcPr>
            <w:tcW w:w="7268" w:type="dxa"/>
          </w:tcPr>
          <w:p w14:paraId="32E05F54"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Cs w:val="24"/>
                <w:lang w:val="en-US"/>
              </w:rPr>
            </w:pPr>
            <w:proofErr w:type="spellStart"/>
            <w:r w:rsidRPr="007B3EAD">
              <w:rPr>
                <w:rFonts w:ascii="Times New Roman" w:hAnsi="Times New Roman" w:cs="Times New Roman"/>
                <w:szCs w:val="24"/>
                <w:lang w:val="en-US"/>
              </w:rPr>
              <w:t>Establishement</w:t>
            </w:r>
            <w:proofErr w:type="spellEnd"/>
            <w:r w:rsidRPr="007B3EAD">
              <w:rPr>
                <w:rFonts w:ascii="Times New Roman" w:hAnsi="Times New Roman" w:cs="Times New Roman"/>
                <w:szCs w:val="24"/>
                <w:lang w:val="en-US"/>
              </w:rPr>
              <w:t xml:space="preserve"> of the first laboratory for treating metals in </w:t>
            </w:r>
            <w:proofErr w:type="spellStart"/>
            <w:r w:rsidRPr="007B3EAD">
              <w:rPr>
                <w:rFonts w:ascii="Times New Roman" w:hAnsi="Times New Roman" w:cs="Times New Roman"/>
                <w:i/>
                <w:szCs w:val="24"/>
                <w:lang w:val="en-US"/>
              </w:rPr>
              <w:t>Medellín</w:t>
            </w:r>
            <w:proofErr w:type="spellEnd"/>
            <w:r w:rsidRPr="007B3EAD">
              <w:rPr>
                <w:rFonts w:ascii="Times New Roman" w:hAnsi="Times New Roman" w:cs="Times New Roman"/>
                <w:szCs w:val="24"/>
                <w:lang w:val="en-US"/>
              </w:rPr>
              <w:t>.</w:t>
            </w:r>
          </w:p>
        </w:tc>
      </w:tr>
      <w:tr w:rsidR="00371D55" w:rsidRPr="007B3EAD" w14:paraId="16F3E14A"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30D8D7AB"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1862</w:t>
            </w:r>
          </w:p>
        </w:tc>
        <w:tc>
          <w:tcPr>
            <w:tcW w:w="7268" w:type="dxa"/>
          </w:tcPr>
          <w:p w14:paraId="03776895" w14:textId="24EA18B4" w:rsidR="00371D55" w:rsidRPr="007B3EAD" w:rsidRDefault="00371D55" w:rsidP="00821B47">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Cs w:val="24"/>
              </w:rPr>
            </w:pPr>
            <w:r w:rsidRPr="007B3EAD">
              <w:rPr>
                <w:rFonts w:ascii="Times New Roman" w:hAnsi="Times New Roman" w:cs="Times New Roman"/>
                <w:i/>
                <w:szCs w:val="24"/>
              </w:rPr>
              <w:t>Casa de la Moneda de Medellín</w:t>
            </w:r>
            <w:r w:rsidRPr="007B3EAD">
              <w:rPr>
                <w:rFonts w:ascii="Times New Roman" w:hAnsi="Times New Roman" w:cs="Times New Roman"/>
                <w:szCs w:val="24"/>
              </w:rPr>
              <w:t xml:space="preserve"> (Public Bank) was created. </w:t>
            </w:r>
          </w:p>
        </w:tc>
      </w:tr>
      <w:tr w:rsidR="00371D55" w:rsidRPr="007B3EAD" w14:paraId="2E3C517B"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2516A076" w14:textId="77777777" w:rsidR="00371D55" w:rsidRPr="007B3EAD" w:rsidRDefault="00371D55" w:rsidP="009C74AB">
            <w:pPr>
              <w:spacing w:line="360" w:lineRule="auto"/>
              <w:jc w:val="both"/>
              <w:outlineLvl w:val="0"/>
              <w:rPr>
                <w:rFonts w:ascii="Times New Roman" w:hAnsi="Times New Roman" w:cs="Times New Roman"/>
                <w:szCs w:val="24"/>
              </w:rPr>
            </w:pPr>
            <w:r w:rsidRPr="007B3EAD">
              <w:rPr>
                <w:rFonts w:ascii="Times New Roman" w:hAnsi="Times New Roman" w:cs="Times New Roman"/>
                <w:szCs w:val="24"/>
              </w:rPr>
              <w:t>1863</w:t>
            </w:r>
          </w:p>
        </w:tc>
        <w:tc>
          <w:tcPr>
            <w:tcW w:w="7268" w:type="dxa"/>
          </w:tcPr>
          <w:p w14:paraId="70169AC4" w14:textId="77777777" w:rsidR="00371D55" w:rsidRPr="007B3EAD" w:rsidRDefault="00371D55" w:rsidP="009C74A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Cs w:val="24"/>
              </w:rPr>
            </w:pPr>
            <w:r w:rsidRPr="007B3EAD">
              <w:rPr>
                <w:rFonts w:ascii="Times New Roman" w:hAnsi="Times New Roman" w:cs="Times New Roman"/>
                <w:szCs w:val="24"/>
                <w:lang w:val="en-US"/>
              </w:rPr>
              <w:t xml:space="preserve">Since this year and until 1867, German geologist </w:t>
            </w:r>
            <w:r w:rsidRPr="007B3EAD">
              <w:rPr>
                <w:rFonts w:ascii="Times New Roman" w:eastAsia="Times New Roman" w:hAnsi="Times New Roman" w:cs="Times New Roman"/>
                <w:szCs w:val="24"/>
                <w:shd w:val="clear" w:color="auto" w:fill="FFFFFF"/>
                <w:lang w:val="en-US" w:eastAsia="es-ES"/>
              </w:rPr>
              <w:t xml:space="preserve">Reinhold </w:t>
            </w:r>
            <w:proofErr w:type="spellStart"/>
            <w:r w:rsidRPr="007B3EAD">
              <w:rPr>
                <w:rFonts w:ascii="Times New Roman" w:eastAsia="Times New Roman" w:hAnsi="Times New Roman" w:cs="Times New Roman"/>
                <w:szCs w:val="24"/>
                <w:shd w:val="clear" w:color="auto" w:fill="FFFFFF"/>
                <w:lang w:val="en-US" w:eastAsia="es-ES"/>
              </w:rPr>
              <w:t>Paschke</w:t>
            </w:r>
            <w:proofErr w:type="spellEnd"/>
            <w:r w:rsidRPr="007B3EAD">
              <w:rPr>
                <w:rFonts w:ascii="Times New Roman" w:eastAsia="Times New Roman" w:hAnsi="Times New Roman" w:cs="Times New Roman"/>
                <w:szCs w:val="24"/>
                <w:shd w:val="clear" w:color="auto" w:fill="FFFFFF"/>
                <w:lang w:val="en-US" w:eastAsia="es-ES"/>
              </w:rPr>
              <w:t xml:space="preserve"> managed </w:t>
            </w:r>
            <w:r w:rsidRPr="007B3EAD">
              <w:rPr>
                <w:rFonts w:ascii="Times New Roman" w:eastAsia="Times New Roman" w:hAnsi="Times New Roman" w:cs="Times New Roman"/>
                <w:i/>
                <w:szCs w:val="24"/>
                <w:shd w:val="clear" w:color="auto" w:fill="FFFFFF"/>
                <w:lang w:val="en-US" w:eastAsia="es-ES"/>
              </w:rPr>
              <w:t xml:space="preserve">El </w:t>
            </w:r>
            <w:proofErr w:type="spellStart"/>
            <w:r w:rsidRPr="007B3EAD">
              <w:rPr>
                <w:rFonts w:ascii="Times New Roman" w:eastAsia="Times New Roman" w:hAnsi="Times New Roman" w:cs="Times New Roman"/>
                <w:i/>
                <w:szCs w:val="24"/>
                <w:shd w:val="clear" w:color="auto" w:fill="FFFFFF"/>
                <w:lang w:val="en-US" w:eastAsia="es-ES"/>
              </w:rPr>
              <w:t>Zancudo</w:t>
            </w:r>
            <w:proofErr w:type="spellEnd"/>
            <w:r w:rsidRPr="007B3EAD">
              <w:rPr>
                <w:rFonts w:ascii="Times New Roman" w:eastAsia="Times New Roman" w:hAnsi="Times New Roman" w:cs="Times New Roman"/>
                <w:szCs w:val="24"/>
                <w:shd w:val="clear" w:color="auto" w:fill="FFFFFF"/>
                <w:lang w:val="en-US" w:eastAsia="es-ES"/>
              </w:rPr>
              <w:t>. The political period of Radicalism began (1863-1886).</w:t>
            </w:r>
          </w:p>
        </w:tc>
      </w:tr>
      <w:tr w:rsidR="00371D55" w:rsidRPr="007B3EAD" w14:paraId="58F862D5"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5B0EB453" w14:textId="77777777" w:rsidR="00371D55" w:rsidRPr="007B3EAD" w:rsidRDefault="00371D55" w:rsidP="009C74AB">
            <w:pPr>
              <w:spacing w:line="360" w:lineRule="auto"/>
              <w:jc w:val="both"/>
              <w:outlineLvl w:val="0"/>
              <w:rPr>
                <w:rFonts w:ascii="Times New Roman" w:hAnsi="Times New Roman" w:cs="Times New Roman"/>
                <w:szCs w:val="24"/>
              </w:rPr>
            </w:pPr>
            <w:r w:rsidRPr="007B3EAD">
              <w:rPr>
                <w:rFonts w:ascii="Times New Roman" w:hAnsi="Times New Roman" w:cs="Times New Roman"/>
                <w:szCs w:val="24"/>
              </w:rPr>
              <w:t>1864</w:t>
            </w:r>
          </w:p>
        </w:tc>
        <w:tc>
          <w:tcPr>
            <w:tcW w:w="7268" w:type="dxa"/>
          </w:tcPr>
          <w:p w14:paraId="5E28A96B" w14:textId="77777777" w:rsidR="00371D55" w:rsidRPr="007B3EAD" w:rsidRDefault="00371D55" w:rsidP="009C74A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Cs w:val="24"/>
              </w:rPr>
            </w:pPr>
            <w:r w:rsidRPr="007B3EAD">
              <w:rPr>
                <w:rFonts w:ascii="Times New Roman" w:eastAsia="Times New Roman" w:hAnsi="Times New Roman" w:cs="Times New Roman"/>
                <w:szCs w:val="24"/>
                <w:shd w:val="clear" w:color="auto" w:fill="FFFFFF"/>
                <w:lang w:val="en-US" w:eastAsia="es-ES"/>
              </w:rPr>
              <w:t xml:space="preserve">Creation of </w:t>
            </w:r>
            <w:proofErr w:type="spellStart"/>
            <w:r w:rsidRPr="007B3EAD">
              <w:rPr>
                <w:rFonts w:ascii="Times New Roman" w:eastAsia="Times New Roman" w:hAnsi="Times New Roman" w:cs="Times New Roman"/>
                <w:i/>
                <w:szCs w:val="24"/>
                <w:shd w:val="clear" w:color="auto" w:fill="FFFFFF"/>
                <w:lang w:val="en-US" w:eastAsia="es-ES"/>
              </w:rPr>
              <w:t>Ferrería</w:t>
            </w:r>
            <w:proofErr w:type="spellEnd"/>
            <w:r w:rsidRPr="007B3EAD">
              <w:rPr>
                <w:rFonts w:ascii="Times New Roman" w:eastAsia="Times New Roman" w:hAnsi="Times New Roman" w:cs="Times New Roman"/>
                <w:i/>
                <w:szCs w:val="24"/>
                <w:shd w:val="clear" w:color="auto" w:fill="FFFFFF"/>
                <w:lang w:val="en-US" w:eastAsia="es-ES"/>
              </w:rPr>
              <w:t xml:space="preserve"> de </w:t>
            </w:r>
            <w:proofErr w:type="spellStart"/>
            <w:r w:rsidRPr="007B3EAD">
              <w:rPr>
                <w:rFonts w:ascii="Times New Roman" w:eastAsia="Times New Roman" w:hAnsi="Times New Roman" w:cs="Times New Roman"/>
                <w:i/>
                <w:szCs w:val="24"/>
                <w:shd w:val="clear" w:color="auto" w:fill="FFFFFF"/>
                <w:lang w:val="en-US" w:eastAsia="es-ES"/>
              </w:rPr>
              <w:t>Amagá</w:t>
            </w:r>
            <w:proofErr w:type="spellEnd"/>
            <w:r w:rsidRPr="007B3EAD">
              <w:rPr>
                <w:rFonts w:ascii="Times New Roman" w:eastAsia="Times New Roman" w:hAnsi="Times New Roman" w:cs="Times New Roman"/>
                <w:szCs w:val="24"/>
                <w:shd w:val="clear" w:color="auto" w:fill="FFFFFF"/>
                <w:lang w:val="en-US" w:eastAsia="es-ES"/>
              </w:rPr>
              <w:t xml:space="preserve">, near </w:t>
            </w:r>
            <w:proofErr w:type="spellStart"/>
            <w:r w:rsidRPr="007B3EAD">
              <w:rPr>
                <w:rFonts w:ascii="Times New Roman" w:eastAsia="Times New Roman" w:hAnsi="Times New Roman" w:cs="Times New Roman"/>
                <w:i/>
                <w:szCs w:val="24"/>
                <w:shd w:val="clear" w:color="auto" w:fill="FFFFFF"/>
                <w:lang w:val="en-US" w:eastAsia="es-ES"/>
              </w:rPr>
              <w:t>Titiribí</w:t>
            </w:r>
            <w:proofErr w:type="spellEnd"/>
            <w:r w:rsidRPr="007B3EAD">
              <w:rPr>
                <w:rFonts w:ascii="Times New Roman" w:eastAsia="Times New Roman" w:hAnsi="Times New Roman" w:cs="Times New Roman"/>
                <w:szCs w:val="24"/>
                <w:shd w:val="clear" w:color="auto" w:fill="FFFFFF"/>
                <w:lang w:val="en-US" w:eastAsia="es-ES"/>
              </w:rPr>
              <w:t xml:space="preserve">. </w:t>
            </w:r>
          </w:p>
        </w:tc>
      </w:tr>
      <w:tr w:rsidR="00371D55" w:rsidRPr="00CA2118" w14:paraId="57F83B8E"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4BF473F9" w14:textId="77777777" w:rsidR="00371D55" w:rsidRPr="007B3EAD" w:rsidRDefault="00371D55" w:rsidP="009C74AB">
            <w:pPr>
              <w:spacing w:line="360" w:lineRule="auto"/>
              <w:jc w:val="both"/>
              <w:outlineLvl w:val="0"/>
              <w:rPr>
                <w:rFonts w:ascii="Times New Roman" w:hAnsi="Times New Roman" w:cs="Times New Roman"/>
                <w:szCs w:val="24"/>
              </w:rPr>
            </w:pPr>
            <w:r w:rsidRPr="007B3EAD">
              <w:rPr>
                <w:rFonts w:ascii="Times New Roman" w:hAnsi="Times New Roman" w:cs="Times New Roman"/>
                <w:szCs w:val="24"/>
              </w:rPr>
              <w:t>1875</w:t>
            </w:r>
          </w:p>
        </w:tc>
        <w:tc>
          <w:tcPr>
            <w:tcW w:w="7268" w:type="dxa"/>
          </w:tcPr>
          <w:p w14:paraId="7C11F530" w14:textId="139BC0FD" w:rsidR="00371D55" w:rsidRPr="007B3EAD" w:rsidRDefault="00821B47"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Cs w:val="24"/>
                <w:lang w:val="en-US"/>
              </w:rPr>
            </w:pPr>
            <w:r w:rsidRPr="00821B47">
              <w:rPr>
                <w:rFonts w:ascii="Times New Roman" w:hAnsi="Times New Roman" w:cs="Times New Roman"/>
                <w:szCs w:val="24"/>
                <w:lang w:val="en-US"/>
              </w:rPr>
              <w:t xml:space="preserve">Colombian executive Julián </w:t>
            </w:r>
            <w:proofErr w:type="spellStart"/>
            <w:r w:rsidRPr="00821B47">
              <w:rPr>
                <w:rFonts w:ascii="Times New Roman" w:hAnsi="Times New Roman" w:cs="Times New Roman"/>
                <w:szCs w:val="24"/>
                <w:lang w:val="en-US"/>
              </w:rPr>
              <w:t>Vásquez</w:t>
            </w:r>
            <w:proofErr w:type="spellEnd"/>
            <w:r w:rsidRPr="00821B47">
              <w:rPr>
                <w:rFonts w:ascii="Times New Roman" w:hAnsi="Times New Roman" w:cs="Times New Roman"/>
                <w:szCs w:val="24"/>
                <w:lang w:val="en-US"/>
              </w:rPr>
              <w:t xml:space="preserve"> </w:t>
            </w:r>
            <w:r>
              <w:rPr>
                <w:rFonts w:ascii="Times New Roman" w:hAnsi="Times New Roman" w:cs="Times New Roman"/>
                <w:szCs w:val="24"/>
                <w:lang w:val="en-US"/>
              </w:rPr>
              <w:t xml:space="preserve">and British engineer Robert White </w:t>
            </w:r>
            <w:r w:rsidRPr="00821B47">
              <w:rPr>
                <w:rFonts w:ascii="Times New Roman" w:hAnsi="Times New Roman" w:cs="Times New Roman"/>
                <w:szCs w:val="24"/>
                <w:lang w:val="en-US"/>
              </w:rPr>
              <w:t>founded</w:t>
            </w:r>
            <w:r w:rsidRPr="007B3EAD">
              <w:rPr>
                <w:rFonts w:ascii="Times New Roman" w:hAnsi="Times New Roman" w:cs="Times New Roman"/>
                <w:i/>
                <w:szCs w:val="24"/>
                <w:lang w:val="en-US"/>
              </w:rPr>
              <w:t xml:space="preserve"> </w:t>
            </w:r>
            <w:proofErr w:type="spellStart"/>
            <w:r w:rsidRPr="007B3EAD">
              <w:rPr>
                <w:rFonts w:ascii="Times New Roman" w:hAnsi="Times New Roman" w:cs="Times New Roman"/>
                <w:i/>
                <w:szCs w:val="24"/>
                <w:lang w:val="en-US"/>
              </w:rPr>
              <w:t>Compañía</w:t>
            </w:r>
            <w:proofErr w:type="spellEnd"/>
            <w:r w:rsidRPr="007B3EAD">
              <w:rPr>
                <w:rFonts w:ascii="Times New Roman" w:hAnsi="Times New Roman" w:cs="Times New Roman"/>
                <w:i/>
                <w:szCs w:val="24"/>
                <w:lang w:val="en-US"/>
              </w:rPr>
              <w:t xml:space="preserve"> </w:t>
            </w:r>
            <w:proofErr w:type="spellStart"/>
            <w:r w:rsidRPr="007B3EAD">
              <w:rPr>
                <w:rFonts w:ascii="Times New Roman" w:hAnsi="Times New Roman" w:cs="Times New Roman"/>
                <w:i/>
                <w:szCs w:val="24"/>
                <w:lang w:val="en-US"/>
              </w:rPr>
              <w:t>Minera</w:t>
            </w:r>
            <w:proofErr w:type="spellEnd"/>
            <w:r w:rsidRPr="007B3EAD">
              <w:rPr>
                <w:rFonts w:ascii="Times New Roman" w:hAnsi="Times New Roman" w:cs="Times New Roman"/>
                <w:i/>
                <w:szCs w:val="24"/>
                <w:lang w:val="en-US"/>
              </w:rPr>
              <w:t xml:space="preserve"> de Antioquia</w:t>
            </w:r>
            <w:r>
              <w:rPr>
                <w:rFonts w:ascii="Times New Roman" w:hAnsi="Times New Roman" w:cs="Times New Roman"/>
                <w:szCs w:val="24"/>
                <w:lang w:val="en-US"/>
              </w:rPr>
              <w:t>.</w:t>
            </w:r>
          </w:p>
        </w:tc>
      </w:tr>
      <w:tr w:rsidR="00371D55" w:rsidRPr="007B3EAD" w14:paraId="47C874B7"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6911A002"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1863</w:t>
            </w:r>
          </w:p>
        </w:tc>
        <w:tc>
          <w:tcPr>
            <w:tcW w:w="7268" w:type="dxa"/>
          </w:tcPr>
          <w:p w14:paraId="64345C5E"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Cs w:val="24"/>
                <w:lang w:val="en-US"/>
              </w:rPr>
            </w:pPr>
            <w:r w:rsidRPr="007B3EAD">
              <w:rPr>
                <w:rFonts w:ascii="Times New Roman" w:hAnsi="Times New Roman" w:cs="Times New Roman"/>
                <w:szCs w:val="24"/>
                <w:lang w:val="en-US"/>
              </w:rPr>
              <w:t xml:space="preserve">Carlos </w:t>
            </w:r>
            <w:proofErr w:type="spellStart"/>
            <w:r w:rsidRPr="007B3EAD">
              <w:rPr>
                <w:rFonts w:ascii="Times New Roman" w:hAnsi="Times New Roman" w:cs="Times New Roman"/>
                <w:szCs w:val="24"/>
                <w:lang w:val="en-US"/>
              </w:rPr>
              <w:t>Coriolano</w:t>
            </w:r>
            <w:proofErr w:type="spellEnd"/>
            <w:r w:rsidRPr="007B3EAD">
              <w:rPr>
                <w:rFonts w:ascii="Times New Roman" w:hAnsi="Times New Roman" w:cs="Times New Roman"/>
                <w:szCs w:val="24"/>
                <w:lang w:val="en-US"/>
              </w:rPr>
              <w:t xml:space="preserve"> Amador, son-in-law of Uribe Restrepo, took control of </w:t>
            </w:r>
            <w:r w:rsidRPr="007B3EAD">
              <w:rPr>
                <w:rFonts w:ascii="Times New Roman" w:hAnsi="Times New Roman" w:cs="Times New Roman"/>
                <w:i/>
                <w:szCs w:val="24"/>
                <w:lang w:val="en-US"/>
              </w:rPr>
              <w:t>El Zancudo</w:t>
            </w:r>
            <w:r w:rsidRPr="007B3EAD">
              <w:rPr>
                <w:rFonts w:ascii="Times New Roman" w:hAnsi="Times New Roman" w:cs="Times New Roman"/>
                <w:szCs w:val="24"/>
                <w:lang w:val="en-US"/>
              </w:rPr>
              <w:t>.</w:t>
            </w:r>
          </w:p>
        </w:tc>
      </w:tr>
      <w:tr w:rsidR="00371D55" w:rsidRPr="00CA2118" w14:paraId="1962B2E4"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70325FE7"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1874</w:t>
            </w:r>
          </w:p>
        </w:tc>
        <w:tc>
          <w:tcPr>
            <w:tcW w:w="7268" w:type="dxa"/>
          </w:tcPr>
          <w:p w14:paraId="32DB1288" w14:textId="594771EB" w:rsidR="00371D55" w:rsidRPr="007B3EAD" w:rsidRDefault="00371D55" w:rsidP="00821B47">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Cs w:val="24"/>
                <w:lang w:val="en-US"/>
              </w:rPr>
            </w:pPr>
            <w:r w:rsidRPr="007B3EAD">
              <w:rPr>
                <w:rFonts w:ascii="Times New Roman" w:hAnsi="Times New Roman" w:cs="Times New Roman"/>
                <w:szCs w:val="24"/>
                <w:lang w:val="en-US"/>
              </w:rPr>
              <w:t xml:space="preserve">Works on the </w:t>
            </w:r>
            <w:proofErr w:type="spellStart"/>
            <w:r w:rsidRPr="007B3EAD">
              <w:rPr>
                <w:rFonts w:ascii="Times New Roman" w:hAnsi="Times New Roman" w:cs="Times New Roman"/>
                <w:i/>
                <w:szCs w:val="24"/>
                <w:lang w:val="en-US"/>
              </w:rPr>
              <w:t>Ferrocarril</w:t>
            </w:r>
            <w:proofErr w:type="spellEnd"/>
            <w:r w:rsidRPr="007B3EAD">
              <w:rPr>
                <w:rFonts w:ascii="Times New Roman" w:hAnsi="Times New Roman" w:cs="Times New Roman"/>
                <w:i/>
                <w:szCs w:val="24"/>
                <w:lang w:val="en-US"/>
              </w:rPr>
              <w:t xml:space="preserve"> de Antioquia</w:t>
            </w:r>
            <w:r w:rsidRPr="007B3EAD">
              <w:rPr>
                <w:rFonts w:ascii="Times New Roman" w:hAnsi="Times New Roman" w:cs="Times New Roman"/>
                <w:szCs w:val="24"/>
                <w:lang w:val="en-US"/>
              </w:rPr>
              <w:t xml:space="preserve"> (local railroad system) started. </w:t>
            </w:r>
          </w:p>
        </w:tc>
      </w:tr>
      <w:tr w:rsidR="00371D55" w:rsidRPr="00CA2118" w14:paraId="5E188C27"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7A75933D"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1876</w:t>
            </w:r>
          </w:p>
        </w:tc>
        <w:tc>
          <w:tcPr>
            <w:tcW w:w="7268" w:type="dxa"/>
          </w:tcPr>
          <w:p w14:paraId="0B9E9721"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The State of </w:t>
            </w:r>
            <w:r w:rsidRPr="007B3EAD">
              <w:rPr>
                <w:rFonts w:ascii="Times New Roman" w:hAnsi="Times New Roman" w:cs="Times New Roman"/>
                <w:i/>
                <w:szCs w:val="24"/>
                <w:lang w:val="en-US"/>
              </w:rPr>
              <w:t xml:space="preserve">Santander </w:t>
            </w:r>
            <w:r w:rsidRPr="007B3EAD">
              <w:rPr>
                <w:rFonts w:ascii="Times New Roman" w:hAnsi="Times New Roman" w:cs="Times New Roman"/>
                <w:szCs w:val="24"/>
                <w:lang w:val="en-US"/>
              </w:rPr>
              <w:t xml:space="preserve">signed a contract for the construction of a railroad intended to connect </w:t>
            </w:r>
            <w:proofErr w:type="spellStart"/>
            <w:r w:rsidRPr="007B3EAD">
              <w:rPr>
                <w:rFonts w:ascii="Times New Roman" w:hAnsi="Times New Roman" w:cs="Times New Roman"/>
                <w:i/>
                <w:szCs w:val="24"/>
                <w:lang w:val="en-US"/>
              </w:rPr>
              <w:t>Cúcuta</w:t>
            </w:r>
            <w:proofErr w:type="spellEnd"/>
            <w:r w:rsidRPr="007B3EAD">
              <w:rPr>
                <w:rFonts w:ascii="Times New Roman" w:hAnsi="Times New Roman" w:cs="Times New Roman"/>
                <w:szCs w:val="24"/>
                <w:lang w:val="en-US"/>
              </w:rPr>
              <w:t xml:space="preserve"> with </w:t>
            </w:r>
            <w:proofErr w:type="spellStart"/>
            <w:r w:rsidRPr="007B3EAD">
              <w:rPr>
                <w:rFonts w:ascii="Times New Roman" w:hAnsi="Times New Roman" w:cs="Times New Roman"/>
                <w:i/>
                <w:szCs w:val="24"/>
                <w:lang w:val="en-US"/>
              </w:rPr>
              <w:t>Villamizar</w:t>
            </w:r>
            <w:proofErr w:type="spellEnd"/>
            <w:r w:rsidRPr="007B3EAD">
              <w:rPr>
                <w:rFonts w:ascii="Times New Roman" w:hAnsi="Times New Roman" w:cs="Times New Roman"/>
                <w:szCs w:val="24"/>
                <w:lang w:val="en-US"/>
              </w:rPr>
              <w:t xml:space="preserve"> in northeast Colombia, bordering Venezuela. </w:t>
            </w:r>
          </w:p>
        </w:tc>
      </w:tr>
      <w:tr w:rsidR="00371D55" w:rsidRPr="00CA2118" w14:paraId="4A6B2E49"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6EC592BA"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1878</w:t>
            </w:r>
          </w:p>
        </w:tc>
        <w:tc>
          <w:tcPr>
            <w:tcW w:w="7268" w:type="dxa"/>
          </w:tcPr>
          <w:p w14:paraId="499A95A1" w14:textId="19054C60" w:rsidR="00371D55" w:rsidRPr="007B3EAD" w:rsidRDefault="00371D55" w:rsidP="00821B47">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i/>
                <w:szCs w:val="24"/>
                <w:lang w:val="en-US"/>
              </w:rPr>
              <w:t>El Zancudo</w:t>
            </w:r>
            <w:r w:rsidRPr="007B3EAD">
              <w:rPr>
                <w:rFonts w:ascii="Times New Roman" w:hAnsi="Times New Roman" w:cs="Times New Roman"/>
                <w:szCs w:val="24"/>
                <w:lang w:val="en-US"/>
              </w:rPr>
              <w:t xml:space="preserve"> produced an all-time-record of 206 pounds of gold worth $ 250,207.</w:t>
            </w:r>
          </w:p>
        </w:tc>
      </w:tr>
      <w:tr w:rsidR="00371D55" w:rsidRPr="00CA2118" w14:paraId="3045A78B"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0CDB7679"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1882</w:t>
            </w:r>
          </w:p>
        </w:tc>
        <w:tc>
          <w:tcPr>
            <w:tcW w:w="7268" w:type="dxa"/>
          </w:tcPr>
          <w:p w14:paraId="5A5CAC2A"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i/>
                <w:szCs w:val="24"/>
                <w:lang w:val="en-US"/>
              </w:rPr>
              <w:t>El Zancudo</w:t>
            </w:r>
            <w:r w:rsidRPr="007B3EAD">
              <w:rPr>
                <w:rFonts w:ascii="Times New Roman" w:hAnsi="Times New Roman" w:cs="Times New Roman"/>
                <w:szCs w:val="24"/>
                <w:lang w:val="en-US"/>
              </w:rPr>
              <w:t xml:space="preserve"> founded its own bank, with a capital of $ 130,000, issuing bills of $ 1.0; $ 0.50 and $ 0.20.</w:t>
            </w:r>
          </w:p>
        </w:tc>
      </w:tr>
      <w:tr w:rsidR="00371D55" w:rsidRPr="00CA2118" w14:paraId="3CA2DA9A"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7B3942A1"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lastRenderedPageBreak/>
              <w:t>1885</w:t>
            </w:r>
          </w:p>
        </w:tc>
        <w:tc>
          <w:tcPr>
            <w:tcW w:w="7268" w:type="dxa"/>
          </w:tcPr>
          <w:p w14:paraId="5EBE1119"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The American company Ingersoll Rock Drill Company provided an air compressor that improved the speed of rock perforation. </w:t>
            </w:r>
          </w:p>
        </w:tc>
      </w:tr>
      <w:tr w:rsidR="00371D55" w:rsidRPr="00CA2118" w14:paraId="6FC5F12C"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4EA91CB6"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1885-1886</w:t>
            </w:r>
          </w:p>
        </w:tc>
        <w:tc>
          <w:tcPr>
            <w:tcW w:w="7268" w:type="dxa"/>
          </w:tcPr>
          <w:p w14:paraId="48BF58FE"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Civil war drives the country to the longest period of conservative domain, until 1930.</w:t>
            </w:r>
          </w:p>
        </w:tc>
      </w:tr>
      <w:tr w:rsidR="00371D55" w:rsidRPr="00CA2118" w14:paraId="2B8B166F"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17C20A37"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1887</w:t>
            </w:r>
          </w:p>
        </w:tc>
        <w:tc>
          <w:tcPr>
            <w:tcW w:w="7268" w:type="dxa"/>
          </w:tcPr>
          <w:p w14:paraId="0A0EA2BF"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The </w:t>
            </w:r>
            <w:proofErr w:type="spellStart"/>
            <w:r w:rsidRPr="007B3EAD">
              <w:rPr>
                <w:rFonts w:ascii="Times New Roman" w:hAnsi="Times New Roman" w:cs="Times New Roman"/>
                <w:szCs w:val="24"/>
                <w:lang w:val="en-US"/>
              </w:rPr>
              <w:t>Núñez</w:t>
            </w:r>
            <w:proofErr w:type="spellEnd"/>
            <w:r w:rsidRPr="007B3EAD">
              <w:rPr>
                <w:rFonts w:ascii="Times New Roman" w:hAnsi="Times New Roman" w:cs="Times New Roman"/>
                <w:szCs w:val="24"/>
                <w:lang w:val="en-US"/>
              </w:rPr>
              <w:t xml:space="preserve"> Government banned the issuing of currency by private banks. </w:t>
            </w:r>
            <w:r w:rsidRPr="007B3EAD">
              <w:rPr>
                <w:rFonts w:ascii="Times New Roman" w:hAnsi="Times New Roman" w:cs="Times New Roman"/>
                <w:i/>
                <w:szCs w:val="24"/>
                <w:lang w:val="en-US"/>
              </w:rPr>
              <w:t xml:space="preserve">El </w:t>
            </w:r>
            <w:proofErr w:type="spellStart"/>
            <w:r w:rsidRPr="007B3EAD">
              <w:rPr>
                <w:rFonts w:ascii="Times New Roman" w:hAnsi="Times New Roman" w:cs="Times New Roman"/>
                <w:i/>
                <w:szCs w:val="24"/>
                <w:lang w:val="en-US"/>
              </w:rPr>
              <w:t>Zancudo’s</w:t>
            </w:r>
            <w:proofErr w:type="spellEnd"/>
            <w:r w:rsidRPr="007B3EAD">
              <w:rPr>
                <w:rFonts w:ascii="Times New Roman" w:hAnsi="Times New Roman" w:cs="Times New Roman"/>
                <w:szCs w:val="24"/>
                <w:lang w:val="en-US"/>
              </w:rPr>
              <w:t xml:space="preserve"> bills were collected and set on fire. </w:t>
            </w:r>
          </w:p>
          <w:p w14:paraId="6E8626CA"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i/>
                <w:szCs w:val="24"/>
                <w:lang w:val="en-US"/>
              </w:rPr>
              <w:t>Escuela Nacional de Minas</w:t>
            </w:r>
            <w:r w:rsidRPr="007B3EAD">
              <w:rPr>
                <w:rFonts w:ascii="Times New Roman" w:hAnsi="Times New Roman" w:cs="Times New Roman"/>
                <w:szCs w:val="24"/>
                <w:lang w:val="en-US"/>
              </w:rPr>
              <w:t xml:space="preserve"> was founded in </w:t>
            </w:r>
            <w:proofErr w:type="spellStart"/>
            <w:r w:rsidRPr="007B3EAD">
              <w:rPr>
                <w:rFonts w:ascii="Times New Roman" w:hAnsi="Times New Roman" w:cs="Times New Roman"/>
                <w:i/>
                <w:szCs w:val="24"/>
                <w:lang w:val="en-US"/>
              </w:rPr>
              <w:t>Medellín</w:t>
            </w:r>
            <w:proofErr w:type="spellEnd"/>
            <w:r w:rsidRPr="007B3EAD">
              <w:rPr>
                <w:rFonts w:ascii="Times New Roman" w:hAnsi="Times New Roman" w:cs="Times New Roman"/>
                <w:szCs w:val="24"/>
                <w:lang w:val="en-US"/>
              </w:rPr>
              <w:t xml:space="preserve">. </w:t>
            </w:r>
          </w:p>
        </w:tc>
      </w:tr>
      <w:tr w:rsidR="00371D55" w:rsidRPr="007B3EAD" w14:paraId="6F6E1F1F"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11E86E54"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1888</w:t>
            </w:r>
          </w:p>
        </w:tc>
        <w:tc>
          <w:tcPr>
            <w:tcW w:w="7268" w:type="dxa"/>
          </w:tcPr>
          <w:p w14:paraId="1CDD435E"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Carlos </w:t>
            </w:r>
            <w:proofErr w:type="spellStart"/>
            <w:r w:rsidRPr="007B3EAD">
              <w:rPr>
                <w:rFonts w:ascii="Times New Roman" w:hAnsi="Times New Roman" w:cs="Times New Roman"/>
                <w:szCs w:val="24"/>
                <w:lang w:val="en-US"/>
              </w:rPr>
              <w:t>Coriolano</w:t>
            </w:r>
            <w:proofErr w:type="spellEnd"/>
            <w:r w:rsidRPr="007B3EAD">
              <w:rPr>
                <w:rFonts w:ascii="Times New Roman" w:hAnsi="Times New Roman" w:cs="Times New Roman"/>
                <w:szCs w:val="24"/>
                <w:lang w:val="en-US"/>
              </w:rPr>
              <w:t xml:space="preserve"> Amador, with other entrepreneurs, founded the </w:t>
            </w:r>
            <w:proofErr w:type="spellStart"/>
            <w:r w:rsidRPr="007B3EAD">
              <w:rPr>
                <w:rFonts w:ascii="Times New Roman" w:hAnsi="Times New Roman" w:cs="Times New Roman"/>
                <w:i/>
                <w:szCs w:val="24"/>
                <w:lang w:val="en-US"/>
              </w:rPr>
              <w:t>Sociedad</w:t>
            </w:r>
            <w:proofErr w:type="spellEnd"/>
            <w:r w:rsidRPr="007B3EAD">
              <w:rPr>
                <w:rFonts w:ascii="Times New Roman" w:hAnsi="Times New Roman" w:cs="Times New Roman"/>
                <w:i/>
                <w:szCs w:val="24"/>
                <w:lang w:val="en-US"/>
              </w:rPr>
              <w:t xml:space="preserve"> </w:t>
            </w:r>
            <w:proofErr w:type="spellStart"/>
            <w:r w:rsidRPr="007B3EAD">
              <w:rPr>
                <w:rFonts w:ascii="Times New Roman" w:hAnsi="Times New Roman" w:cs="Times New Roman"/>
                <w:i/>
                <w:szCs w:val="24"/>
                <w:lang w:val="en-US"/>
              </w:rPr>
              <w:t>Minera</w:t>
            </w:r>
            <w:proofErr w:type="spellEnd"/>
            <w:r w:rsidRPr="007B3EAD">
              <w:rPr>
                <w:rFonts w:ascii="Times New Roman" w:hAnsi="Times New Roman" w:cs="Times New Roman"/>
                <w:i/>
                <w:szCs w:val="24"/>
                <w:lang w:val="en-US"/>
              </w:rPr>
              <w:t xml:space="preserve"> del </w:t>
            </w:r>
            <w:proofErr w:type="spellStart"/>
            <w:r w:rsidRPr="007B3EAD">
              <w:rPr>
                <w:rFonts w:ascii="Times New Roman" w:hAnsi="Times New Roman" w:cs="Times New Roman"/>
                <w:i/>
                <w:szCs w:val="24"/>
                <w:lang w:val="en-US"/>
              </w:rPr>
              <w:t>Suroeste</w:t>
            </w:r>
            <w:proofErr w:type="spellEnd"/>
            <w:r w:rsidRPr="007B3EAD">
              <w:rPr>
                <w:rFonts w:ascii="Times New Roman" w:hAnsi="Times New Roman" w:cs="Times New Roman"/>
                <w:i/>
                <w:szCs w:val="24"/>
                <w:lang w:val="en-US"/>
              </w:rPr>
              <w:t xml:space="preserve"> </w:t>
            </w:r>
            <w:r w:rsidRPr="007B3EAD">
              <w:rPr>
                <w:rFonts w:ascii="Times New Roman" w:hAnsi="Times New Roman" w:cs="Times New Roman"/>
                <w:szCs w:val="24"/>
                <w:lang w:val="en-US"/>
              </w:rPr>
              <w:t>(mining society)</w:t>
            </w:r>
            <w:r w:rsidRPr="007B3EAD">
              <w:rPr>
                <w:rFonts w:ascii="Times New Roman" w:hAnsi="Times New Roman" w:cs="Times New Roman"/>
                <w:i/>
                <w:szCs w:val="24"/>
                <w:lang w:val="en-US"/>
              </w:rPr>
              <w:t xml:space="preserve">. </w:t>
            </w:r>
          </w:p>
        </w:tc>
      </w:tr>
      <w:tr w:rsidR="00371D55" w:rsidRPr="00CA2118" w14:paraId="2EC05A7D"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6EACEE61"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1889</w:t>
            </w:r>
          </w:p>
        </w:tc>
        <w:tc>
          <w:tcPr>
            <w:tcW w:w="7268" w:type="dxa"/>
          </w:tcPr>
          <w:p w14:paraId="7B4204D5"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proofErr w:type="spellStart"/>
            <w:r w:rsidRPr="007B3EAD">
              <w:rPr>
                <w:rFonts w:ascii="Times New Roman" w:hAnsi="Times New Roman" w:cs="Times New Roman"/>
                <w:i/>
                <w:szCs w:val="24"/>
                <w:lang w:val="en-US"/>
              </w:rPr>
              <w:t>Compañía</w:t>
            </w:r>
            <w:proofErr w:type="spellEnd"/>
            <w:r w:rsidRPr="007B3EAD">
              <w:rPr>
                <w:rFonts w:ascii="Times New Roman" w:hAnsi="Times New Roman" w:cs="Times New Roman"/>
                <w:i/>
                <w:szCs w:val="24"/>
                <w:lang w:val="en-US"/>
              </w:rPr>
              <w:t xml:space="preserve"> </w:t>
            </w:r>
            <w:proofErr w:type="spellStart"/>
            <w:r w:rsidRPr="007B3EAD">
              <w:rPr>
                <w:rFonts w:ascii="Times New Roman" w:hAnsi="Times New Roman" w:cs="Times New Roman"/>
                <w:i/>
                <w:szCs w:val="24"/>
                <w:lang w:val="en-US"/>
              </w:rPr>
              <w:t>Unida</w:t>
            </w:r>
            <w:proofErr w:type="spellEnd"/>
            <w:r w:rsidRPr="007B3EAD">
              <w:rPr>
                <w:rFonts w:ascii="Times New Roman" w:hAnsi="Times New Roman" w:cs="Times New Roman"/>
                <w:i/>
                <w:szCs w:val="24"/>
                <w:lang w:val="en-US"/>
              </w:rPr>
              <w:t xml:space="preserve"> de El Zancudo </w:t>
            </w:r>
            <w:r w:rsidRPr="007B3EAD">
              <w:rPr>
                <w:rFonts w:ascii="Times New Roman" w:hAnsi="Times New Roman" w:cs="Times New Roman"/>
                <w:szCs w:val="24"/>
                <w:lang w:val="en-US"/>
              </w:rPr>
              <w:t xml:space="preserve">was created by the Amador Uribe family to deal with the unexpected setback. </w:t>
            </w:r>
          </w:p>
        </w:tc>
      </w:tr>
      <w:tr w:rsidR="00371D55" w:rsidRPr="00CA2118" w14:paraId="5C6B9D9D"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245C31AC"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1890</w:t>
            </w:r>
          </w:p>
        </w:tc>
        <w:tc>
          <w:tcPr>
            <w:tcW w:w="7268" w:type="dxa"/>
          </w:tcPr>
          <w:p w14:paraId="7FEA592A"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During this decade </w:t>
            </w:r>
            <w:r w:rsidRPr="007B3EAD">
              <w:rPr>
                <w:rFonts w:ascii="Times New Roman" w:hAnsi="Times New Roman" w:cs="Times New Roman"/>
                <w:i/>
                <w:szCs w:val="24"/>
                <w:lang w:val="en-US"/>
              </w:rPr>
              <w:t>El Zancudo</w:t>
            </w:r>
            <w:r w:rsidRPr="007B3EAD">
              <w:rPr>
                <w:rFonts w:ascii="Times New Roman" w:hAnsi="Times New Roman" w:cs="Times New Roman"/>
                <w:szCs w:val="24"/>
                <w:lang w:val="en-US"/>
              </w:rPr>
              <w:t xml:space="preserve"> reached the all-time-record of having 1,350 employees.  </w:t>
            </w:r>
          </w:p>
        </w:tc>
      </w:tr>
      <w:tr w:rsidR="00371D55" w:rsidRPr="00CA2118" w14:paraId="73D81016"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278A6588"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1889</w:t>
            </w:r>
          </w:p>
        </w:tc>
        <w:tc>
          <w:tcPr>
            <w:tcW w:w="7268" w:type="dxa"/>
          </w:tcPr>
          <w:p w14:paraId="0365CF8D"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i/>
                <w:szCs w:val="24"/>
                <w:lang w:val="en-US"/>
              </w:rPr>
              <w:t>El Zancudo</w:t>
            </w:r>
            <w:r w:rsidRPr="007B3EAD">
              <w:rPr>
                <w:rFonts w:ascii="Times New Roman" w:hAnsi="Times New Roman" w:cs="Times New Roman"/>
                <w:szCs w:val="24"/>
                <w:lang w:val="en-US"/>
              </w:rPr>
              <w:t xml:space="preserve"> stock was worth 500 French francs.</w:t>
            </w:r>
          </w:p>
        </w:tc>
      </w:tr>
      <w:tr w:rsidR="00371D55" w:rsidRPr="00CA2118" w14:paraId="7996A9F1"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42EE2137"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1889-1902</w:t>
            </w:r>
          </w:p>
        </w:tc>
        <w:tc>
          <w:tcPr>
            <w:tcW w:w="7268" w:type="dxa"/>
          </w:tcPr>
          <w:p w14:paraId="0D5B108D" w14:textId="7B4FC6CE" w:rsidR="00371D55" w:rsidRPr="007B3EAD" w:rsidRDefault="00371D55" w:rsidP="00821B47">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szCs w:val="24"/>
                <w:lang w:val="en-US"/>
              </w:rPr>
            </w:pPr>
            <w:r w:rsidRPr="007B3EAD">
              <w:rPr>
                <w:rFonts w:ascii="Times New Roman" w:hAnsi="Times New Roman" w:cs="Times New Roman"/>
                <w:szCs w:val="24"/>
                <w:lang w:val="en-US"/>
              </w:rPr>
              <w:t>‘Thousand Days War” in Colombia, a turning point in the history of the country.</w:t>
            </w:r>
          </w:p>
        </w:tc>
      </w:tr>
      <w:tr w:rsidR="00371D55" w:rsidRPr="00CA2118" w14:paraId="7131394A"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24026FA6"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1901-1902</w:t>
            </w:r>
          </w:p>
        </w:tc>
        <w:tc>
          <w:tcPr>
            <w:tcW w:w="7268" w:type="dxa"/>
          </w:tcPr>
          <w:p w14:paraId="0C81F8C4"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Both </w:t>
            </w:r>
            <w:proofErr w:type="spellStart"/>
            <w:r w:rsidRPr="007B3EAD">
              <w:rPr>
                <w:rFonts w:ascii="Times New Roman" w:hAnsi="Times New Roman" w:cs="Times New Roman"/>
                <w:i/>
                <w:szCs w:val="24"/>
                <w:lang w:val="en-US"/>
              </w:rPr>
              <w:t>Cervecería</w:t>
            </w:r>
            <w:proofErr w:type="spellEnd"/>
            <w:r w:rsidRPr="007B3EAD">
              <w:rPr>
                <w:rFonts w:ascii="Times New Roman" w:hAnsi="Times New Roman" w:cs="Times New Roman"/>
                <w:i/>
                <w:szCs w:val="24"/>
                <w:lang w:val="en-US"/>
              </w:rPr>
              <w:t xml:space="preserve"> </w:t>
            </w:r>
            <w:proofErr w:type="spellStart"/>
            <w:r w:rsidRPr="007B3EAD">
              <w:rPr>
                <w:rFonts w:ascii="Times New Roman" w:hAnsi="Times New Roman" w:cs="Times New Roman"/>
                <w:i/>
                <w:szCs w:val="24"/>
                <w:lang w:val="en-US"/>
              </w:rPr>
              <w:t>Antioqueña</w:t>
            </w:r>
            <w:proofErr w:type="spellEnd"/>
            <w:r w:rsidRPr="007B3EAD">
              <w:rPr>
                <w:rFonts w:ascii="Times New Roman" w:hAnsi="Times New Roman" w:cs="Times New Roman"/>
                <w:szCs w:val="24"/>
                <w:lang w:val="en-US"/>
              </w:rPr>
              <w:t xml:space="preserve"> (brewery) and </w:t>
            </w:r>
            <w:proofErr w:type="spellStart"/>
            <w:r w:rsidRPr="007B3EAD">
              <w:rPr>
                <w:rFonts w:ascii="Times New Roman" w:hAnsi="Times New Roman" w:cs="Times New Roman"/>
                <w:i/>
                <w:szCs w:val="24"/>
                <w:lang w:val="en-US"/>
              </w:rPr>
              <w:t>Compañía</w:t>
            </w:r>
            <w:proofErr w:type="spellEnd"/>
            <w:r w:rsidRPr="007B3EAD">
              <w:rPr>
                <w:rFonts w:ascii="Times New Roman" w:hAnsi="Times New Roman" w:cs="Times New Roman"/>
                <w:i/>
                <w:szCs w:val="24"/>
                <w:lang w:val="en-US"/>
              </w:rPr>
              <w:t xml:space="preserve"> </w:t>
            </w:r>
            <w:proofErr w:type="spellStart"/>
            <w:r w:rsidRPr="007B3EAD">
              <w:rPr>
                <w:rFonts w:ascii="Times New Roman" w:hAnsi="Times New Roman" w:cs="Times New Roman"/>
                <w:i/>
                <w:szCs w:val="24"/>
                <w:lang w:val="en-US"/>
              </w:rPr>
              <w:t>Antioqueña</w:t>
            </w:r>
            <w:proofErr w:type="spellEnd"/>
            <w:r w:rsidRPr="007B3EAD">
              <w:rPr>
                <w:rFonts w:ascii="Times New Roman" w:hAnsi="Times New Roman" w:cs="Times New Roman"/>
                <w:i/>
                <w:szCs w:val="24"/>
                <w:lang w:val="en-US"/>
              </w:rPr>
              <w:t xml:space="preserve"> de </w:t>
            </w:r>
            <w:proofErr w:type="spellStart"/>
            <w:r w:rsidRPr="007B3EAD">
              <w:rPr>
                <w:rFonts w:ascii="Times New Roman" w:hAnsi="Times New Roman" w:cs="Times New Roman"/>
                <w:i/>
                <w:szCs w:val="24"/>
                <w:lang w:val="en-US"/>
              </w:rPr>
              <w:t>Tejidos</w:t>
            </w:r>
            <w:proofErr w:type="spellEnd"/>
            <w:r w:rsidRPr="007B3EAD">
              <w:rPr>
                <w:rFonts w:ascii="Times New Roman" w:hAnsi="Times New Roman" w:cs="Times New Roman"/>
                <w:szCs w:val="24"/>
                <w:lang w:val="en-US"/>
              </w:rPr>
              <w:t xml:space="preserve"> (textile) were originated in the so-called </w:t>
            </w:r>
            <w:r w:rsidRPr="007B3EAD">
              <w:rPr>
                <w:rFonts w:ascii="Times New Roman" w:hAnsi="Times New Roman" w:cs="Times New Roman"/>
                <w:i/>
                <w:szCs w:val="24"/>
                <w:lang w:val="en-US"/>
              </w:rPr>
              <w:t xml:space="preserve">Valle de </w:t>
            </w:r>
            <w:proofErr w:type="spellStart"/>
            <w:r w:rsidRPr="007B3EAD">
              <w:rPr>
                <w:rFonts w:ascii="Times New Roman" w:hAnsi="Times New Roman" w:cs="Times New Roman"/>
                <w:i/>
                <w:szCs w:val="24"/>
                <w:lang w:val="en-US"/>
              </w:rPr>
              <w:t>Aburrá</w:t>
            </w:r>
            <w:proofErr w:type="spellEnd"/>
            <w:r w:rsidRPr="007B3EAD">
              <w:rPr>
                <w:rFonts w:ascii="Times New Roman" w:hAnsi="Times New Roman" w:cs="Times New Roman"/>
                <w:i/>
                <w:szCs w:val="24"/>
                <w:lang w:val="en-US"/>
              </w:rPr>
              <w:t xml:space="preserve"> </w:t>
            </w:r>
            <w:r w:rsidRPr="007B3EAD">
              <w:rPr>
                <w:rFonts w:ascii="Times New Roman" w:hAnsi="Times New Roman" w:cs="Times New Roman"/>
                <w:szCs w:val="24"/>
                <w:lang w:val="en-US"/>
              </w:rPr>
              <w:t xml:space="preserve">(the valley in which </w:t>
            </w:r>
            <w:proofErr w:type="spellStart"/>
            <w:r w:rsidRPr="007B3EAD">
              <w:rPr>
                <w:rFonts w:ascii="Times New Roman" w:hAnsi="Times New Roman" w:cs="Times New Roman"/>
                <w:szCs w:val="24"/>
                <w:lang w:val="en-US"/>
              </w:rPr>
              <w:t>Medellín</w:t>
            </w:r>
            <w:proofErr w:type="spellEnd"/>
            <w:r w:rsidRPr="007B3EAD">
              <w:rPr>
                <w:rFonts w:ascii="Times New Roman" w:hAnsi="Times New Roman" w:cs="Times New Roman"/>
                <w:szCs w:val="24"/>
                <w:lang w:val="en-US"/>
              </w:rPr>
              <w:t xml:space="preserve"> is located), beginning the period of industrialization.</w:t>
            </w:r>
          </w:p>
        </w:tc>
      </w:tr>
      <w:tr w:rsidR="00371D55" w:rsidRPr="00CA2118" w14:paraId="4E08F868"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086FADAB"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1903</w:t>
            </w:r>
          </w:p>
        </w:tc>
        <w:tc>
          <w:tcPr>
            <w:tcW w:w="7268" w:type="dxa"/>
          </w:tcPr>
          <w:p w14:paraId="3F662E3F"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As a consequence of the War, Colombia lost Panama.</w:t>
            </w:r>
          </w:p>
        </w:tc>
      </w:tr>
      <w:tr w:rsidR="00371D55" w:rsidRPr="00CA2118" w14:paraId="4822C8BA"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492E9F99"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1907</w:t>
            </w:r>
          </w:p>
        </w:tc>
        <w:tc>
          <w:tcPr>
            <w:tcW w:w="7268" w:type="dxa"/>
          </w:tcPr>
          <w:p w14:paraId="1CAD870D"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Colombian Engineer Alejandro Lopez Restrepo became general manager of </w:t>
            </w:r>
            <w:r w:rsidRPr="007B3EAD">
              <w:rPr>
                <w:rFonts w:ascii="Times New Roman" w:hAnsi="Times New Roman" w:cs="Times New Roman"/>
                <w:i/>
                <w:szCs w:val="24"/>
                <w:lang w:val="en-US"/>
              </w:rPr>
              <w:t xml:space="preserve">El Zancudo </w:t>
            </w:r>
            <w:r w:rsidRPr="007B3EAD">
              <w:rPr>
                <w:rFonts w:ascii="Times New Roman" w:hAnsi="Times New Roman" w:cs="Times New Roman"/>
                <w:szCs w:val="24"/>
                <w:lang w:val="en-US"/>
              </w:rPr>
              <w:t xml:space="preserve">and managed to overcome many of the problems the company was facing. </w:t>
            </w:r>
          </w:p>
        </w:tc>
      </w:tr>
      <w:tr w:rsidR="00371D55" w:rsidRPr="00CA2118" w14:paraId="55EDE957"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797B5A96"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1913</w:t>
            </w:r>
          </w:p>
        </w:tc>
        <w:tc>
          <w:tcPr>
            <w:tcW w:w="7268" w:type="dxa"/>
          </w:tcPr>
          <w:p w14:paraId="0C4F3697"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i/>
                <w:szCs w:val="24"/>
                <w:lang w:val="en-US"/>
              </w:rPr>
              <w:t>El Zancudo</w:t>
            </w:r>
            <w:r w:rsidRPr="007B3EAD">
              <w:rPr>
                <w:rFonts w:ascii="Times New Roman" w:hAnsi="Times New Roman" w:cs="Times New Roman"/>
                <w:szCs w:val="24"/>
                <w:lang w:val="en-US"/>
              </w:rPr>
              <w:t xml:space="preserve"> stock was worth 330 French francs. </w:t>
            </w:r>
          </w:p>
        </w:tc>
      </w:tr>
      <w:tr w:rsidR="00371D55" w:rsidRPr="00CA2118" w14:paraId="156EC6EE"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231D8812"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1914</w:t>
            </w:r>
          </w:p>
        </w:tc>
        <w:tc>
          <w:tcPr>
            <w:tcW w:w="7268" w:type="dxa"/>
          </w:tcPr>
          <w:p w14:paraId="3EF9EFBC"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szCs w:val="24"/>
                <w:lang w:val="en-US"/>
              </w:rPr>
            </w:pPr>
            <w:r w:rsidRPr="007B3EAD">
              <w:rPr>
                <w:rFonts w:ascii="Times New Roman" w:hAnsi="Times New Roman" w:cs="Times New Roman"/>
                <w:szCs w:val="24"/>
                <w:lang w:val="en-US"/>
              </w:rPr>
              <w:t xml:space="preserve">World War I began. Panama Canal started operations. The Railways arrived to </w:t>
            </w:r>
            <w:proofErr w:type="spellStart"/>
            <w:r w:rsidRPr="007B3EAD">
              <w:rPr>
                <w:rFonts w:ascii="Times New Roman" w:hAnsi="Times New Roman" w:cs="Times New Roman"/>
                <w:i/>
                <w:szCs w:val="24"/>
                <w:lang w:val="en-US"/>
              </w:rPr>
              <w:t>Medellín</w:t>
            </w:r>
            <w:proofErr w:type="spellEnd"/>
            <w:r w:rsidRPr="007B3EAD">
              <w:rPr>
                <w:rFonts w:ascii="Times New Roman" w:hAnsi="Times New Roman" w:cs="Times New Roman"/>
                <w:szCs w:val="24"/>
                <w:lang w:val="en-US"/>
              </w:rPr>
              <w:t>.</w:t>
            </w:r>
          </w:p>
        </w:tc>
      </w:tr>
      <w:tr w:rsidR="00371D55" w:rsidRPr="00CA2118" w14:paraId="5563B003"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55D264D0"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1920</w:t>
            </w:r>
          </w:p>
        </w:tc>
        <w:tc>
          <w:tcPr>
            <w:tcW w:w="7268" w:type="dxa"/>
          </w:tcPr>
          <w:p w14:paraId="03725CED"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Configuration of </w:t>
            </w:r>
            <w:proofErr w:type="spellStart"/>
            <w:r w:rsidRPr="007B3EAD">
              <w:rPr>
                <w:rFonts w:ascii="Times New Roman" w:hAnsi="Times New Roman" w:cs="Times New Roman"/>
                <w:i/>
                <w:szCs w:val="24"/>
                <w:lang w:val="en-US"/>
              </w:rPr>
              <w:t>Empresas</w:t>
            </w:r>
            <w:proofErr w:type="spellEnd"/>
            <w:r w:rsidRPr="007B3EAD">
              <w:rPr>
                <w:rFonts w:ascii="Times New Roman" w:hAnsi="Times New Roman" w:cs="Times New Roman"/>
                <w:i/>
                <w:szCs w:val="24"/>
                <w:lang w:val="en-US"/>
              </w:rPr>
              <w:t xml:space="preserve"> </w:t>
            </w:r>
            <w:proofErr w:type="spellStart"/>
            <w:r w:rsidRPr="007B3EAD">
              <w:rPr>
                <w:rFonts w:ascii="Times New Roman" w:hAnsi="Times New Roman" w:cs="Times New Roman"/>
                <w:i/>
                <w:szCs w:val="24"/>
                <w:lang w:val="en-US"/>
              </w:rPr>
              <w:t>Públicas</w:t>
            </w:r>
            <w:proofErr w:type="spellEnd"/>
            <w:r w:rsidRPr="007B3EAD">
              <w:rPr>
                <w:rFonts w:ascii="Times New Roman" w:hAnsi="Times New Roman" w:cs="Times New Roman"/>
                <w:i/>
                <w:szCs w:val="24"/>
                <w:lang w:val="en-US"/>
              </w:rPr>
              <w:t xml:space="preserve"> </w:t>
            </w:r>
            <w:proofErr w:type="spellStart"/>
            <w:r w:rsidRPr="007B3EAD">
              <w:rPr>
                <w:rFonts w:ascii="Times New Roman" w:hAnsi="Times New Roman" w:cs="Times New Roman"/>
                <w:i/>
                <w:szCs w:val="24"/>
                <w:lang w:val="en-US"/>
              </w:rPr>
              <w:t>Municipales</w:t>
            </w:r>
            <w:proofErr w:type="spellEnd"/>
            <w:r w:rsidRPr="007B3EAD">
              <w:rPr>
                <w:rFonts w:ascii="Times New Roman" w:hAnsi="Times New Roman" w:cs="Times New Roman"/>
                <w:szCs w:val="24"/>
                <w:lang w:val="en-US"/>
              </w:rPr>
              <w:t>, nowadays known as EPM.</w:t>
            </w:r>
          </w:p>
        </w:tc>
      </w:tr>
      <w:tr w:rsidR="00371D55" w:rsidRPr="00CA2118" w14:paraId="783A2474"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6C643A9B"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1926-1929</w:t>
            </w:r>
          </w:p>
          <w:p w14:paraId="5C292C24" w14:textId="77777777" w:rsidR="00371D55" w:rsidRPr="007B3EAD" w:rsidRDefault="00371D55" w:rsidP="009C74AB">
            <w:pPr>
              <w:spacing w:line="360" w:lineRule="auto"/>
              <w:jc w:val="both"/>
              <w:outlineLvl w:val="0"/>
              <w:rPr>
                <w:rFonts w:ascii="Times New Roman" w:hAnsi="Times New Roman" w:cs="Times New Roman"/>
                <w:szCs w:val="24"/>
                <w:lang w:val="en-US"/>
              </w:rPr>
            </w:pPr>
          </w:p>
        </w:tc>
        <w:tc>
          <w:tcPr>
            <w:tcW w:w="7268" w:type="dxa"/>
          </w:tcPr>
          <w:p w14:paraId="3DAB85D5" w14:textId="3E8AB510" w:rsidR="00371D55" w:rsidRPr="007B3EAD" w:rsidRDefault="00371D55" w:rsidP="00821B47">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 xml:space="preserve">Building of Guadalupe Hydroelectric Project, situated nearly 70 kilometers away of </w:t>
            </w:r>
            <w:proofErr w:type="spellStart"/>
            <w:r w:rsidRPr="007B3EAD">
              <w:rPr>
                <w:rFonts w:ascii="Times New Roman" w:hAnsi="Times New Roman" w:cs="Times New Roman"/>
                <w:i/>
                <w:szCs w:val="24"/>
                <w:lang w:val="en-US"/>
              </w:rPr>
              <w:t>Medellín</w:t>
            </w:r>
            <w:proofErr w:type="spellEnd"/>
            <w:r w:rsidRPr="007B3EAD">
              <w:rPr>
                <w:rFonts w:ascii="Times New Roman" w:hAnsi="Times New Roman" w:cs="Times New Roman"/>
                <w:i/>
                <w:szCs w:val="24"/>
                <w:lang w:val="en-US"/>
              </w:rPr>
              <w:t>.</w:t>
            </w:r>
            <w:r w:rsidRPr="007B3EAD">
              <w:rPr>
                <w:rFonts w:ascii="Times New Roman" w:hAnsi="Times New Roman" w:cs="Times New Roman"/>
                <w:szCs w:val="24"/>
                <w:lang w:val="en-US"/>
              </w:rPr>
              <w:t xml:space="preserve"> </w:t>
            </w:r>
          </w:p>
        </w:tc>
      </w:tr>
      <w:tr w:rsidR="00371D55" w:rsidRPr="00CA2118" w14:paraId="7376F137" w14:textId="77777777" w:rsidTr="009C7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14:paraId="69955B71"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1930-1946</w:t>
            </w:r>
          </w:p>
        </w:tc>
        <w:tc>
          <w:tcPr>
            <w:tcW w:w="7268" w:type="dxa"/>
          </w:tcPr>
          <w:p w14:paraId="21E1EE12" w14:textId="77777777" w:rsidR="00371D55" w:rsidRPr="007B3EAD" w:rsidRDefault="00371D55" w:rsidP="009C74AB">
            <w:pPr>
              <w:spacing w:line="360" w:lineRule="auto"/>
              <w:jc w:val="both"/>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szCs w:val="24"/>
                <w:lang w:val="en-US"/>
              </w:rPr>
              <w:t>Period known as ‘Liberal Republic’.</w:t>
            </w:r>
          </w:p>
        </w:tc>
      </w:tr>
      <w:tr w:rsidR="00371D55" w:rsidRPr="00CA2118" w14:paraId="200E30EF" w14:textId="77777777" w:rsidTr="009C74AB">
        <w:tc>
          <w:tcPr>
            <w:cnfStyle w:val="001000000000" w:firstRow="0" w:lastRow="0" w:firstColumn="1" w:lastColumn="0" w:oddVBand="0" w:evenVBand="0" w:oddHBand="0" w:evenHBand="0" w:firstRowFirstColumn="0" w:firstRowLastColumn="0" w:lastRowFirstColumn="0" w:lastRowLastColumn="0"/>
            <w:tcW w:w="1560" w:type="dxa"/>
          </w:tcPr>
          <w:p w14:paraId="3510D287" w14:textId="77777777" w:rsidR="00371D55" w:rsidRPr="007B3EAD" w:rsidRDefault="00371D55" w:rsidP="009C74AB">
            <w:pPr>
              <w:spacing w:line="360" w:lineRule="auto"/>
              <w:jc w:val="both"/>
              <w:outlineLvl w:val="0"/>
              <w:rPr>
                <w:rFonts w:ascii="Times New Roman" w:hAnsi="Times New Roman" w:cs="Times New Roman"/>
                <w:szCs w:val="24"/>
                <w:lang w:val="en-US"/>
              </w:rPr>
            </w:pPr>
            <w:r w:rsidRPr="007B3EAD">
              <w:rPr>
                <w:rFonts w:ascii="Times New Roman" w:hAnsi="Times New Roman" w:cs="Times New Roman"/>
                <w:szCs w:val="24"/>
                <w:lang w:val="en-US"/>
              </w:rPr>
              <w:t>1948</w:t>
            </w:r>
          </w:p>
        </w:tc>
        <w:tc>
          <w:tcPr>
            <w:tcW w:w="7268" w:type="dxa"/>
          </w:tcPr>
          <w:p w14:paraId="61694F25" w14:textId="77777777" w:rsidR="00371D55" w:rsidRPr="007B3EAD" w:rsidRDefault="00371D55" w:rsidP="009C74AB">
            <w:pPr>
              <w:spacing w:line="360" w:lineRule="auto"/>
              <w:jc w:val="both"/>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n-US"/>
              </w:rPr>
            </w:pPr>
            <w:r w:rsidRPr="007B3EAD">
              <w:rPr>
                <w:rFonts w:ascii="Times New Roman" w:hAnsi="Times New Roman" w:cs="Times New Roman"/>
                <w:i/>
                <w:szCs w:val="24"/>
                <w:lang w:val="en-US"/>
              </w:rPr>
              <w:t>El Zancudo</w:t>
            </w:r>
            <w:r w:rsidRPr="007B3EAD">
              <w:rPr>
                <w:rFonts w:ascii="Times New Roman" w:hAnsi="Times New Roman" w:cs="Times New Roman"/>
                <w:szCs w:val="24"/>
                <w:lang w:val="en-US"/>
              </w:rPr>
              <w:t xml:space="preserve"> went out of business. </w:t>
            </w:r>
          </w:p>
        </w:tc>
      </w:tr>
    </w:tbl>
    <w:p w14:paraId="6A50F3C3" w14:textId="77777777" w:rsidR="00821B47" w:rsidRDefault="00821B47" w:rsidP="00EF3180">
      <w:pPr>
        <w:spacing w:line="360" w:lineRule="auto"/>
        <w:jc w:val="both"/>
        <w:outlineLvl w:val="0"/>
        <w:rPr>
          <w:rFonts w:ascii="Times New Roman" w:hAnsi="Times New Roman" w:cs="Times New Roman"/>
          <w:b/>
          <w:sz w:val="24"/>
          <w:szCs w:val="24"/>
          <w:lang w:val="en-US"/>
        </w:rPr>
      </w:pPr>
    </w:p>
    <w:p w14:paraId="3EA46E96" w14:textId="77777777" w:rsidR="00821B47" w:rsidRDefault="00821B47" w:rsidP="00EF3180">
      <w:pPr>
        <w:spacing w:line="360" w:lineRule="auto"/>
        <w:jc w:val="both"/>
        <w:outlineLvl w:val="0"/>
        <w:rPr>
          <w:rFonts w:ascii="Times New Roman" w:hAnsi="Times New Roman" w:cs="Times New Roman"/>
          <w:b/>
          <w:sz w:val="24"/>
          <w:szCs w:val="24"/>
          <w:lang w:val="en-US"/>
        </w:rPr>
      </w:pPr>
    </w:p>
    <w:p w14:paraId="70FAF62F" w14:textId="140D0E25" w:rsidR="00B90828" w:rsidRDefault="00D50720" w:rsidP="00EF3180">
      <w:pPr>
        <w:spacing w:line="360" w:lineRule="auto"/>
        <w:jc w:val="both"/>
        <w:outlineLvl w:val="0"/>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 xml:space="preserve">Linkages with </w:t>
      </w:r>
      <w:r w:rsidR="00B90828" w:rsidRPr="00B90828">
        <w:rPr>
          <w:rFonts w:ascii="Times New Roman" w:hAnsi="Times New Roman" w:cs="Times New Roman"/>
          <w:b/>
          <w:sz w:val="24"/>
          <w:szCs w:val="24"/>
          <w:lang w:val="en-US"/>
        </w:rPr>
        <w:t>Cross Border In</w:t>
      </w:r>
      <w:r>
        <w:rPr>
          <w:rFonts w:ascii="Times New Roman" w:hAnsi="Times New Roman" w:cs="Times New Roman"/>
          <w:b/>
          <w:sz w:val="24"/>
          <w:szCs w:val="24"/>
          <w:lang w:val="en-US"/>
        </w:rPr>
        <w:t>solvency</w:t>
      </w:r>
    </w:p>
    <w:p w14:paraId="408B414D" w14:textId="77777777" w:rsidR="00B90828" w:rsidRDefault="00B90828" w:rsidP="00B90828">
      <w:pPr>
        <w:spacing w:line="360" w:lineRule="auto"/>
        <w:jc w:val="both"/>
        <w:outlineLvl w:val="0"/>
        <w:rPr>
          <w:rFonts w:ascii="Times New Roman" w:hAnsi="Times New Roman" w:cs="Times New Roman"/>
          <w:sz w:val="24"/>
          <w:szCs w:val="24"/>
          <w:lang w:val="en-US"/>
        </w:rPr>
      </w:pPr>
      <w:r w:rsidRPr="00B90828">
        <w:rPr>
          <w:rFonts w:ascii="Times New Roman" w:hAnsi="Times New Roman" w:cs="Times New Roman"/>
          <w:sz w:val="24"/>
          <w:szCs w:val="24"/>
          <w:lang w:val="en-US"/>
        </w:rPr>
        <w:t xml:space="preserve">The </w:t>
      </w:r>
      <w:proofErr w:type="spellStart"/>
      <w:r w:rsidRPr="00B90828">
        <w:rPr>
          <w:rFonts w:ascii="Times New Roman" w:hAnsi="Times New Roman" w:cs="Times New Roman"/>
          <w:i/>
          <w:sz w:val="24"/>
          <w:szCs w:val="24"/>
          <w:lang w:val="en-US"/>
        </w:rPr>
        <w:t>Compañía</w:t>
      </w:r>
      <w:proofErr w:type="spellEnd"/>
      <w:r w:rsidRPr="00B90828">
        <w:rPr>
          <w:rFonts w:ascii="Times New Roman" w:hAnsi="Times New Roman" w:cs="Times New Roman"/>
          <w:i/>
          <w:sz w:val="24"/>
          <w:szCs w:val="24"/>
          <w:lang w:val="en-US"/>
        </w:rPr>
        <w:t xml:space="preserve"> </w:t>
      </w:r>
      <w:proofErr w:type="spellStart"/>
      <w:r w:rsidRPr="00B90828">
        <w:rPr>
          <w:rFonts w:ascii="Times New Roman" w:hAnsi="Times New Roman" w:cs="Times New Roman"/>
          <w:i/>
          <w:sz w:val="24"/>
          <w:szCs w:val="24"/>
          <w:lang w:val="en-US"/>
        </w:rPr>
        <w:t>Minera</w:t>
      </w:r>
      <w:proofErr w:type="spellEnd"/>
      <w:r w:rsidRPr="00B90828">
        <w:rPr>
          <w:rFonts w:ascii="Times New Roman" w:hAnsi="Times New Roman" w:cs="Times New Roman"/>
          <w:i/>
          <w:sz w:val="24"/>
          <w:szCs w:val="24"/>
          <w:lang w:val="en-US"/>
        </w:rPr>
        <w:t xml:space="preserve"> El </w:t>
      </w:r>
      <w:proofErr w:type="spellStart"/>
      <w:r w:rsidRPr="00B90828">
        <w:rPr>
          <w:rFonts w:ascii="Times New Roman" w:hAnsi="Times New Roman" w:cs="Times New Roman"/>
          <w:i/>
          <w:sz w:val="24"/>
          <w:szCs w:val="24"/>
          <w:lang w:val="en-US"/>
        </w:rPr>
        <w:t>Zancudo</w:t>
      </w:r>
      <w:proofErr w:type="spellEnd"/>
      <w:r w:rsidRPr="00B90828">
        <w:rPr>
          <w:rFonts w:ascii="Times New Roman" w:hAnsi="Times New Roman" w:cs="Times New Roman"/>
          <w:sz w:val="24"/>
          <w:szCs w:val="24"/>
          <w:lang w:val="en-US"/>
        </w:rPr>
        <w:t xml:space="preserve">, along with other mining companies, together with the railroad company (1874) and the rising public utilities companies established at the end of nineteenth century, for instance the </w:t>
      </w:r>
      <w:proofErr w:type="spellStart"/>
      <w:r w:rsidRPr="00B90828">
        <w:rPr>
          <w:rFonts w:ascii="Times New Roman" w:hAnsi="Times New Roman" w:cs="Times New Roman"/>
          <w:i/>
          <w:sz w:val="24"/>
          <w:szCs w:val="24"/>
          <w:lang w:val="en-US"/>
        </w:rPr>
        <w:t>Compañía</w:t>
      </w:r>
      <w:proofErr w:type="spellEnd"/>
      <w:r w:rsidRPr="00B90828">
        <w:rPr>
          <w:rFonts w:ascii="Times New Roman" w:hAnsi="Times New Roman" w:cs="Times New Roman"/>
          <w:i/>
          <w:sz w:val="24"/>
          <w:szCs w:val="24"/>
          <w:lang w:val="en-US"/>
        </w:rPr>
        <w:t xml:space="preserve"> </w:t>
      </w:r>
      <w:proofErr w:type="spellStart"/>
      <w:r w:rsidRPr="00B90828">
        <w:rPr>
          <w:rFonts w:ascii="Times New Roman" w:hAnsi="Times New Roman" w:cs="Times New Roman"/>
          <w:i/>
          <w:sz w:val="24"/>
          <w:szCs w:val="24"/>
          <w:lang w:val="en-US"/>
        </w:rPr>
        <w:t>Antioqueña</w:t>
      </w:r>
      <w:proofErr w:type="spellEnd"/>
      <w:r w:rsidRPr="00B90828">
        <w:rPr>
          <w:rFonts w:ascii="Times New Roman" w:hAnsi="Times New Roman" w:cs="Times New Roman"/>
          <w:i/>
          <w:sz w:val="24"/>
          <w:szCs w:val="24"/>
          <w:lang w:val="en-US"/>
        </w:rPr>
        <w:t xml:space="preserve"> de </w:t>
      </w:r>
      <w:proofErr w:type="spellStart"/>
      <w:r w:rsidRPr="00B90828">
        <w:rPr>
          <w:rFonts w:ascii="Times New Roman" w:hAnsi="Times New Roman" w:cs="Times New Roman"/>
          <w:i/>
          <w:sz w:val="24"/>
          <w:szCs w:val="24"/>
          <w:lang w:val="en-US"/>
        </w:rPr>
        <w:t>Instalaciones</w:t>
      </w:r>
      <w:proofErr w:type="spellEnd"/>
      <w:r w:rsidRPr="00B90828">
        <w:rPr>
          <w:rFonts w:ascii="Times New Roman" w:hAnsi="Times New Roman" w:cs="Times New Roman"/>
          <w:i/>
          <w:sz w:val="24"/>
          <w:szCs w:val="24"/>
          <w:lang w:val="en-US"/>
        </w:rPr>
        <w:t xml:space="preserve"> </w:t>
      </w:r>
      <w:proofErr w:type="spellStart"/>
      <w:r w:rsidRPr="00B90828">
        <w:rPr>
          <w:rFonts w:ascii="Times New Roman" w:hAnsi="Times New Roman" w:cs="Times New Roman"/>
          <w:i/>
          <w:sz w:val="24"/>
          <w:szCs w:val="24"/>
          <w:lang w:val="en-US"/>
        </w:rPr>
        <w:t>Eléctricas</w:t>
      </w:r>
      <w:proofErr w:type="spellEnd"/>
      <w:r w:rsidRPr="00B90828">
        <w:rPr>
          <w:rFonts w:ascii="Times New Roman" w:hAnsi="Times New Roman" w:cs="Times New Roman"/>
          <w:sz w:val="24"/>
          <w:szCs w:val="24"/>
          <w:lang w:val="en-US"/>
        </w:rPr>
        <w:t xml:space="preserve"> (1898), all became laboratories of technical and vocational training for engineers. These professionals, in turn, became the most vivid representation of capitalist modernity at the dawn of the consolidation of this mode of production in the region of Antioquia and its role of leadership demonstrated across Colombia, especially in reference to the coffee and manufacturing industries. Today, the only one that still exists from such times is the public utilities company,</w:t>
      </w:r>
      <w:r w:rsidRPr="00B90828">
        <w:rPr>
          <w:rFonts w:ascii="Times New Roman" w:hAnsi="Times New Roman" w:cs="Times New Roman"/>
          <w:i/>
          <w:sz w:val="24"/>
          <w:szCs w:val="24"/>
          <w:lang w:val="en-US"/>
        </w:rPr>
        <w:t xml:space="preserve"> </w:t>
      </w:r>
      <w:r w:rsidRPr="00B90828">
        <w:rPr>
          <w:rFonts w:ascii="Times New Roman" w:hAnsi="Times New Roman" w:cs="Times New Roman"/>
          <w:sz w:val="24"/>
          <w:szCs w:val="24"/>
          <w:lang w:val="en-US"/>
        </w:rPr>
        <w:t xml:space="preserve">EPM, considered a </w:t>
      </w:r>
      <w:proofErr w:type="spellStart"/>
      <w:r w:rsidRPr="00B90828">
        <w:rPr>
          <w:rFonts w:ascii="Times New Roman" w:hAnsi="Times New Roman" w:cs="Times New Roman"/>
          <w:i/>
          <w:sz w:val="24"/>
          <w:szCs w:val="24"/>
          <w:lang w:val="en-US"/>
        </w:rPr>
        <w:t>multilatina</w:t>
      </w:r>
      <w:proofErr w:type="spellEnd"/>
      <w:r w:rsidRPr="00B90828">
        <w:rPr>
          <w:rFonts w:ascii="Times New Roman" w:hAnsi="Times New Roman" w:cs="Times New Roman"/>
          <w:sz w:val="24"/>
          <w:szCs w:val="24"/>
          <w:lang w:val="en-US"/>
        </w:rPr>
        <w:t xml:space="preserve"> due to its considerable direct investments in Latin America. Nonetheless, at the time, all of the companies previously mentioned were legacies for both the region and the country. And </w:t>
      </w:r>
      <w:r w:rsidRPr="00B90828">
        <w:rPr>
          <w:rFonts w:ascii="Times New Roman" w:hAnsi="Times New Roman" w:cs="Times New Roman"/>
          <w:i/>
          <w:sz w:val="24"/>
          <w:szCs w:val="24"/>
          <w:lang w:val="en-US"/>
        </w:rPr>
        <w:t xml:space="preserve">El Zancudo, </w:t>
      </w:r>
      <w:r w:rsidRPr="00B90828">
        <w:rPr>
          <w:rFonts w:ascii="Times New Roman" w:hAnsi="Times New Roman" w:cs="Times New Roman"/>
          <w:sz w:val="24"/>
          <w:szCs w:val="24"/>
          <w:lang w:val="en-US"/>
        </w:rPr>
        <w:t>in particular, was the main instigator of economic and business modernity for a large part of the nineteenth century.</w:t>
      </w:r>
    </w:p>
    <w:p w14:paraId="2100AAAF" w14:textId="070CE9C4" w:rsidR="003A54D4" w:rsidRDefault="000073AD" w:rsidP="00B90828">
      <w:pPr>
        <w:spacing w:line="360" w:lineRule="auto"/>
        <w:jc w:val="both"/>
        <w:outlineLvl w:val="0"/>
        <w:rPr>
          <w:rFonts w:ascii="Times New Roman" w:hAnsi="Times New Roman" w:cs="Times New Roman"/>
          <w:sz w:val="24"/>
          <w:szCs w:val="24"/>
          <w:lang w:val="en-US"/>
        </w:rPr>
      </w:pPr>
      <w:r>
        <w:rPr>
          <w:rFonts w:ascii="Times New Roman" w:hAnsi="Times New Roman" w:cs="Times New Roman"/>
          <w:sz w:val="24"/>
          <w:szCs w:val="24"/>
          <w:lang w:val="en-US"/>
        </w:rPr>
        <w:t xml:space="preserve">The institutional, structural and environmental factors that contributed to </w:t>
      </w:r>
      <w:r w:rsidRPr="009E18E3">
        <w:rPr>
          <w:rFonts w:ascii="Times New Roman" w:hAnsi="Times New Roman" w:cs="Times New Roman"/>
          <w:i/>
          <w:sz w:val="24"/>
          <w:szCs w:val="24"/>
          <w:lang w:val="en-US"/>
        </w:rPr>
        <w:t>El Zancudo</w:t>
      </w:r>
      <w:r>
        <w:rPr>
          <w:rFonts w:ascii="Times New Roman" w:hAnsi="Times New Roman" w:cs="Times New Roman"/>
          <w:sz w:val="24"/>
          <w:szCs w:val="24"/>
          <w:lang w:val="en-US"/>
        </w:rPr>
        <w:t xml:space="preserve">’s insolvency </w:t>
      </w:r>
      <w:r w:rsidR="009E18E3">
        <w:rPr>
          <w:rFonts w:ascii="Times New Roman" w:hAnsi="Times New Roman" w:cs="Times New Roman"/>
          <w:sz w:val="24"/>
          <w:szCs w:val="24"/>
          <w:lang w:val="en-US"/>
        </w:rPr>
        <w:t xml:space="preserve">do not differ from the conditions that other companies faced at the beginning of the twentieth century in Colombia and Latin America. </w:t>
      </w:r>
      <w:r w:rsidR="009E18E3" w:rsidRPr="009E18E3">
        <w:rPr>
          <w:rFonts w:ascii="Times New Roman" w:hAnsi="Times New Roman" w:cs="Times New Roman"/>
          <w:sz w:val="24"/>
          <w:szCs w:val="24"/>
          <w:lang w:val="en-US"/>
        </w:rPr>
        <w:t>Compared to developed regions</w:t>
      </w:r>
      <w:r w:rsidR="009E18E3">
        <w:rPr>
          <w:rFonts w:ascii="Times New Roman" w:hAnsi="Times New Roman" w:cs="Times New Roman"/>
          <w:sz w:val="24"/>
          <w:szCs w:val="24"/>
          <w:lang w:val="en-US"/>
        </w:rPr>
        <w:t>,</w:t>
      </w:r>
      <w:r w:rsidR="009E18E3" w:rsidRPr="009E18E3">
        <w:rPr>
          <w:rFonts w:ascii="Times New Roman" w:hAnsi="Times New Roman" w:cs="Times New Roman"/>
          <w:sz w:val="24"/>
          <w:szCs w:val="24"/>
          <w:lang w:val="en-US"/>
        </w:rPr>
        <w:t xml:space="preserve"> Latin American business cycles have been under-researched</w:t>
      </w:r>
      <w:r w:rsidR="009E18E3">
        <w:rPr>
          <w:rFonts w:ascii="Times New Roman" w:hAnsi="Times New Roman" w:cs="Times New Roman"/>
          <w:sz w:val="24"/>
          <w:szCs w:val="24"/>
          <w:lang w:val="en-US"/>
        </w:rPr>
        <w:t xml:space="preserve">. </w:t>
      </w:r>
      <w:proofErr w:type="spellStart"/>
      <w:r w:rsidR="009E18E3">
        <w:rPr>
          <w:rFonts w:ascii="Times New Roman" w:hAnsi="Times New Roman" w:cs="Times New Roman"/>
          <w:sz w:val="24"/>
          <w:szCs w:val="24"/>
          <w:lang w:val="en-US"/>
        </w:rPr>
        <w:t>Aiofi</w:t>
      </w:r>
      <w:proofErr w:type="spellEnd"/>
      <w:r w:rsidR="009E18E3">
        <w:rPr>
          <w:rFonts w:ascii="Times New Roman" w:hAnsi="Times New Roman" w:cs="Times New Roman"/>
          <w:sz w:val="24"/>
          <w:szCs w:val="24"/>
          <w:lang w:val="en-US"/>
        </w:rPr>
        <w:t xml:space="preserve">, </w:t>
      </w:r>
      <w:proofErr w:type="spellStart"/>
      <w:r w:rsidR="009E18E3" w:rsidRPr="009E18E3">
        <w:rPr>
          <w:rFonts w:ascii="Times New Roman" w:hAnsi="Times New Roman" w:cs="Times New Roman"/>
          <w:sz w:val="24"/>
          <w:szCs w:val="24"/>
          <w:lang w:val="en-US"/>
        </w:rPr>
        <w:t>Catão</w:t>
      </w:r>
      <w:proofErr w:type="spellEnd"/>
      <w:r w:rsidR="009E18E3">
        <w:rPr>
          <w:rFonts w:ascii="Times New Roman" w:hAnsi="Times New Roman" w:cs="Times New Roman"/>
          <w:sz w:val="24"/>
          <w:szCs w:val="24"/>
          <w:lang w:val="en-US"/>
        </w:rPr>
        <w:t xml:space="preserve"> &amp; </w:t>
      </w:r>
      <w:proofErr w:type="spellStart"/>
      <w:r w:rsidR="009E18E3">
        <w:rPr>
          <w:rFonts w:ascii="Times New Roman" w:hAnsi="Times New Roman" w:cs="Times New Roman"/>
          <w:sz w:val="24"/>
          <w:szCs w:val="24"/>
          <w:lang w:val="en-US"/>
        </w:rPr>
        <w:t>Timmermann</w:t>
      </w:r>
      <w:proofErr w:type="spellEnd"/>
      <w:r w:rsidR="009E18E3">
        <w:rPr>
          <w:rFonts w:ascii="Times New Roman" w:hAnsi="Times New Roman" w:cs="Times New Roman"/>
          <w:sz w:val="24"/>
          <w:szCs w:val="24"/>
          <w:lang w:val="en-US"/>
        </w:rPr>
        <w:t xml:space="preserve"> (</w:t>
      </w:r>
      <w:r w:rsidR="009E18E3" w:rsidRPr="009E18E3">
        <w:rPr>
          <w:rFonts w:ascii="Times New Roman" w:hAnsi="Times New Roman" w:cs="Times New Roman"/>
          <w:sz w:val="24"/>
          <w:szCs w:val="24"/>
          <w:lang w:val="en-US"/>
        </w:rPr>
        <w:t xml:space="preserve">2011) identified business cycles in Latin America across different </w:t>
      </w:r>
      <w:r w:rsidR="009E18E3">
        <w:rPr>
          <w:rFonts w:ascii="Times New Roman" w:hAnsi="Times New Roman" w:cs="Times New Roman"/>
          <w:sz w:val="24"/>
          <w:szCs w:val="24"/>
          <w:lang w:val="en-US"/>
        </w:rPr>
        <w:t xml:space="preserve">sectors from 1880 to 2004 and found that </w:t>
      </w:r>
      <w:r w:rsidR="003A54D4">
        <w:rPr>
          <w:rFonts w:ascii="Times New Roman" w:hAnsi="Times New Roman" w:cs="Times New Roman"/>
          <w:sz w:val="24"/>
          <w:szCs w:val="24"/>
          <w:lang w:val="en-US"/>
        </w:rPr>
        <w:t>volatility is cyclical to a great extent, furthermore it tends to declines when the country is under a more open regime, for instance, in the late nineteenth century and in the 1990s and early 2000s. Volatility within the mining industry in Latin America is less dependent on fixed investment, government spending and monetary shocks than within manufacturing an</w:t>
      </w:r>
      <w:r w:rsidR="00050DD1">
        <w:rPr>
          <w:rFonts w:ascii="Times New Roman" w:hAnsi="Times New Roman" w:cs="Times New Roman"/>
          <w:sz w:val="24"/>
          <w:szCs w:val="24"/>
          <w:lang w:val="en-US"/>
        </w:rPr>
        <w:t xml:space="preserve">d service sectors. </w:t>
      </w:r>
      <w:r w:rsidR="003A54D4">
        <w:rPr>
          <w:rFonts w:ascii="Times New Roman" w:hAnsi="Times New Roman" w:cs="Times New Roman"/>
          <w:sz w:val="24"/>
          <w:szCs w:val="24"/>
          <w:lang w:val="en-US"/>
        </w:rPr>
        <w:t xml:space="preserve">Global factors such as the interest rates and the commodities prices </w:t>
      </w:r>
      <w:r w:rsidR="00050DD1">
        <w:rPr>
          <w:rFonts w:ascii="Times New Roman" w:hAnsi="Times New Roman" w:cs="Times New Roman"/>
          <w:sz w:val="24"/>
          <w:szCs w:val="24"/>
          <w:lang w:val="en-US"/>
        </w:rPr>
        <w:t xml:space="preserve">are key elements to explain both regional and national cycles; </w:t>
      </w:r>
      <w:proofErr w:type="spellStart"/>
      <w:r w:rsidR="00050DD1">
        <w:rPr>
          <w:rFonts w:ascii="Times New Roman" w:hAnsi="Times New Roman" w:cs="Times New Roman"/>
          <w:sz w:val="24"/>
          <w:szCs w:val="24"/>
          <w:lang w:val="en-US"/>
        </w:rPr>
        <w:t>Aiofi</w:t>
      </w:r>
      <w:proofErr w:type="spellEnd"/>
      <w:r w:rsidR="00050DD1">
        <w:rPr>
          <w:rFonts w:ascii="Times New Roman" w:hAnsi="Times New Roman" w:cs="Times New Roman"/>
          <w:sz w:val="24"/>
          <w:szCs w:val="24"/>
          <w:lang w:val="en-US"/>
        </w:rPr>
        <w:t xml:space="preserve"> </w:t>
      </w:r>
      <w:r w:rsidR="00050DD1" w:rsidRPr="009E13DE">
        <w:rPr>
          <w:rFonts w:ascii="Times New Roman" w:hAnsi="Times New Roman" w:cs="Times New Roman"/>
          <w:i/>
          <w:sz w:val="24"/>
          <w:szCs w:val="24"/>
          <w:lang w:val="en-US"/>
        </w:rPr>
        <w:t>et al</w:t>
      </w:r>
      <w:r w:rsidR="00050DD1">
        <w:rPr>
          <w:rFonts w:ascii="Times New Roman" w:hAnsi="Times New Roman" w:cs="Times New Roman"/>
          <w:sz w:val="24"/>
          <w:szCs w:val="24"/>
          <w:lang w:val="en-US"/>
        </w:rPr>
        <w:t xml:space="preserve"> (2011) found that these international factors “explain about 40% (post-1970) and 70% (pre-1930) of the common regional cycle”</w:t>
      </w:r>
      <w:r w:rsidR="00DA6159">
        <w:rPr>
          <w:rFonts w:ascii="Times New Roman" w:hAnsi="Times New Roman" w:cs="Times New Roman"/>
          <w:sz w:val="24"/>
          <w:szCs w:val="24"/>
          <w:lang w:val="en-US"/>
        </w:rPr>
        <w:t xml:space="preserve"> (p. 227), so the remaining percentage corresponds mainly to the absence or existence of local institutions. </w:t>
      </w:r>
    </w:p>
    <w:p w14:paraId="1570C804" w14:textId="76ACBDFD" w:rsidR="00DA6159" w:rsidRPr="008A1590" w:rsidRDefault="00DA6159" w:rsidP="00B90828">
      <w:pPr>
        <w:spacing w:line="360" w:lineRule="auto"/>
        <w:jc w:val="both"/>
        <w:outlineLvl w:val="0"/>
        <w:rPr>
          <w:rFonts w:ascii="Times New Roman" w:hAnsi="Times New Roman" w:cs="Times New Roman"/>
          <w:sz w:val="24"/>
          <w:szCs w:val="24"/>
          <w:lang w:val="en-US"/>
        </w:rPr>
      </w:pPr>
      <w:r>
        <w:rPr>
          <w:rFonts w:ascii="Times New Roman" w:hAnsi="Times New Roman" w:cs="Times New Roman"/>
          <w:sz w:val="24"/>
          <w:szCs w:val="24"/>
          <w:lang w:val="en-US"/>
        </w:rPr>
        <w:t xml:space="preserve">Some scholars argue that although the emerging economies suffer from institutional weaknesses, </w:t>
      </w:r>
      <w:r w:rsidR="00BB70FA">
        <w:rPr>
          <w:rFonts w:ascii="Times New Roman" w:hAnsi="Times New Roman" w:cs="Times New Roman"/>
          <w:sz w:val="24"/>
          <w:szCs w:val="24"/>
          <w:lang w:val="en-US"/>
        </w:rPr>
        <w:t xml:space="preserve">these liabilities manifest in different ways </w:t>
      </w:r>
      <w:r>
        <w:rPr>
          <w:rFonts w:ascii="Times New Roman" w:hAnsi="Times New Roman" w:cs="Times New Roman"/>
          <w:sz w:val="24"/>
          <w:szCs w:val="24"/>
          <w:lang w:val="en-US"/>
        </w:rPr>
        <w:t xml:space="preserve">(Khanna &amp; Palepu, 2010; Wright, Filatotchev, </w:t>
      </w:r>
      <w:proofErr w:type="spellStart"/>
      <w:r>
        <w:rPr>
          <w:rFonts w:ascii="Times New Roman" w:hAnsi="Times New Roman" w:cs="Times New Roman"/>
          <w:sz w:val="24"/>
          <w:szCs w:val="24"/>
          <w:lang w:val="en-US"/>
        </w:rPr>
        <w:t>Hoskisson</w:t>
      </w:r>
      <w:proofErr w:type="spellEnd"/>
      <w:r>
        <w:rPr>
          <w:rFonts w:ascii="Times New Roman" w:hAnsi="Times New Roman" w:cs="Times New Roman"/>
          <w:sz w:val="24"/>
          <w:szCs w:val="24"/>
          <w:lang w:val="en-US"/>
        </w:rPr>
        <w:t xml:space="preserve"> &amp; Peng, 2005)</w:t>
      </w:r>
      <w:r w:rsidR="00BB70FA">
        <w:rPr>
          <w:rFonts w:ascii="Times New Roman" w:hAnsi="Times New Roman" w:cs="Times New Roman"/>
          <w:sz w:val="24"/>
          <w:szCs w:val="24"/>
          <w:lang w:val="en-US"/>
        </w:rPr>
        <w:t xml:space="preserve">, furthermore, </w:t>
      </w:r>
      <w:proofErr w:type="spellStart"/>
      <w:r w:rsidR="00BB70FA">
        <w:rPr>
          <w:rFonts w:ascii="Times New Roman" w:hAnsi="Times New Roman" w:cs="Times New Roman"/>
          <w:sz w:val="24"/>
          <w:szCs w:val="24"/>
          <w:lang w:val="en-US"/>
        </w:rPr>
        <w:t>Ciravegna</w:t>
      </w:r>
      <w:proofErr w:type="spellEnd"/>
      <w:r w:rsidR="00BB70FA">
        <w:rPr>
          <w:rFonts w:ascii="Times New Roman" w:hAnsi="Times New Roman" w:cs="Times New Roman"/>
          <w:sz w:val="24"/>
          <w:szCs w:val="24"/>
          <w:lang w:val="en-US"/>
        </w:rPr>
        <w:t xml:space="preserve">, Lopez &amp; </w:t>
      </w:r>
      <w:proofErr w:type="spellStart"/>
      <w:r w:rsidR="00BB70FA">
        <w:rPr>
          <w:rFonts w:ascii="Times New Roman" w:hAnsi="Times New Roman" w:cs="Times New Roman"/>
          <w:sz w:val="24"/>
          <w:szCs w:val="24"/>
          <w:lang w:val="en-US"/>
        </w:rPr>
        <w:t>Kundu</w:t>
      </w:r>
      <w:proofErr w:type="spellEnd"/>
      <w:r w:rsidR="00BB70FA">
        <w:rPr>
          <w:rFonts w:ascii="Times New Roman" w:hAnsi="Times New Roman" w:cs="Times New Roman"/>
          <w:sz w:val="24"/>
          <w:szCs w:val="24"/>
          <w:lang w:val="en-US"/>
        </w:rPr>
        <w:t xml:space="preserve"> (2014) </w:t>
      </w:r>
      <w:r w:rsidR="00BB70FA">
        <w:rPr>
          <w:rFonts w:ascii="Times New Roman" w:hAnsi="Times New Roman" w:cs="Times New Roman"/>
          <w:sz w:val="24"/>
          <w:szCs w:val="24"/>
          <w:lang w:val="en-US"/>
        </w:rPr>
        <w:lastRenderedPageBreak/>
        <w:t xml:space="preserve">pointed out that </w:t>
      </w:r>
      <w:r w:rsidR="009E13DE">
        <w:rPr>
          <w:rFonts w:ascii="Times New Roman" w:hAnsi="Times New Roman" w:cs="Times New Roman"/>
          <w:sz w:val="24"/>
          <w:szCs w:val="24"/>
          <w:lang w:val="en-US"/>
        </w:rPr>
        <w:t xml:space="preserve">not </w:t>
      </w:r>
      <w:r w:rsidR="00BB70FA">
        <w:rPr>
          <w:rFonts w:ascii="Times New Roman" w:hAnsi="Times New Roman" w:cs="Times New Roman"/>
          <w:sz w:val="24"/>
          <w:szCs w:val="24"/>
          <w:lang w:val="en-US"/>
        </w:rPr>
        <w:t>only scholar</w:t>
      </w:r>
      <w:r w:rsidR="009E13DE">
        <w:rPr>
          <w:rFonts w:ascii="Times New Roman" w:hAnsi="Times New Roman" w:cs="Times New Roman"/>
          <w:sz w:val="24"/>
          <w:szCs w:val="24"/>
          <w:lang w:val="en-US"/>
        </w:rPr>
        <w:t>s</w:t>
      </w:r>
      <w:r w:rsidR="00BB70FA">
        <w:rPr>
          <w:rFonts w:ascii="Times New Roman" w:hAnsi="Times New Roman" w:cs="Times New Roman"/>
          <w:sz w:val="24"/>
          <w:szCs w:val="24"/>
          <w:lang w:val="en-US"/>
        </w:rPr>
        <w:t xml:space="preserve"> but also business practitioners must stop ignoring the context and former cases when studying businesses in emerging markets. </w:t>
      </w:r>
      <w:r w:rsidR="009E13DE" w:rsidRPr="009E13DE">
        <w:rPr>
          <w:rFonts w:ascii="Times New Roman" w:hAnsi="Times New Roman" w:cs="Times New Roman"/>
          <w:i/>
          <w:sz w:val="24"/>
          <w:szCs w:val="24"/>
          <w:lang w:val="en-US"/>
        </w:rPr>
        <w:t>El Zancudo</w:t>
      </w:r>
      <w:r w:rsidR="009E13DE">
        <w:rPr>
          <w:rFonts w:ascii="Times New Roman" w:hAnsi="Times New Roman" w:cs="Times New Roman"/>
          <w:sz w:val="24"/>
          <w:szCs w:val="24"/>
          <w:lang w:val="en-US"/>
        </w:rPr>
        <w:t xml:space="preserve"> case and specially an analysis of the reasons it went out of business, would have contributed to the better pe</w:t>
      </w:r>
      <w:r w:rsidR="007F20B7">
        <w:rPr>
          <w:rFonts w:ascii="Times New Roman" w:hAnsi="Times New Roman" w:cs="Times New Roman"/>
          <w:sz w:val="24"/>
          <w:szCs w:val="24"/>
          <w:lang w:val="en-US"/>
        </w:rPr>
        <w:t xml:space="preserve">rformance of companies such as </w:t>
      </w:r>
      <w:proofErr w:type="spellStart"/>
      <w:r w:rsidR="0018732F">
        <w:rPr>
          <w:rFonts w:ascii="Times New Roman" w:hAnsi="Times New Roman" w:cs="Times New Roman"/>
          <w:sz w:val="24"/>
          <w:szCs w:val="24"/>
          <w:lang w:val="en-US"/>
        </w:rPr>
        <w:t>Frontino</w:t>
      </w:r>
      <w:proofErr w:type="spellEnd"/>
      <w:r w:rsidR="0018732F">
        <w:rPr>
          <w:rFonts w:ascii="Times New Roman" w:hAnsi="Times New Roman" w:cs="Times New Roman"/>
          <w:sz w:val="24"/>
          <w:szCs w:val="24"/>
          <w:lang w:val="en-US"/>
        </w:rPr>
        <w:t xml:space="preserve"> Gold Mine</w:t>
      </w:r>
      <w:r w:rsidR="0082039E">
        <w:rPr>
          <w:rFonts w:ascii="Times New Roman" w:hAnsi="Times New Roman" w:cs="Times New Roman"/>
          <w:sz w:val="24"/>
          <w:szCs w:val="24"/>
          <w:lang w:val="en-US"/>
        </w:rPr>
        <w:t>s</w:t>
      </w:r>
      <w:r w:rsidR="0018732F">
        <w:rPr>
          <w:rFonts w:ascii="Times New Roman" w:hAnsi="Times New Roman" w:cs="Times New Roman"/>
          <w:sz w:val="24"/>
          <w:szCs w:val="24"/>
          <w:lang w:val="en-US"/>
        </w:rPr>
        <w:t xml:space="preserve">, </w:t>
      </w:r>
      <w:r w:rsidR="008A1590">
        <w:rPr>
          <w:rFonts w:ascii="Times New Roman" w:hAnsi="Times New Roman" w:cs="Times New Roman"/>
          <w:sz w:val="24"/>
          <w:szCs w:val="24"/>
          <w:lang w:val="en-US"/>
        </w:rPr>
        <w:t xml:space="preserve">Gran Colombia Gold, AngloGold Ashanti, Eco Oro and </w:t>
      </w:r>
      <w:proofErr w:type="spellStart"/>
      <w:r w:rsidR="008A1590">
        <w:rPr>
          <w:rFonts w:ascii="Times New Roman" w:hAnsi="Times New Roman" w:cs="Times New Roman"/>
          <w:sz w:val="24"/>
          <w:szCs w:val="24"/>
          <w:lang w:val="en-US"/>
        </w:rPr>
        <w:t>Leyhat</w:t>
      </w:r>
      <w:proofErr w:type="spellEnd"/>
      <w:r w:rsidR="008A1590">
        <w:rPr>
          <w:rFonts w:ascii="Times New Roman" w:hAnsi="Times New Roman" w:cs="Times New Roman"/>
          <w:sz w:val="24"/>
          <w:szCs w:val="24"/>
          <w:lang w:val="en-US"/>
        </w:rPr>
        <w:t xml:space="preserve"> y Aux</w:t>
      </w:r>
      <w:r w:rsidR="003F3627">
        <w:rPr>
          <w:rFonts w:ascii="Times New Roman" w:hAnsi="Times New Roman" w:cs="Times New Roman"/>
          <w:sz w:val="24"/>
          <w:szCs w:val="24"/>
          <w:lang w:val="en-US"/>
        </w:rPr>
        <w:t>. O</w:t>
      </w:r>
      <w:r w:rsidR="008A1590">
        <w:rPr>
          <w:rFonts w:ascii="Times New Roman" w:hAnsi="Times New Roman" w:cs="Times New Roman"/>
          <w:sz w:val="24"/>
          <w:szCs w:val="24"/>
          <w:lang w:val="en-US"/>
        </w:rPr>
        <w:t xml:space="preserve">ver sixty years after the closure of </w:t>
      </w:r>
      <w:r w:rsidR="008A1590" w:rsidRPr="008A1590">
        <w:rPr>
          <w:rFonts w:ascii="Times New Roman" w:hAnsi="Times New Roman" w:cs="Times New Roman"/>
          <w:i/>
          <w:sz w:val="24"/>
          <w:szCs w:val="24"/>
          <w:lang w:val="en-US"/>
        </w:rPr>
        <w:t>El Zancudo</w:t>
      </w:r>
      <w:r w:rsidR="008A1590">
        <w:rPr>
          <w:rFonts w:ascii="Times New Roman" w:hAnsi="Times New Roman" w:cs="Times New Roman"/>
          <w:i/>
          <w:sz w:val="24"/>
          <w:szCs w:val="24"/>
          <w:lang w:val="en-US"/>
        </w:rPr>
        <w:t xml:space="preserve"> </w:t>
      </w:r>
      <w:r w:rsidR="003F3627" w:rsidRPr="003F3627">
        <w:rPr>
          <w:rFonts w:ascii="Times New Roman" w:hAnsi="Times New Roman" w:cs="Times New Roman"/>
          <w:sz w:val="24"/>
          <w:szCs w:val="24"/>
          <w:lang w:val="en-US"/>
        </w:rPr>
        <w:t>these companies</w:t>
      </w:r>
      <w:r w:rsidR="003F3627">
        <w:rPr>
          <w:rFonts w:ascii="Times New Roman" w:hAnsi="Times New Roman" w:cs="Times New Roman"/>
          <w:i/>
          <w:sz w:val="24"/>
          <w:szCs w:val="24"/>
          <w:lang w:val="en-US"/>
        </w:rPr>
        <w:t xml:space="preserve"> </w:t>
      </w:r>
      <w:r w:rsidR="003F3627">
        <w:rPr>
          <w:rFonts w:ascii="Times New Roman" w:hAnsi="Times New Roman" w:cs="Times New Roman"/>
          <w:sz w:val="24"/>
          <w:szCs w:val="24"/>
          <w:lang w:val="en-US"/>
        </w:rPr>
        <w:t>faced situations that recall the</w:t>
      </w:r>
      <w:r w:rsidR="008A1590">
        <w:rPr>
          <w:rFonts w:ascii="Times New Roman" w:hAnsi="Times New Roman" w:cs="Times New Roman"/>
          <w:sz w:val="24"/>
          <w:szCs w:val="24"/>
          <w:lang w:val="en-US"/>
        </w:rPr>
        <w:t xml:space="preserve"> past: volatility of international prices</w:t>
      </w:r>
      <w:r w:rsidR="003F3627">
        <w:rPr>
          <w:rFonts w:ascii="Times New Roman" w:hAnsi="Times New Roman" w:cs="Times New Roman"/>
          <w:sz w:val="24"/>
          <w:szCs w:val="24"/>
          <w:lang w:val="en-US"/>
        </w:rPr>
        <w:t>, demand and currencies</w:t>
      </w:r>
      <w:r w:rsidR="008A1590">
        <w:rPr>
          <w:rFonts w:ascii="Times New Roman" w:hAnsi="Times New Roman" w:cs="Times New Roman"/>
          <w:sz w:val="24"/>
          <w:szCs w:val="24"/>
          <w:lang w:val="en-US"/>
        </w:rPr>
        <w:t xml:space="preserve">, lack of local institutions, </w:t>
      </w:r>
      <w:r w:rsidR="003F3627">
        <w:rPr>
          <w:rFonts w:ascii="Times New Roman" w:hAnsi="Times New Roman" w:cs="Times New Roman"/>
          <w:sz w:val="24"/>
          <w:szCs w:val="24"/>
          <w:lang w:val="en-US"/>
        </w:rPr>
        <w:t xml:space="preserve">depletion of mineral deposits, among others. </w:t>
      </w:r>
    </w:p>
    <w:p w14:paraId="52A4FD06" w14:textId="48546A4D" w:rsidR="0015257B" w:rsidRDefault="0015257B" w:rsidP="00B90828">
      <w:pPr>
        <w:spacing w:line="360" w:lineRule="auto"/>
        <w:jc w:val="both"/>
        <w:outlineLvl w:val="0"/>
        <w:rPr>
          <w:rFonts w:ascii="Times New Roman" w:hAnsi="Times New Roman" w:cs="Times New Roman"/>
          <w:sz w:val="24"/>
          <w:szCs w:val="24"/>
          <w:lang w:val="en-US"/>
        </w:rPr>
      </w:pPr>
      <w:r>
        <w:rPr>
          <w:rFonts w:ascii="Times New Roman" w:hAnsi="Times New Roman" w:cs="Times New Roman"/>
          <w:sz w:val="24"/>
          <w:szCs w:val="24"/>
          <w:lang w:val="en-US"/>
        </w:rPr>
        <w:t xml:space="preserve">For Ocampo (2004), mining sector in Latin America evidenced an increase in productivity in the 1990s associated with reforms, privatizations and better institutions. </w:t>
      </w:r>
      <w:r w:rsidR="007F20B7">
        <w:rPr>
          <w:rFonts w:ascii="Times New Roman" w:hAnsi="Times New Roman" w:cs="Times New Roman"/>
          <w:sz w:val="24"/>
          <w:szCs w:val="24"/>
          <w:lang w:val="en-US"/>
        </w:rPr>
        <w:t>However, judging from the figures of illegal and failed mining projects in Colombia, the local government proves</w:t>
      </w:r>
      <w:r w:rsidR="00C72FA6">
        <w:rPr>
          <w:rFonts w:ascii="Times New Roman" w:hAnsi="Times New Roman" w:cs="Times New Roman"/>
          <w:sz w:val="24"/>
          <w:szCs w:val="24"/>
          <w:lang w:val="en-US"/>
        </w:rPr>
        <w:t xml:space="preserve"> inefficient to lead mining into social development rather than corruption and violence. Moreover, in Latin America as a whole, mining booms have failed to generate prosperity and development (Clark &amp; North, 2006)</w:t>
      </w:r>
      <w:r w:rsidR="006116E3">
        <w:rPr>
          <w:rFonts w:ascii="Times New Roman" w:hAnsi="Times New Roman" w:cs="Times New Roman"/>
          <w:sz w:val="24"/>
          <w:szCs w:val="24"/>
          <w:lang w:val="en-US"/>
        </w:rPr>
        <w:t xml:space="preserve"> especially due to a set of circumstances such as: the participation of foreign-owned companies that repatriated profits to their home countries, the limited and controlled technology transfer that prevented the development of local projects, the volatility of world market prices, the environmental impact of mines, and, once again, the institutional weaknesses (Furtado, 1978; Thorp, 1998). </w:t>
      </w:r>
      <w:r w:rsidR="002176B8">
        <w:rPr>
          <w:rFonts w:ascii="Times New Roman" w:hAnsi="Times New Roman" w:cs="Times New Roman"/>
          <w:sz w:val="24"/>
          <w:szCs w:val="24"/>
          <w:lang w:val="en-US"/>
        </w:rPr>
        <w:t xml:space="preserve">In order to resolve mining conflicts in Latin America, </w:t>
      </w:r>
      <w:proofErr w:type="spellStart"/>
      <w:r w:rsidR="00D021FE">
        <w:rPr>
          <w:rFonts w:ascii="Times New Roman" w:hAnsi="Times New Roman" w:cs="Times New Roman"/>
          <w:sz w:val="24"/>
          <w:szCs w:val="24"/>
          <w:lang w:val="en-US"/>
        </w:rPr>
        <w:t>Helwege</w:t>
      </w:r>
      <w:proofErr w:type="spellEnd"/>
      <w:r w:rsidR="00D021FE">
        <w:rPr>
          <w:rFonts w:ascii="Times New Roman" w:hAnsi="Times New Roman" w:cs="Times New Roman"/>
          <w:sz w:val="24"/>
          <w:szCs w:val="24"/>
          <w:lang w:val="en-US"/>
        </w:rPr>
        <w:t xml:space="preserve"> (2015) argues that institutional changes and environmental monitoring are needed but clearly not sufficient, comprehensive mechanisms intended to amend the deeply rooted social inequalities are a must. </w:t>
      </w:r>
    </w:p>
    <w:p w14:paraId="6D9169D1" w14:textId="30A96D97" w:rsidR="00B90828" w:rsidRPr="00EB6B42" w:rsidRDefault="00EB6B42" w:rsidP="00EF3180">
      <w:pPr>
        <w:spacing w:line="360" w:lineRule="auto"/>
        <w:jc w:val="both"/>
        <w:outlineLvl w:val="0"/>
        <w:rPr>
          <w:rFonts w:ascii="Times New Roman" w:hAnsi="Times New Roman" w:cs="Times New Roman"/>
          <w:b/>
          <w:sz w:val="24"/>
          <w:szCs w:val="24"/>
          <w:lang w:val="en-US"/>
        </w:rPr>
      </w:pPr>
      <w:r>
        <w:rPr>
          <w:rFonts w:ascii="Times New Roman" w:hAnsi="Times New Roman" w:cs="Times New Roman"/>
          <w:b/>
          <w:sz w:val="24"/>
          <w:szCs w:val="24"/>
          <w:lang w:val="en-US"/>
        </w:rPr>
        <w:t>Colophon: from Colonial T</w:t>
      </w:r>
      <w:r w:rsidRPr="00EB6B42">
        <w:rPr>
          <w:rFonts w:ascii="Times New Roman" w:hAnsi="Times New Roman" w:cs="Times New Roman"/>
          <w:b/>
          <w:sz w:val="24"/>
          <w:szCs w:val="24"/>
          <w:lang w:val="en-US"/>
        </w:rPr>
        <w:t>imes to Capitalism</w:t>
      </w:r>
    </w:p>
    <w:p w14:paraId="4D043ECB" w14:textId="15AD1F54" w:rsidR="00EF3180" w:rsidRDefault="00EF3180" w:rsidP="00EF3180">
      <w:pPr>
        <w:spacing w:line="360" w:lineRule="auto"/>
        <w:jc w:val="both"/>
        <w:outlineLvl w:val="0"/>
        <w:rPr>
          <w:rFonts w:ascii="Times New Roman" w:hAnsi="Times New Roman" w:cs="Times New Roman"/>
          <w:sz w:val="24"/>
          <w:szCs w:val="24"/>
          <w:lang w:val="en-US"/>
        </w:rPr>
      </w:pPr>
      <w:r w:rsidRPr="00E74654">
        <w:rPr>
          <w:rFonts w:ascii="Times New Roman" w:hAnsi="Times New Roman" w:cs="Times New Roman"/>
          <w:sz w:val="24"/>
          <w:szCs w:val="24"/>
          <w:lang w:val="en-US"/>
        </w:rPr>
        <w:t xml:space="preserve">The aforementioned capitalist modernity may </w:t>
      </w:r>
      <w:r>
        <w:rPr>
          <w:rFonts w:ascii="Times New Roman" w:hAnsi="Times New Roman" w:cs="Times New Roman"/>
          <w:sz w:val="24"/>
          <w:szCs w:val="24"/>
          <w:lang w:val="en-US"/>
        </w:rPr>
        <w:t>be interpreted</w:t>
      </w:r>
      <w:r w:rsidRPr="00E74654">
        <w:rPr>
          <w:rFonts w:ascii="Times New Roman" w:hAnsi="Times New Roman" w:cs="Times New Roman"/>
          <w:sz w:val="24"/>
          <w:szCs w:val="24"/>
          <w:lang w:val="en-US"/>
        </w:rPr>
        <w:t xml:space="preserve"> from the English industrial revolution of the eighteenth century as a compendium and confluence of factors, among which </w:t>
      </w:r>
      <w:r>
        <w:rPr>
          <w:rFonts w:ascii="Times New Roman" w:hAnsi="Times New Roman" w:cs="Times New Roman"/>
          <w:sz w:val="24"/>
          <w:szCs w:val="24"/>
          <w:lang w:val="en-US"/>
        </w:rPr>
        <w:t xml:space="preserve">the following are </w:t>
      </w:r>
      <w:r w:rsidRPr="00E74654">
        <w:rPr>
          <w:rFonts w:ascii="Times New Roman" w:hAnsi="Times New Roman" w:cs="Times New Roman"/>
          <w:sz w:val="24"/>
          <w:szCs w:val="24"/>
          <w:lang w:val="en-US"/>
        </w:rPr>
        <w:t>worth</w:t>
      </w:r>
      <w:r>
        <w:rPr>
          <w:rFonts w:ascii="Times New Roman" w:hAnsi="Times New Roman" w:cs="Times New Roman"/>
          <w:sz w:val="24"/>
          <w:szCs w:val="24"/>
          <w:lang w:val="en-US"/>
        </w:rPr>
        <w:t xml:space="preserve"> </w:t>
      </w:r>
      <w:r w:rsidRPr="00E74654">
        <w:rPr>
          <w:rFonts w:ascii="Times New Roman" w:hAnsi="Times New Roman" w:cs="Times New Roman"/>
          <w:sz w:val="24"/>
          <w:szCs w:val="24"/>
          <w:lang w:val="en-US"/>
        </w:rPr>
        <w:t>highlight</w:t>
      </w:r>
      <w:r>
        <w:rPr>
          <w:rFonts w:ascii="Times New Roman" w:hAnsi="Times New Roman" w:cs="Times New Roman"/>
          <w:sz w:val="24"/>
          <w:szCs w:val="24"/>
          <w:lang w:val="en-US"/>
        </w:rPr>
        <w:t>ing</w:t>
      </w:r>
      <w:bookmarkStart w:id="0" w:name="_GoBack"/>
      <w:bookmarkEnd w:id="0"/>
      <w:r w:rsidRPr="00E74654">
        <w:rPr>
          <w:rFonts w:ascii="Times New Roman" w:hAnsi="Times New Roman" w:cs="Times New Roman"/>
          <w:sz w:val="24"/>
          <w:szCs w:val="24"/>
          <w:lang w:val="en-US"/>
        </w:rPr>
        <w:t>:</w:t>
      </w:r>
      <w:r>
        <w:rPr>
          <w:rFonts w:ascii="Times New Roman" w:hAnsi="Times New Roman" w:cs="Times New Roman"/>
          <w:sz w:val="24"/>
          <w:szCs w:val="24"/>
          <w:lang w:val="en-US"/>
        </w:rPr>
        <w:t xml:space="preserve"> an accumulation of capital;</w:t>
      </w:r>
      <w:r w:rsidR="00A23373">
        <w:rPr>
          <w:rFonts w:ascii="Times New Roman" w:hAnsi="Times New Roman" w:cs="Times New Roman"/>
          <w:sz w:val="24"/>
          <w:szCs w:val="24"/>
          <w:lang w:val="en-US"/>
        </w:rPr>
        <w:t xml:space="preserve"> a free labor power or wage-paid labor;</w:t>
      </w:r>
      <w:r>
        <w:rPr>
          <w:rFonts w:ascii="Times New Roman" w:hAnsi="Times New Roman" w:cs="Times New Roman"/>
          <w:sz w:val="24"/>
          <w:szCs w:val="24"/>
          <w:lang w:val="en-US"/>
        </w:rPr>
        <w:t xml:space="preserve"> </w:t>
      </w:r>
      <w:r w:rsidRPr="00B8326D">
        <w:rPr>
          <w:rFonts w:ascii="Times New Roman" w:hAnsi="Times New Roman" w:cs="Times New Roman"/>
          <w:sz w:val="24"/>
          <w:szCs w:val="24"/>
          <w:lang w:val="en-US"/>
        </w:rPr>
        <w:t>a market to supply</w:t>
      </w:r>
      <w:r>
        <w:rPr>
          <w:rFonts w:ascii="Times New Roman" w:hAnsi="Times New Roman" w:cs="Times New Roman"/>
          <w:sz w:val="24"/>
          <w:szCs w:val="24"/>
          <w:lang w:val="en-US"/>
        </w:rPr>
        <w:t xml:space="preserve"> which is </w:t>
      </w:r>
      <w:r w:rsidRPr="00B8326D">
        <w:rPr>
          <w:rFonts w:ascii="Times New Roman" w:hAnsi="Times New Roman" w:cs="Times New Roman"/>
          <w:sz w:val="24"/>
          <w:szCs w:val="24"/>
          <w:lang w:val="en-US"/>
        </w:rPr>
        <w:t xml:space="preserve">linked to </w:t>
      </w:r>
      <w:r w:rsidRPr="00E74654">
        <w:rPr>
          <w:rFonts w:ascii="Times New Roman" w:hAnsi="Times New Roman" w:cs="Times New Roman"/>
          <w:sz w:val="24"/>
          <w:szCs w:val="24"/>
          <w:lang w:val="en-US"/>
        </w:rPr>
        <w:t>transportation</w:t>
      </w:r>
      <w:r>
        <w:rPr>
          <w:rFonts w:ascii="Times New Roman" w:hAnsi="Times New Roman" w:cs="Times New Roman"/>
          <w:sz w:val="24"/>
          <w:szCs w:val="24"/>
          <w:lang w:val="en-US"/>
        </w:rPr>
        <w:t xml:space="preserve"> systems —</w:t>
      </w:r>
      <w:r w:rsidRPr="00B8326D">
        <w:rPr>
          <w:rFonts w:ascii="Times New Roman" w:hAnsi="Times New Roman" w:cs="Times New Roman"/>
          <w:sz w:val="24"/>
          <w:szCs w:val="24"/>
          <w:lang w:val="en-US"/>
        </w:rPr>
        <w:t xml:space="preserve"> merchant ships at </w:t>
      </w:r>
      <w:r>
        <w:rPr>
          <w:rFonts w:ascii="Times New Roman" w:hAnsi="Times New Roman" w:cs="Times New Roman"/>
          <w:sz w:val="24"/>
          <w:szCs w:val="24"/>
          <w:lang w:val="en-US"/>
        </w:rPr>
        <w:t xml:space="preserve">high </w:t>
      </w:r>
      <w:r w:rsidRPr="00B8326D">
        <w:rPr>
          <w:rFonts w:ascii="Times New Roman" w:hAnsi="Times New Roman" w:cs="Times New Roman"/>
          <w:sz w:val="24"/>
          <w:szCs w:val="24"/>
          <w:lang w:val="en-US"/>
        </w:rPr>
        <w:t>sea</w:t>
      </w:r>
      <w:r>
        <w:rPr>
          <w:rFonts w:ascii="Times New Roman" w:hAnsi="Times New Roman" w:cs="Times New Roman"/>
          <w:sz w:val="24"/>
          <w:szCs w:val="24"/>
          <w:lang w:val="en-US"/>
        </w:rPr>
        <w:t xml:space="preserve">s and the introduction of a railroad system —; a machine-based operation as the center of the production process; a </w:t>
      </w:r>
      <w:r w:rsidRPr="00B8326D">
        <w:rPr>
          <w:rFonts w:ascii="Times New Roman" w:hAnsi="Times New Roman" w:cs="Times New Roman"/>
          <w:sz w:val="24"/>
          <w:szCs w:val="24"/>
          <w:lang w:val="en-US"/>
        </w:rPr>
        <w:t xml:space="preserve">lifeless source of energy, </w:t>
      </w:r>
      <w:r>
        <w:rPr>
          <w:rFonts w:ascii="Times New Roman" w:hAnsi="Times New Roman" w:cs="Times New Roman"/>
          <w:sz w:val="24"/>
          <w:szCs w:val="24"/>
          <w:lang w:val="en-US"/>
        </w:rPr>
        <w:t>primarily coal; the conjunction</w:t>
      </w:r>
      <w:r w:rsidRPr="00926E0F">
        <w:rPr>
          <w:rFonts w:ascii="Times New Roman" w:hAnsi="Times New Roman" w:cs="Times New Roman"/>
          <w:sz w:val="24"/>
          <w:szCs w:val="24"/>
          <w:lang w:val="en-US"/>
        </w:rPr>
        <w:t xml:space="preserve"> between science and technology as a primordial chapter of a knowledge </w:t>
      </w:r>
      <w:r w:rsidRPr="00926E0F">
        <w:rPr>
          <w:rFonts w:ascii="Times New Roman" w:hAnsi="Times New Roman" w:cs="Times New Roman"/>
          <w:sz w:val="24"/>
          <w:szCs w:val="24"/>
          <w:lang w:val="en-US"/>
        </w:rPr>
        <w:lastRenderedPageBreak/>
        <w:t>economy</w:t>
      </w:r>
      <w:r>
        <w:rPr>
          <w:rFonts w:ascii="Times New Roman" w:hAnsi="Times New Roman" w:cs="Times New Roman"/>
          <w:sz w:val="24"/>
          <w:szCs w:val="24"/>
          <w:lang w:val="en-US"/>
        </w:rPr>
        <w:t>; and, of course, the entrepreneurial orientation</w:t>
      </w:r>
      <w:r w:rsidRPr="00926E0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exhibited in </w:t>
      </w:r>
      <w:r w:rsidRPr="00926E0F">
        <w:rPr>
          <w:rFonts w:ascii="Times New Roman" w:hAnsi="Times New Roman" w:cs="Times New Roman"/>
          <w:sz w:val="24"/>
          <w:szCs w:val="24"/>
          <w:lang w:val="en-US"/>
        </w:rPr>
        <w:t xml:space="preserve">forms such as innovation, </w:t>
      </w:r>
      <w:r>
        <w:rPr>
          <w:rFonts w:ascii="Times New Roman" w:hAnsi="Times New Roman" w:cs="Times New Roman"/>
          <w:sz w:val="24"/>
          <w:szCs w:val="24"/>
          <w:lang w:val="en-US"/>
        </w:rPr>
        <w:t>risk management and the exploitation of</w:t>
      </w:r>
      <w:r w:rsidRPr="00926E0F">
        <w:rPr>
          <w:rFonts w:ascii="Times New Roman" w:hAnsi="Times New Roman" w:cs="Times New Roman"/>
          <w:sz w:val="24"/>
          <w:szCs w:val="24"/>
          <w:lang w:val="en-US"/>
        </w:rPr>
        <w:t xml:space="preserve"> opportunities.</w:t>
      </w:r>
    </w:p>
    <w:p w14:paraId="36E9DF11" w14:textId="39B95202" w:rsidR="00EF3180" w:rsidRDefault="00EF3180" w:rsidP="00EF3180">
      <w:pPr>
        <w:spacing w:line="360" w:lineRule="auto"/>
        <w:jc w:val="both"/>
        <w:outlineLvl w:val="0"/>
        <w:rPr>
          <w:rFonts w:ascii="Times New Roman" w:hAnsi="Times New Roman" w:cs="Times New Roman"/>
          <w:sz w:val="24"/>
          <w:szCs w:val="24"/>
          <w:lang w:val="en-US"/>
        </w:rPr>
      </w:pPr>
      <w:r w:rsidRPr="00926E0F">
        <w:rPr>
          <w:rFonts w:ascii="Times New Roman" w:hAnsi="Times New Roman" w:cs="Times New Roman"/>
          <w:sz w:val="24"/>
          <w:szCs w:val="24"/>
          <w:lang w:val="en-US"/>
        </w:rPr>
        <w:t>Practicall</w:t>
      </w:r>
      <w:r>
        <w:rPr>
          <w:rFonts w:ascii="Times New Roman" w:hAnsi="Times New Roman" w:cs="Times New Roman"/>
          <w:sz w:val="24"/>
          <w:szCs w:val="24"/>
          <w:lang w:val="en-US"/>
        </w:rPr>
        <w:t>y all of the above elements were</w:t>
      </w:r>
      <w:r w:rsidRPr="00926E0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observed as major players in the inception, rise and fall </w:t>
      </w:r>
      <w:r w:rsidRPr="00E74654">
        <w:rPr>
          <w:rFonts w:ascii="Times New Roman" w:hAnsi="Times New Roman" w:cs="Times New Roman"/>
          <w:sz w:val="24"/>
          <w:szCs w:val="24"/>
          <w:lang w:val="en-US"/>
        </w:rPr>
        <w:t>of</w:t>
      </w:r>
      <w:r w:rsidRPr="00E74654">
        <w:rPr>
          <w:rFonts w:ascii="Times New Roman" w:hAnsi="Times New Roman" w:cs="Times New Roman"/>
          <w:i/>
          <w:sz w:val="24"/>
          <w:szCs w:val="24"/>
          <w:lang w:val="en-US"/>
        </w:rPr>
        <w:t xml:space="preserve"> </w:t>
      </w:r>
      <w:proofErr w:type="spellStart"/>
      <w:r w:rsidRPr="00E74654">
        <w:rPr>
          <w:rFonts w:ascii="Times New Roman" w:hAnsi="Times New Roman" w:cs="Times New Roman"/>
          <w:i/>
          <w:sz w:val="24"/>
          <w:szCs w:val="24"/>
          <w:lang w:val="en-US"/>
        </w:rPr>
        <w:t>Compañía</w:t>
      </w:r>
      <w:proofErr w:type="spellEnd"/>
      <w:r w:rsidRPr="00E74654">
        <w:rPr>
          <w:rFonts w:ascii="Times New Roman" w:hAnsi="Times New Roman" w:cs="Times New Roman"/>
          <w:i/>
          <w:sz w:val="24"/>
          <w:szCs w:val="24"/>
          <w:lang w:val="en-US"/>
        </w:rPr>
        <w:t xml:space="preserve"> </w:t>
      </w:r>
      <w:proofErr w:type="spellStart"/>
      <w:r w:rsidRPr="00E74654">
        <w:rPr>
          <w:rFonts w:ascii="Times New Roman" w:hAnsi="Times New Roman" w:cs="Times New Roman"/>
          <w:i/>
          <w:sz w:val="24"/>
          <w:szCs w:val="24"/>
          <w:lang w:val="en-US"/>
        </w:rPr>
        <w:t>Minera</w:t>
      </w:r>
      <w:proofErr w:type="spellEnd"/>
      <w:r w:rsidRPr="00E74654">
        <w:rPr>
          <w:rFonts w:ascii="Times New Roman" w:hAnsi="Times New Roman" w:cs="Times New Roman"/>
          <w:i/>
          <w:sz w:val="24"/>
          <w:szCs w:val="24"/>
          <w:lang w:val="en-US"/>
        </w:rPr>
        <w:t xml:space="preserve"> El </w:t>
      </w:r>
      <w:proofErr w:type="spellStart"/>
      <w:r w:rsidRPr="00E74654">
        <w:rPr>
          <w:rFonts w:ascii="Times New Roman" w:hAnsi="Times New Roman" w:cs="Times New Roman"/>
          <w:i/>
          <w:sz w:val="24"/>
          <w:szCs w:val="24"/>
          <w:lang w:val="en-US"/>
        </w:rPr>
        <w:t>Zancudo</w:t>
      </w:r>
      <w:proofErr w:type="spellEnd"/>
      <w:r w:rsidRPr="00926E0F">
        <w:rPr>
          <w:rFonts w:ascii="Times New Roman" w:hAnsi="Times New Roman" w:cs="Times New Roman"/>
          <w:sz w:val="24"/>
          <w:szCs w:val="24"/>
          <w:lang w:val="en-US"/>
        </w:rPr>
        <w:t xml:space="preserve">, which is what </w:t>
      </w:r>
      <w:r>
        <w:rPr>
          <w:rFonts w:ascii="Times New Roman" w:hAnsi="Times New Roman" w:cs="Times New Roman"/>
          <w:sz w:val="24"/>
          <w:szCs w:val="24"/>
          <w:lang w:val="en-US"/>
        </w:rPr>
        <w:t xml:space="preserve">this chapter has presented and discussed. Without businesses such as </w:t>
      </w:r>
      <w:r w:rsidRPr="00E74654">
        <w:rPr>
          <w:rFonts w:ascii="Times New Roman" w:hAnsi="Times New Roman" w:cs="Times New Roman"/>
          <w:i/>
          <w:sz w:val="24"/>
          <w:szCs w:val="24"/>
          <w:lang w:val="en-US"/>
        </w:rPr>
        <w:t xml:space="preserve">El </w:t>
      </w:r>
      <w:proofErr w:type="spellStart"/>
      <w:r w:rsidRPr="00E74654">
        <w:rPr>
          <w:rFonts w:ascii="Times New Roman" w:hAnsi="Times New Roman" w:cs="Times New Roman"/>
          <w:i/>
          <w:sz w:val="24"/>
          <w:szCs w:val="24"/>
          <w:lang w:val="en-US"/>
        </w:rPr>
        <w:t>Zancudo</w:t>
      </w:r>
      <w:proofErr w:type="spellEnd"/>
      <w:r w:rsidRPr="00926E0F">
        <w:rPr>
          <w:rFonts w:ascii="Times New Roman" w:hAnsi="Times New Roman" w:cs="Times New Roman"/>
          <w:sz w:val="24"/>
          <w:szCs w:val="24"/>
          <w:lang w:val="en-US"/>
        </w:rPr>
        <w:t>, the</w:t>
      </w:r>
      <w:r>
        <w:rPr>
          <w:rFonts w:ascii="Times New Roman" w:hAnsi="Times New Roman" w:cs="Times New Roman"/>
          <w:sz w:val="24"/>
          <w:szCs w:val="24"/>
          <w:lang w:val="en-US"/>
        </w:rPr>
        <w:t xml:space="preserve"> Railroad of Antioquia, </w:t>
      </w:r>
      <w:proofErr w:type="spellStart"/>
      <w:r w:rsidRPr="00E74654">
        <w:rPr>
          <w:rFonts w:ascii="Times New Roman" w:hAnsi="Times New Roman" w:cs="Times New Roman"/>
          <w:i/>
          <w:sz w:val="24"/>
          <w:szCs w:val="24"/>
          <w:lang w:val="en-US"/>
        </w:rPr>
        <w:t>Ferrería</w:t>
      </w:r>
      <w:proofErr w:type="spellEnd"/>
      <w:r w:rsidRPr="00E74654">
        <w:rPr>
          <w:rFonts w:ascii="Times New Roman" w:hAnsi="Times New Roman" w:cs="Times New Roman"/>
          <w:i/>
          <w:sz w:val="24"/>
          <w:szCs w:val="24"/>
          <w:lang w:val="en-US"/>
        </w:rPr>
        <w:t xml:space="preserve"> de </w:t>
      </w:r>
      <w:proofErr w:type="spellStart"/>
      <w:r w:rsidRPr="00E74654">
        <w:rPr>
          <w:rFonts w:ascii="Times New Roman" w:hAnsi="Times New Roman" w:cs="Times New Roman"/>
          <w:i/>
          <w:sz w:val="24"/>
          <w:szCs w:val="24"/>
          <w:lang w:val="en-US"/>
        </w:rPr>
        <w:t>Amagá</w:t>
      </w:r>
      <w:proofErr w:type="spellEnd"/>
      <w:r>
        <w:rPr>
          <w:rFonts w:ascii="Times New Roman" w:hAnsi="Times New Roman" w:cs="Times New Roman"/>
          <w:sz w:val="24"/>
          <w:szCs w:val="24"/>
          <w:lang w:val="en-US"/>
        </w:rPr>
        <w:t xml:space="preserve"> </w:t>
      </w:r>
      <w:r w:rsidRPr="00926E0F">
        <w:rPr>
          <w:rFonts w:ascii="Times New Roman" w:hAnsi="Times New Roman" w:cs="Times New Roman"/>
          <w:sz w:val="24"/>
          <w:szCs w:val="24"/>
          <w:lang w:val="en-US"/>
        </w:rPr>
        <w:t>and the first educational</w:t>
      </w:r>
      <w:r>
        <w:rPr>
          <w:rFonts w:ascii="Times New Roman" w:hAnsi="Times New Roman" w:cs="Times New Roman"/>
          <w:sz w:val="24"/>
          <w:szCs w:val="24"/>
          <w:lang w:val="en-US"/>
        </w:rPr>
        <w:t xml:space="preserve"> institutions oriented to practical and technical</w:t>
      </w:r>
      <w:r w:rsidRPr="00926E0F">
        <w:rPr>
          <w:rFonts w:ascii="Times New Roman" w:hAnsi="Times New Roman" w:cs="Times New Roman"/>
          <w:sz w:val="24"/>
          <w:szCs w:val="24"/>
          <w:lang w:val="en-US"/>
        </w:rPr>
        <w:t xml:space="preserve"> training, </w:t>
      </w:r>
      <w:r>
        <w:rPr>
          <w:rFonts w:ascii="Times New Roman" w:hAnsi="Times New Roman" w:cs="Times New Roman"/>
          <w:sz w:val="24"/>
          <w:szCs w:val="24"/>
          <w:lang w:val="en-US"/>
        </w:rPr>
        <w:t xml:space="preserve">it </w:t>
      </w:r>
      <w:r w:rsidRPr="00CB64AA">
        <w:rPr>
          <w:rFonts w:ascii="Times New Roman" w:hAnsi="Times New Roman" w:cs="Times New Roman"/>
          <w:sz w:val="24"/>
          <w:szCs w:val="24"/>
          <w:lang w:val="en-US"/>
        </w:rPr>
        <w:t xml:space="preserve">would have been almost impossible for modern capitalism </w:t>
      </w:r>
      <w:r>
        <w:rPr>
          <w:rFonts w:ascii="Times New Roman" w:hAnsi="Times New Roman" w:cs="Times New Roman"/>
          <w:sz w:val="24"/>
          <w:szCs w:val="24"/>
          <w:lang w:val="en-US"/>
        </w:rPr>
        <w:t>to emerge, locate itself and find voice as</w:t>
      </w:r>
      <w:r w:rsidRPr="00CB64AA">
        <w:rPr>
          <w:rFonts w:ascii="Times New Roman" w:hAnsi="Times New Roman" w:cs="Times New Roman"/>
          <w:sz w:val="24"/>
          <w:szCs w:val="24"/>
          <w:lang w:val="en-US"/>
        </w:rPr>
        <w:t xml:space="preserve"> </w:t>
      </w:r>
      <w:r>
        <w:rPr>
          <w:rFonts w:ascii="Times New Roman" w:hAnsi="Times New Roman" w:cs="Times New Roman"/>
          <w:sz w:val="24"/>
          <w:szCs w:val="24"/>
          <w:lang w:val="en-US"/>
        </w:rPr>
        <w:t>the predominant</w:t>
      </w:r>
      <w:r w:rsidR="00984C8D">
        <w:rPr>
          <w:rFonts w:ascii="Times New Roman" w:hAnsi="Times New Roman" w:cs="Times New Roman"/>
          <w:sz w:val="24"/>
          <w:szCs w:val="24"/>
          <w:lang w:val="en-US"/>
        </w:rPr>
        <w:t xml:space="preserve"> social mode of production</w:t>
      </w:r>
      <w:r>
        <w:rPr>
          <w:rFonts w:ascii="Times New Roman" w:hAnsi="Times New Roman" w:cs="Times New Roman"/>
          <w:sz w:val="24"/>
          <w:szCs w:val="24"/>
          <w:lang w:val="en-US"/>
        </w:rPr>
        <w:t>. This is e</w:t>
      </w:r>
      <w:r w:rsidRPr="00CB64AA">
        <w:rPr>
          <w:rFonts w:ascii="Times New Roman" w:hAnsi="Times New Roman" w:cs="Times New Roman"/>
          <w:sz w:val="24"/>
          <w:szCs w:val="24"/>
          <w:lang w:val="en-US"/>
        </w:rPr>
        <w:t>specially</w:t>
      </w:r>
      <w:r>
        <w:rPr>
          <w:rFonts w:ascii="Times New Roman" w:hAnsi="Times New Roman" w:cs="Times New Roman"/>
          <w:sz w:val="24"/>
          <w:szCs w:val="24"/>
          <w:lang w:val="en-US"/>
        </w:rPr>
        <w:t xml:space="preserve"> the case if we take into account many of the develop</w:t>
      </w:r>
      <w:r w:rsidR="0088114C">
        <w:rPr>
          <w:rFonts w:ascii="Times New Roman" w:hAnsi="Times New Roman" w:cs="Times New Roman"/>
          <w:sz w:val="24"/>
          <w:szCs w:val="24"/>
          <w:lang w:val="en-US"/>
        </w:rPr>
        <w:t>ments and events of the early twentieth</w:t>
      </w:r>
      <w:r>
        <w:rPr>
          <w:rFonts w:ascii="Times New Roman" w:hAnsi="Times New Roman" w:cs="Times New Roman"/>
          <w:sz w:val="24"/>
          <w:szCs w:val="24"/>
          <w:lang w:val="en-US"/>
        </w:rPr>
        <w:t xml:space="preserve"> century: </w:t>
      </w:r>
      <w:r w:rsidRPr="00CB64AA">
        <w:rPr>
          <w:rFonts w:ascii="Times New Roman" w:hAnsi="Times New Roman" w:cs="Times New Roman"/>
          <w:sz w:val="24"/>
          <w:szCs w:val="24"/>
          <w:lang w:val="en-US"/>
        </w:rPr>
        <w:t xml:space="preserve">the consolidation of </w:t>
      </w:r>
      <w:r>
        <w:rPr>
          <w:rFonts w:ascii="Times New Roman" w:hAnsi="Times New Roman" w:cs="Times New Roman"/>
          <w:sz w:val="24"/>
          <w:szCs w:val="24"/>
          <w:lang w:val="en-US"/>
        </w:rPr>
        <w:t xml:space="preserve">the </w:t>
      </w:r>
      <w:r w:rsidRPr="00CB64AA">
        <w:rPr>
          <w:rFonts w:ascii="Times New Roman" w:hAnsi="Times New Roman" w:cs="Times New Roman"/>
          <w:sz w:val="24"/>
          <w:szCs w:val="24"/>
          <w:lang w:val="en-US"/>
        </w:rPr>
        <w:t>coffee grow</w:t>
      </w:r>
      <w:r>
        <w:rPr>
          <w:rFonts w:ascii="Times New Roman" w:hAnsi="Times New Roman" w:cs="Times New Roman"/>
          <w:sz w:val="24"/>
          <w:szCs w:val="24"/>
          <w:lang w:val="en-US"/>
        </w:rPr>
        <w:t xml:space="preserve">ing industry in western Colombia, the Thousand Days' War, and the emerging manufacturing industries that represented the </w:t>
      </w:r>
      <w:r w:rsidRPr="00CB64AA">
        <w:rPr>
          <w:rFonts w:ascii="Times New Roman" w:hAnsi="Times New Roman" w:cs="Times New Roman"/>
          <w:sz w:val="24"/>
          <w:szCs w:val="24"/>
          <w:lang w:val="en-US"/>
        </w:rPr>
        <w:t>first phase of</w:t>
      </w:r>
      <w:r>
        <w:rPr>
          <w:rFonts w:ascii="Times New Roman" w:hAnsi="Times New Roman" w:cs="Times New Roman"/>
          <w:sz w:val="24"/>
          <w:szCs w:val="24"/>
          <w:lang w:val="en-US"/>
        </w:rPr>
        <w:t xml:space="preserve"> the massive production of</w:t>
      </w:r>
      <w:r w:rsidRPr="00CB64AA">
        <w:rPr>
          <w:rFonts w:ascii="Times New Roman" w:hAnsi="Times New Roman" w:cs="Times New Roman"/>
          <w:sz w:val="24"/>
          <w:szCs w:val="24"/>
          <w:lang w:val="en-US"/>
        </w:rPr>
        <w:t xml:space="preserve"> </w:t>
      </w:r>
      <w:r>
        <w:rPr>
          <w:rFonts w:ascii="Times New Roman" w:hAnsi="Times New Roman" w:cs="Times New Roman"/>
          <w:sz w:val="24"/>
          <w:szCs w:val="24"/>
          <w:lang w:val="en-US"/>
        </w:rPr>
        <w:t>industrial</w:t>
      </w:r>
      <w:r w:rsidRPr="00CB64AA">
        <w:rPr>
          <w:rFonts w:ascii="Times New Roman" w:hAnsi="Times New Roman" w:cs="Times New Roman"/>
          <w:sz w:val="24"/>
          <w:szCs w:val="24"/>
          <w:lang w:val="en-US"/>
        </w:rPr>
        <w:t xml:space="preserve">-oriented consumer goods such </w:t>
      </w:r>
      <w:r>
        <w:rPr>
          <w:rFonts w:ascii="Times New Roman" w:hAnsi="Times New Roman" w:cs="Times New Roman"/>
          <w:sz w:val="24"/>
          <w:szCs w:val="24"/>
          <w:lang w:val="en-US"/>
        </w:rPr>
        <w:t>as food, textiles, tobacco</w:t>
      </w:r>
      <w:r w:rsidRPr="00CB64AA">
        <w:rPr>
          <w:rFonts w:ascii="Times New Roman" w:hAnsi="Times New Roman" w:cs="Times New Roman"/>
          <w:sz w:val="24"/>
          <w:szCs w:val="24"/>
          <w:lang w:val="en-US"/>
        </w:rPr>
        <w:t xml:space="preserve"> and liquors.</w:t>
      </w:r>
    </w:p>
    <w:p w14:paraId="451F698A" w14:textId="77777777" w:rsidR="00EF3180" w:rsidRDefault="00EF3180" w:rsidP="00EF3180">
      <w:pPr>
        <w:spacing w:line="360" w:lineRule="auto"/>
        <w:jc w:val="both"/>
        <w:outlineLvl w:val="0"/>
        <w:rPr>
          <w:rFonts w:ascii="Times New Roman" w:hAnsi="Times New Roman" w:cs="Times New Roman"/>
          <w:sz w:val="24"/>
          <w:szCs w:val="24"/>
          <w:lang w:val="en-US"/>
        </w:rPr>
      </w:pPr>
      <w:r w:rsidRPr="00E74654">
        <w:rPr>
          <w:rFonts w:ascii="Times New Roman" w:hAnsi="Times New Roman" w:cs="Times New Roman"/>
          <w:i/>
          <w:sz w:val="24"/>
          <w:szCs w:val="24"/>
          <w:lang w:val="en-US"/>
        </w:rPr>
        <w:t>El Zancudo</w:t>
      </w:r>
      <w:r w:rsidRPr="00AE2BEF">
        <w:rPr>
          <w:rFonts w:ascii="Times New Roman" w:hAnsi="Times New Roman" w:cs="Times New Roman"/>
          <w:sz w:val="24"/>
          <w:szCs w:val="24"/>
          <w:lang w:val="en-US"/>
        </w:rPr>
        <w:t xml:space="preserve"> was </w:t>
      </w:r>
      <w:r>
        <w:rPr>
          <w:rFonts w:ascii="Times New Roman" w:hAnsi="Times New Roman" w:cs="Times New Roman"/>
          <w:sz w:val="24"/>
          <w:szCs w:val="24"/>
          <w:lang w:val="en-US"/>
        </w:rPr>
        <w:t xml:space="preserve">such a school, a laboratory and </w:t>
      </w:r>
      <w:r w:rsidRPr="00AE2BEF">
        <w:rPr>
          <w:rFonts w:ascii="Times New Roman" w:hAnsi="Times New Roman" w:cs="Times New Roman"/>
          <w:sz w:val="24"/>
          <w:szCs w:val="24"/>
          <w:lang w:val="en-US"/>
        </w:rPr>
        <w:t>a testing center for scientists, en</w:t>
      </w:r>
      <w:r>
        <w:rPr>
          <w:rFonts w:ascii="Times New Roman" w:hAnsi="Times New Roman" w:cs="Times New Roman"/>
          <w:sz w:val="24"/>
          <w:szCs w:val="24"/>
          <w:lang w:val="en-US"/>
        </w:rPr>
        <w:t xml:space="preserve">gineers, technicians, unskilled workers, </w:t>
      </w:r>
      <w:r w:rsidRPr="00AE2BEF">
        <w:rPr>
          <w:rFonts w:ascii="Times New Roman" w:hAnsi="Times New Roman" w:cs="Times New Roman"/>
          <w:sz w:val="24"/>
          <w:szCs w:val="24"/>
          <w:lang w:val="en-US"/>
        </w:rPr>
        <w:t>'practical mine</w:t>
      </w:r>
      <w:r>
        <w:rPr>
          <w:rFonts w:ascii="Times New Roman" w:hAnsi="Times New Roman" w:cs="Times New Roman"/>
          <w:sz w:val="24"/>
          <w:szCs w:val="24"/>
          <w:lang w:val="en-US"/>
        </w:rPr>
        <w:t xml:space="preserve">rs' as they were called then; most of whom were migrants in the early Republican period. Furthermore, </w:t>
      </w:r>
      <w:r w:rsidRPr="00E74654">
        <w:rPr>
          <w:rFonts w:ascii="Times New Roman" w:hAnsi="Times New Roman" w:cs="Times New Roman"/>
          <w:i/>
          <w:sz w:val="24"/>
          <w:szCs w:val="24"/>
          <w:lang w:val="en-US"/>
        </w:rPr>
        <w:t>El Zancudo</w:t>
      </w:r>
      <w:r>
        <w:rPr>
          <w:rFonts w:ascii="Times New Roman" w:hAnsi="Times New Roman" w:cs="Times New Roman"/>
          <w:sz w:val="24"/>
          <w:szCs w:val="24"/>
          <w:lang w:val="en-US"/>
        </w:rPr>
        <w:t xml:space="preserve"> trained and educated </w:t>
      </w:r>
      <w:r w:rsidRPr="00AE2BEF">
        <w:rPr>
          <w:rFonts w:ascii="Times New Roman" w:hAnsi="Times New Roman" w:cs="Times New Roman"/>
          <w:sz w:val="24"/>
          <w:szCs w:val="24"/>
          <w:lang w:val="en-US"/>
        </w:rPr>
        <w:t>en</w:t>
      </w:r>
      <w:r>
        <w:rPr>
          <w:rFonts w:ascii="Times New Roman" w:hAnsi="Times New Roman" w:cs="Times New Roman"/>
          <w:sz w:val="24"/>
          <w:szCs w:val="24"/>
          <w:lang w:val="en-US"/>
        </w:rPr>
        <w:t>trepreneurs with a capitalist mindset</w:t>
      </w:r>
      <w:r w:rsidRPr="00AE2BEF">
        <w:rPr>
          <w:rFonts w:ascii="Times New Roman" w:hAnsi="Times New Roman" w:cs="Times New Roman"/>
          <w:sz w:val="24"/>
          <w:szCs w:val="24"/>
          <w:lang w:val="en-US"/>
        </w:rPr>
        <w:t>,</w:t>
      </w:r>
      <w:r>
        <w:rPr>
          <w:rFonts w:ascii="Times New Roman" w:hAnsi="Times New Roman" w:cs="Times New Roman"/>
          <w:sz w:val="24"/>
          <w:szCs w:val="24"/>
          <w:lang w:val="en-US"/>
        </w:rPr>
        <w:t xml:space="preserve"> a nascent working class of individuals with experience </w:t>
      </w:r>
      <w:r w:rsidRPr="00AE2BEF">
        <w:rPr>
          <w:rFonts w:ascii="Times New Roman" w:hAnsi="Times New Roman" w:cs="Times New Roman"/>
          <w:sz w:val="24"/>
          <w:szCs w:val="24"/>
          <w:lang w:val="en-US"/>
        </w:rPr>
        <w:t>in handling</w:t>
      </w:r>
      <w:r>
        <w:rPr>
          <w:rFonts w:ascii="Times New Roman" w:hAnsi="Times New Roman" w:cs="Times New Roman"/>
          <w:sz w:val="24"/>
          <w:szCs w:val="24"/>
          <w:lang w:val="en-US"/>
        </w:rPr>
        <w:t xml:space="preserve"> precious metals; attracted foreign investment, knowledge and expertise and enabled business to be conducted between local and international companies. </w:t>
      </w:r>
      <w:r w:rsidRPr="006B0ECD">
        <w:rPr>
          <w:rFonts w:ascii="Times New Roman" w:hAnsi="Times New Roman" w:cs="Times New Roman"/>
          <w:sz w:val="24"/>
          <w:szCs w:val="24"/>
          <w:lang w:val="en-US"/>
        </w:rPr>
        <w:t>In the early twentieth century, with the help of engineer Alejandro Lopez</w:t>
      </w:r>
      <w:r>
        <w:rPr>
          <w:rFonts w:ascii="Times New Roman" w:hAnsi="Times New Roman" w:cs="Times New Roman"/>
          <w:sz w:val="24"/>
          <w:szCs w:val="24"/>
          <w:lang w:val="en-US"/>
        </w:rPr>
        <w:t xml:space="preserve">, </w:t>
      </w:r>
      <w:r w:rsidRPr="00E74654">
        <w:rPr>
          <w:rFonts w:ascii="Times New Roman" w:hAnsi="Times New Roman" w:cs="Times New Roman"/>
          <w:i/>
          <w:sz w:val="24"/>
          <w:szCs w:val="24"/>
          <w:lang w:val="en-US"/>
        </w:rPr>
        <w:t>El Zancudo</w:t>
      </w:r>
      <w:r>
        <w:rPr>
          <w:rFonts w:ascii="Times New Roman" w:hAnsi="Times New Roman" w:cs="Times New Roman"/>
          <w:sz w:val="24"/>
          <w:szCs w:val="24"/>
          <w:lang w:val="en-US"/>
        </w:rPr>
        <w:t xml:space="preserve"> became </w:t>
      </w:r>
      <w:r w:rsidRPr="006B0ECD">
        <w:rPr>
          <w:rFonts w:ascii="Times New Roman" w:hAnsi="Times New Roman" w:cs="Times New Roman"/>
          <w:sz w:val="24"/>
          <w:szCs w:val="24"/>
          <w:lang w:val="en-US"/>
        </w:rPr>
        <w:t xml:space="preserve">a new experimental laboratory, </w:t>
      </w:r>
      <w:r>
        <w:rPr>
          <w:rFonts w:ascii="Times New Roman" w:hAnsi="Times New Roman" w:cs="Times New Roman"/>
          <w:sz w:val="24"/>
          <w:szCs w:val="24"/>
          <w:lang w:val="en-US"/>
        </w:rPr>
        <w:t xml:space="preserve">in which management theories were tested, leading to new developments within so-called scientific management practices and theories.  </w:t>
      </w:r>
    </w:p>
    <w:p w14:paraId="6120AF38" w14:textId="77777777" w:rsidR="00EF3180" w:rsidRPr="00E74654" w:rsidRDefault="00EF3180" w:rsidP="00EF3180">
      <w:pPr>
        <w:spacing w:line="360" w:lineRule="auto"/>
        <w:jc w:val="both"/>
        <w:outlineLvl w:val="0"/>
        <w:rPr>
          <w:rFonts w:ascii="Times New Roman" w:hAnsi="Times New Roman" w:cs="Times New Roman"/>
          <w:sz w:val="24"/>
          <w:szCs w:val="24"/>
          <w:lang w:val="en-US"/>
        </w:rPr>
      </w:pPr>
      <w:r>
        <w:rPr>
          <w:rFonts w:ascii="Times New Roman" w:hAnsi="Times New Roman" w:cs="Times New Roman"/>
          <w:sz w:val="24"/>
          <w:szCs w:val="24"/>
          <w:lang w:val="en-US"/>
        </w:rPr>
        <w:t>Perhaps, as a final thought, it would be valuable to recall the Chinese saying that asserts that every crisis is also an opportunity. In much the same way</w:t>
      </w:r>
      <w:r w:rsidRPr="007F57F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 </w:t>
      </w:r>
      <w:r w:rsidRPr="007F57F9">
        <w:rPr>
          <w:rFonts w:ascii="Times New Roman" w:hAnsi="Times New Roman" w:cs="Times New Roman"/>
          <w:sz w:val="24"/>
          <w:szCs w:val="24"/>
          <w:lang w:val="en-US"/>
        </w:rPr>
        <w:t>s</w:t>
      </w:r>
      <w:r>
        <w:rPr>
          <w:rFonts w:ascii="Times New Roman" w:hAnsi="Times New Roman" w:cs="Times New Roman"/>
          <w:sz w:val="24"/>
          <w:szCs w:val="24"/>
          <w:lang w:val="en-US"/>
        </w:rPr>
        <w:t>carcity</w:t>
      </w:r>
      <w:r w:rsidRPr="007F57F9">
        <w:rPr>
          <w:rFonts w:ascii="Times New Roman" w:hAnsi="Times New Roman" w:cs="Times New Roman"/>
          <w:sz w:val="24"/>
          <w:szCs w:val="24"/>
          <w:lang w:val="en-US"/>
        </w:rPr>
        <w:t xml:space="preserve"> of minerals and </w:t>
      </w:r>
      <w:r>
        <w:rPr>
          <w:rFonts w:ascii="Times New Roman" w:hAnsi="Times New Roman" w:cs="Times New Roman"/>
          <w:sz w:val="24"/>
          <w:szCs w:val="24"/>
          <w:lang w:val="en-US"/>
        </w:rPr>
        <w:t xml:space="preserve">the gradual declining rate of pure gold found in the mines, along with the other already-mentioned elements, slowly transformed El Zancudo into an industrial-mining complex as illustrated by the picture of the smelter </w:t>
      </w:r>
      <w:r w:rsidRPr="00E74654">
        <w:rPr>
          <w:rFonts w:ascii="Times New Roman" w:hAnsi="Times New Roman" w:cs="Times New Roman"/>
          <w:i/>
          <w:sz w:val="24"/>
          <w:szCs w:val="24"/>
          <w:lang w:val="en-US"/>
        </w:rPr>
        <w:t>Sitio</w:t>
      </w:r>
      <w:r>
        <w:rPr>
          <w:rFonts w:ascii="Times New Roman" w:hAnsi="Times New Roman" w:cs="Times New Roman"/>
          <w:i/>
          <w:sz w:val="24"/>
          <w:szCs w:val="24"/>
          <w:lang w:val="en-US"/>
        </w:rPr>
        <w:t xml:space="preserve"> </w:t>
      </w:r>
      <w:r w:rsidRPr="00E74654">
        <w:rPr>
          <w:rFonts w:ascii="Times New Roman" w:hAnsi="Times New Roman" w:cs="Times New Roman"/>
          <w:i/>
          <w:sz w:val="24"/>
          <w:szCs w:val="24"/>
          <w:lang w:val="en-US"/>
        </w:rPr>
        <w:t>Viejo</w:t>
      </w:r>
      <w:r>
        <w:rPr>
          <w:rFonts w:ascii="Times New Roman" w:hAnsi="Times New Roman" w:cs="Times New Roman"/>
          <w:sz w:val="24"/>
          <w:szCs w:val="24"/>
          <w:lang w:val="en-US"/>
        </w:rPr>
        <w:t xml:space="preserve">, along with </w:t>
      </w:r>
      <w:proofErr w:type="spellStart"/>
      <w:r w:rsidRPr="009E24D7">
        <w:rPr>
          <w:rFonts w:ascii="Times New Roman" w:hAnsi="Times New Roman" w:cs="Times New Roman"/>
          <w:i/>
          <w:sz w:val="24"/>
          <w:szCs w:val="24"/>
          <w:lang w:val="en-US"/>
        </w:rPr>
        <w:t>Sabaletas</w:t>
      </w:r>
      <w:proofErr w:type="spellEnd"/>
      <w:r>
        <w:rPr>
          <w:rFonts w:ascii="Times New Roman" w:hAnsi="Times New Roman" w:cs="Times New Roman"/>
          <w:sz w:val="24"/>
          <w:szCs w:val="24"/>
          <w:lang w:val="en-US"/>
        </w:rPr>
        <w:t>.</w:t>
      </w:r>
      <w:r w:rsidRPr="00E74654">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 </w:t>
      </w:r>
    </w:p>
    <w:p w14:paraId="3DEEDA40" w14:textId="77777777" w:rsidR="00EF3180" w:rsidRDefault="00EF3180" w:rsidP="00EF3180">
      <w:pPr>
        <w:spacing w:line="360" w:lineRule="auto"/>
        <w:jc w:val="both"/>
        <w:outlineLvl w:val="0"/>
        <w:rPr>
          <w:rFonts w:ascii="Times New Roman" w:hAnsi="Times New Roman" w:cs="Times New Roman"/>
          <w:sz w:val="24"/>
          <w:szCs w:val="24"/>
          <w:lang w:val="en-US"/>
        </w:rPr>
      </w:pPr>
      <w:r>
        <w:rPr>
          <w:rFonts w:ascii="Times New Roman" w:hAnsi="Times New Roman" w:cs="Times New Roman"/>
          <w:sz w:val="24"/>
          <w:szCs w:val="24"/>
          <w:lang w:val="en-US"/>
        </w:rPr>
        <w:t xml:space="preserve">A given </w:t>
      </w:r>
      <w:r w:rsidRPr="009733B6">
        <w:rPr>
          <w:rFonts w:ascii="Times New Roman" w:hAnsi="Times New Roman" w:cs="Times New Roman"/>
          <w:sz w:val="24"/>
          <w:szCs w:val="24"/>
          <w:lang w:val="en-US"/>
        </w:rPr>
        <w:t xml:space="preserve">problem </w:t>
      </w:r>
      <w:r>
        <w:rPr>
          <w:rFonts w:ascii="Times New Roman" w:hAnsi="Times New Roman" w:cs="Times New Roman"/>
          <w:sz w:val="24"/>
          <w:szCs w:val="24"/>
          <w:lang w:val="en-US"/>
        </w:rPr>
        <w:t xml:space="preserve">and the confluence of a special set of factors allowed </w:t>
      </w:r>
      <w:r w:rsidRPr="00E74654">
        <w:rPr>
          <w:rFonts w:ascii="Times New Roman" w:hAnsi="Times New Roman" w:cs="Times New Roman"/>
          <w:i/>
          <w:sz w:val="24"/>
          <w:szCs w:val="24"/>
          <w:lang w:val="en-US"/>
        </w:rPr>
        <w:t>El Zancudo</w:t>
      </w:r>
      <w:r>
        <w:rPr>
          <w:rFonts w:ascii="Times New Roman" w:hAnsi="Times New Roman" w:cs="Times New Roman"/>
          <w:i/>
          <w:sz w:val="24"/>
          <w:szCs w:val="24"/>
          <w:lang w:val="en-US"/>
        </w:rPr>
        <w:t xml:space="preserve"> </w:t>
      </w:r>
      <w:r w:rsidRPr="00E74654">
        <w:rPr>
          <w:rFonts w:ascii="Times New Roman" w:hAnsi="Times New Roman" w:cs="Times New Roman"/>
          <w:sz w:val="24"/>
          <w:szCs w:val="24"/>
          <w:lang w:val="en-US"/>
        </w:rPr>
        <w:t>to become</w:t>
      </w:r>
      <w:r w:rsidRPr="009733B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one of the largest and most influential Colombian companies of the nineteenth century; a company which could be seen as having handed over the baton to Medellin so that it, in turn, </w:t>
      </w:r>
      <w:r>
        <w:rPr>
          <w:rFonts w:ascii="Times New Roman" w:hAnsi="Times New Roman" w:cs="Times New Roman"/>
          <w:sz w:val="24"/>
          <w:szCs w:val="24"/>
          <w:lang w:val="en-US"/>
        </w:rPr>
        <w:lastRenderedPageBreak/>
        <w:t xml:space="preserve">could become the industrial capital of Colombia up until World War II. </w:t>
      </w:r>
      <w:r w:rsidRPr="00867C51">
        <w:rPr>
          <w:rFonts w:ascii="Times New Roman" w:hAnsi="Times New Roman" w:cs="Times New Roman"/>
          <w:sz w:val="24"/>
          <w:szCs w:val="24"/>
          <w:lang w:val="en-US"/>
        </w:rPr>
        <w:t xml:space="preserve">Perhaps this is the main legacy of </w:t>
      </w:r>
      <w:proofErr w:type="spellStart"/>
      <w:r w:rsidRPr="00E74654">
        <w:rPr>
          <w:rFonts w:ascii="Times New Roman" w:hAnsi="Times New Roman" w:cs="Times New Roman"/>
          <w:i/>
          <w:sz w:val="24"/>
          <w:szCs w:val="24"/>
          <w:lang w:val="en-US"/>
        </w:rPr>
        <w:t>Compañía</w:t>
      </w:r>
      <w:proofErr w:type="spellEnd"/>
      <w:r w:rsidRPr="00E74654">
        <w:rPr>
          <w:rFonts w:ascii="Times New Roman" w:hAnsi="Times New Roman" w:cs="Times New Roman"/>
          <w:i/>
          <w:sz w:val="24"/>
          <w:szCs w:val="24"/>
          <w:lang w:val="en-US"/>
        </w:rPr>
        <w:t xml:space="preserve"> </w:t>
      </w:r>
      <w:proofErr w:type="spellStart"/>
      <w:r w:rsidRPr="00E74654">
        <w:rPr>
          <w:rFonts w:ascii="Times New Roman" w:hAnsi="Times New Roman" w:cs="Times New Roman"/>
          <w:i/>
          <w:sz w:val="24"/>
          <w:szCs w:val="24"/>
          <w:lang w:val="en-US"/>
        </w:rPr>
        <w:t>Minera</w:t>
      </w:r>
      <w:proofErr w:type="spellEnd"/>
      <w:r w:rsidRPr="00E74654">
        <w:rPr>
          <w:rFonts w:ascii="Times New Roman" w:hAnsi="Times New Roman" w:cs="Times New Roman"/>
          <w:i/>
          <w:sz w:val="24"/>
          <w:szCs w:val="24"/>
          <w:lang w:val="en-US"/>
        </w:rPr>
        <w:t xml:space="preserve"> El </w:t>
      </w:r>
      <w:proofErr w:type="spellStart"/>
      <w:r w:rsidRPr="00E74654">
        <w:rPr>
          <w:rFonts w:ascii="Times New Roman" w:hAnsi="Times New Roman" w:cs="Times New Roman"/>
          <w:i/>
          <w:sz w:val="24"/>
          <w:szCs w:val="24"/>
          <w:lang w:val="en-US"/>
        </w:rPr>
        <w:t>Zancudo</w:t>
      </w:r>
      <w:proofErr w:type="spellEnd"/>
      <w:r w:rsidRPr="00867C51">
        <w:rPr>
          <w:rFonts w:ascii="Times New Roman" w:hAnsi="Times New Roman" w:cs="Times New Roman"/>
          <w:sz w:val="24"/>
          <w:szCs w:val="24"/>
          <w:lang w:val="en-US"/>
        </w:rPr>
        <w:t>.</w:t>
      </w:r>
    </w:p>
    <w:p w14:paraId="029D53FB" w14:textId="77777777" w:rsidR="00D021FE" w:rsidRDefault="00D021FE" w:rsidP="00EF3180">
      <w:pPr>
        <w:spacing w:line="360" w:lineRule="auto"/>
        <w:jc w:val="both"/>
        <w:outlineLvl w:val="0"/>
        <w:rPr>
          <w:rFonts w:ascii="Times New Roman" w:hAnsi="Times New Roman" w:cs="Times New Roman"/>
          <w:sz w:val="24"/>
          <w:szCs w:val="24"/>
          <w:lang w:val="en-US"/>
        </w:rPr>
      </w:pPr>
    </w:p>
    <w:p w14:paraId="01099A73" w14:textId="77777777" w:rsidR="00D61689" w:rsidRPr="00EB6B42" w:rsidRDefault="00D61689" w:rsidP="00B644CF">
      <w:pPr>
        <w:spacing w:line="360" w:lineRule="auto"/>
        <w:outlineLvl w:val="0"/>
        <w:rPr>
          <w:rFonts w:ascii="Times New Roman" w:hAnsi="Times New Roman" w:cs="Times New Roman"/>
          <w:b/>
          <w:sz w:val="24"/>
          <w:szCs w:val="24"/>
          <w:lang w:val="en-US"/>
        </w:rPr>
      </w:pPr>
      <w:r w:rsidRPr="00EB6B42">
        <w:rPr>
          <w:rFonts w:ascii="Times New Roman" w:hAnsi="Times New Roman" w:cs="Times New Roman"/>
          <w:b/>
          <w:sz w:val="24"/>
          <w:szCs w:val="24"/>
          <w:lang w:val="en-US"/>
        </w:rPr>
        <w:t>List of References</w:t>
      </w:r>
    </w:p>
    <w:p w14:paraId="0E4AE7B9" w14:textId="304646C1" w:rsidR="00D021FE" w:rsidRPr="00D021FE" w:rsidRDefault="00D021FE" w:rsidP="0015257B">
      <w:pPr>
        <w:spacing w:line="360" w:lineRule="auto"/>
        <w:ind w:left="709" w:hanging="709"/>
        <w:rPr>
          <w:rFonts w:ascii="Times New Roman" w:hAnsi="Times New Roman" w:cs="Times New Roman"/>
          <w:szCs w:val="24"/>
        </w:rPr>
      </w:pPr>
      <w:proofErr w:type="spellStart"/>
      <w:r w:rsidRPr="00D021FE">
        <w:rPr>
          <w:rFonts w:ascii="Times New Roman" w:hAnsi="Times New Roman" w:cs="Times New Roman"/>
          <w:szCs w:val="24"/>
          <w:lang w:val="en-US"/>
        </w:rPr>
        <w:t>Aiofi</w:t>
      </w:r>
      <w:proofErr w:type="spellEnd"/>
      <w:r w:rsidRPr="00D021FE">
        <w:rPr>
          <w:rFonts w:ascii="Times New Roman" w:hAnsi="Times New Roman" w:cs="Times New Roman"/>
          <w:szCs w:val="24"/>
          <w:lang w:val="en-US"/>
        </w:rPr>
        <w:t xml:space="preserve">, M., </w:t>
      </w:r>
      <w:proofErr w:type="spellStart"/>
      <w:r w:rsidRPr="00D021FE">
        <w:rPr>
          <w:rFonts w:ascii="Times New Roman" w:hAnsi="Times New Roman" w:cs="Times New Roman"/>
          <w:szCs w:val="24"/>
          <w:lang w:val="en-US"/>
        </w:rPr>
        <w:t>Catão</w:t>
      </w:r>
      <w:proofErr w:type="spellEnd"/>
      <w:r w:rsidRPr="00D021FE">
        <w:rPr>
          <w:rFonts w:ascii="Times New Roman" w:hAnsi="Times New Roman" w:cs="Times New Roman"/>
          <w:szCs w:val="24"/>
          <w:lang w:val="en-US"/>
        </w:rPr>
        <w:t xml:space="preserve">, L., &amp; </w:t>
      </w:r>
      <w:proofErr w:type="spellStart"/>
      <w:r w:rsidRPr="00D021FE">
        <w:rPr>
          <w:rFonts w:ascii="Times New Roman" w:hAnsi="Times New Roman" w:cs="Times New Roman"/>
          <w:szCs w:val="24"/>
          <w:lang w:val="en-US"/>
        </w:rPr>
        <w:t>Timmermann</w:t>
      </w:r>
      <w:proofErr w:type="spellEnd"/>
      <w:r w:rsidRPr="00D021FE">
        <w:rPr>
          <w:rFonts w:ascii="Times New Roman" w:hAnsi="Times New Roman" w:cs="Times New Roman"/>
          <w:szCs w:val="24"/>
          <w:lang w:val="en-US"/>
        </w:rPr>
        <w:t>, A. (2011)</w:t>
      </w:r>
      <w:r w:rsidR="00B067DD">
        <w:rPr>
          <w:rFonts w:ascii="Times New Roman" w:hAnsi="Times New Roman" w:cs="Times New Roman"/>
          <w:szCs w:val="24"/>
          <w:lang w:val="en-US"/>
        </w:rPr>
        <w:t xml:space="preserve">. </w:t>
      </w:r>
      <w:r w:rsidRPr="00D021FE">
        <w:rPr>
          <w:rFonts w:ascii="Times New Roman" w:hAnsi="Times New Roman" w:cs="Times New Roman"/>
          <w:szCs w:val="24"/>
          <w:lang w:val="en-US"/>
        </w:rPr>
        <w:t xml:space="preserve">Common factors in Latin America’s business cycles. </w:t>
      </w:r>
      <w:r w:rsidRPr="00D021FE">
        <w:rPr>
          <w:rFonts w:ascii="Times New Roman" w:hAnsi="Times New Roman" w:cs="Times New Roman"/>
          <w:i/>
          <w:szCs w:val="24"/>
        </w:rPr>
        <w:t>Journal of Development Economics</w:t>
      </w:r>
      <w:r w:rsidRPr="00D021FE">
        <w:rPr>
          <w:rFonts w:ascii="Times New Roman" w:hAnsi="Times New Roman" w:cs="Times New Roman"/>
          <w:szCs w:val="24"/>
        </w:rPr>
        <w:t xml:space="preserve">, 95, 212-228. </w:t>
      </w:r>
    </w:p>
    <w:p w14:paraId="6AA85C8D" w14:textId="2CD367B5" w:rsidR="00D021FE" w:rsidRPr="00D021FE" w:rsidRDefault="00D021FE" w:rsidP="00B644CF">
      <w:pPr>
        <w:spacing w:line="360" w:lineRule="auto"/>
        <w:ind w:left="709" w:hanging="709"/>
        <w:rPr>
          <w:rFonts w:ascii="Times New Roman" w:hAnsi="Times New Roman" w:cs="Times New Roman"/>
          <w:szCs w:val="24"/>
        </w:rPr>
      </w:pPr>
      <w:r w:rsidRPr="00D021FE">
        <w:rPr>
          <w:rFonts w:ascii="Times New Roman" w:hAnsi="Times New Roman" w:cs="Times New Roman"/>
          <w:szCs w:val="24"/>
        </w:rPr>
        <w:t>B</w:t>
      </w:r>
      <w:r w:rsidR="00B067DD">
        <w:rPr>
          <w:rFonts w:ascii="Times New Roman" w:hAnsi="Times New Roman" w:cs="Times New Roman"/>
          <w:szCs w:val="24"/>
        </w:rPr>
        <w:t>otero, F. (1996).</w:t>
      </w:r>
      <w:r w:rsidRPr="00D021FE">
        <w:rPr>
          <w:rFonts w:ascii="Times New Roman" w:hAnsi="Times New Roman" w:cs="Times New Roman"/>
          <w:szCs w:val="24"/>
        </w:rPr>
        <w:t xml:space="preserve"> </w:t>
      </w:r>
      <w:r w:rsidRPr="00D021FE">
        <w:rPr>
          <w:rFonts w:ascii="Times New Roman" w:hAnsi="Times New Roman" w:cs="Times New Roman"/>
          <w:i/>
          <w:szCs w:val="24"/>
        </w:rPr>
        <w:t>Medellín 1890-1950. Historia urbana y juego de intereses</w:t>
      </w:r>
      <w:r w:rsidRPr="00D021FE">
        <w:rPr>
          <w:rFonts w:ascii="Times New Roman" w:hAnsi="Times New Roman" w:cs="Times New Roman"/>
          <w:szCs w:val="24"/>
        </w:rPr>
        <w:t>. Editorial Universidad de Antioquia, Medellín.</w:t>
      </w:r>
    </w:p>
    <w:p w14:paraId="57F37DD7" w14:textId="013C3FB8" w:rsidR="00D021FE" w:rsidRPr="00D021FE" w:rsidRDefault="00D021FE" w:rsidP="00B644CF">
      <w:pPr>
        <w:spacing w:line="360" w:lineRule="auto"/>
        <w:ind w:left="709" w:hanging="709"/>
        <w:rPr>
          <w:rFonts w:ascii="Times New Roman" w:hAnsi="Times New Roman" w:cs="Times New Roman"/>
          <w:szCs w:val="24"/>
        </w:rPr>
      </w:pPr>
      <w:r w:rsidRPr="00D021FE">
        <w:rPr>
          <w:rFonts w:ascii="Times New Roman" w:hAnsi="Times New Roman" w:cs="Times New Roman"/>
          <w:szCs w:val="24"/>
        </w:rPr>
        <w:t>B</w:t>
      </w:r>
      <w:r w:rsidR="00B067DD">
        <w:rPr>
          <w:rFonts w:ascii="Times New Roman" w:hAnsi="Times New Roman" w:cs="Times New Roman"/>
          <w:szCs w:val="24"/>
        </w:rPr>
        <w:t xml:space="preserve">rew, R. (2000). </w:t>
      </w:r>
      <w:r w:rsidRPr="00D021FE">
        <w:rPr>
          <w:rFonts w:ascii="Times New Roman" w:hAnsi="Times New Roman" w:cs="Times New Roman"/>
          <w:i/>
          <w:szCs w:val="24"/>
        </w:rPr>
        <w:t>El Desarrollo Económico de Antioquia desde la Independencia hasta 1920</w:t>
      </w:r>
      <w:r w:rsidRPr="00D021FE">
        <w:rPr>
          <w:rFonts w:ascii="Times New Roman" w:hAnsi="Times New Roman" w:cs="Times New Roman"/>
          <w:szCs w:val="24"/>
        </w:rPr>
        <w:t xml:space="preserve">, Universidad de Antioquia, Medellín. </w:t>
      </w:r>
    </w:p>
    <w:p w14:paraId="332F7B2C" w14:textId="77777777" w:rsidR="00D021FE" w:rsidRPr="00771E57" w:rsidRDefault="00D021FE" w:rsidP="0015257B">
      <w:pPr>
        <w:spacing w:line="360" w:lineRule="auto"/>
        <w:ind w:left="709" w:hanging="709"/>
        <w:rPr>
          <w:rFonts w:ascii="Times New Roman" w:hAnsi="Times New Roman" w:cs="Times New Roman"/>
          <w:szCs w:val="24"/>
          <w:lang w:val="en-US"/>
        </w:rPr>
      </w:pPr>
      <w:r w:rsidRPr="00D021FE">
        <w:rPr>
          <w:rFonts w:ascii="Times New Roman" w:hAnsi="Times New Roman" w:cs="Times New Roman"/>
          <w:szCs w:val="24"/>
        </w:rPr>
        <w:t xml:space="preserve">Ciravegna, L., Lopez, L., &amp; Kundu, S. (2014). </w:t>
      </w:r>
      <w:r w:rsidRPr="00D021FE">
        <w:rPr>
          <w:rFonts w:ascii="Times New Roman" w:hAnsi="Times New Roman" w:cs="Times New Roman"/>
          <w:szCs w:val="24"/>
          <w:lang w:val="en-US"/>
        </w:rPr>
        <w:t xml:space="preserve">Country of origin and network effects on internationalization: A comparative study of SMEs from an emerging and developed economy. </w:t>
      </w:r>
      <w:r w:rsidRPr="00771E57">
        <w:rPr>
          <w:rFonts w:ascii="Times New Roman" w:hAnsi="Times New Roman" w:cs="Times New Roman"/>
          <w:i/>
          <w:szCs w:val="24"/>
          <w:lang w:val="en-US"/>
        </w:rPr>
        <w:t>Journal of Business Research</w:t>
      </w:r>
      <w:r w:rsidRPr="00771E57">
        <w:rPr>
          <w:rFonts w:ascii="Times New Roman" w:hAnsi="Times New Roman" w:cs="Times New Roman"/>
          <w:szCs w:val="24"/>
          <w:lang w:val="en-US"/>
        </w:rPr>
        <w:t>, 67(5), 916–923.</w:t>
      </w:r>
    </w:p>
    <w:p w14:paraId="3F950733" w14:textId="77777777" w:rsidR="00D021FE" w:rsidRPr="00771E57" w:rsidRDefault="00D021FE" w:rsidP="0015257B">
      <w:pPr>
        <w:spacing w:line="360" w:lineRule="auto"/>
        <w:ind w:left="709" w:hanging="709"/>
        <w:rPr>
          <w:rFonts w:ascii="Times New Roman" w:hAnsi="Times New Roman" w:cs="Times New Roman"/>
          <w:szCs w:val="24"/>
        </w:rPr>
      </w:pPr>
      <w:r w:rsidRPr="00D021FE">
        <w:rPr>
          <w:rFonts w:ascii="Times New Roman" w:hAnsi="Times New Roman" w:cs="Times New Roman"/>
          <w:szCs w:val="24"/>
          <w:lang w:val="en-US"/>
        </w:rPr>
        <w:t xml:space="preserve">Clark, T. D. (2006). Mining and oil in Latin America: Lessons from the past, issues for the future. In: </w:t>
      </w:r>
      <w:r w:rsidRPr="00D021FE">
        <w:rPr>
          <w:rFonts w:ascii="Times New Roman" w:hAnsi="Times New Roman" w:cs="Times New Roman"/>
          <w:i/>
          <w:iCs/>
          <w:szCs w:val="24"/>
          <w:lang w:val="en-US"/>
        </w:rPr>
        <w:t>Community rights and corporate responsibility: Canadian mining and oil companies in Latin America</w:t>
      </w:r>
      <w:r w:rsidRPr="00D021FE">
        <w:rPr>
          <w:rFonts w:ascii="Times New Roman" w:hAnsi="Times New Roman" w:cs="Times New Roman"/>
          <w:szCs w:val="24"/>
          <w:lang w:val="en-US"/>
        </w:rPr>
        <w:t xml:space="preserve">. </w:t>
      </w:r>
      <w:r w:rsidRPr="00771E57">
        <w:rPr>
          <w:rFonts w:ascii="Times New Roman" w:hAnsi="Times New Roman" w:cs="Times New Roman"/>
          <w:szCs w:val="24"/>
        </w:rPr>
        <w:t xml:space="preserve">Between the lines, Toronto. </w:t>
      </w:r>
    </w:p>
    <w:p w14:paraId="5341FC8E" w14:textId="77777777"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 xml:space="preserve">Furtado, C. (1978). </w:t>
      </w:r>
      <w:r w:rsidRPr="00D021FE">
        <w:rPr>
          <w:rFonts w:ascii="Times New Roman" w:hAnsi="Times New Roman" w:cs="Times New Roman"/>
          <w:i/>
          <w:szCs w:val="24"/>
        </w:rPr>
        <w:t>La Economía Latinoamericana (Formación Histórica y Problemas Contemporáneos)</w:t>
      </w:r>
      <w:r w:rsidRPr="00D021FE">
        <w:rPr>
          <w:rFonts w:ascii="Times New Roman" w:hAnsi="Times New Roman" w:cs="Times New Roman"/>
          <w:szCs w:val="24"/>
        </w:rPr>
        <w:t xml:space="preserve">, Siglo XXI Editores, México D. F. </w:t>
      </w:r>
    </w:p>
    <w:p w14:paraId="2582A2F0" w14:textId="681CD2E1" w:rsidR="00D021FE" w:rsidRPr="00375376" w:rsidRDefault="00D021FE" w:rsidP="00B644CF">
      <w:pPr>
        <w:spacing w:line="360" w:lineRule="auto"/>
        <w:ind w:left="709" w:hanging="709"/>
        <w:jc w:val="both"/>
        <w:rPr>
          <w:rFonts w:ascii="Times New Roman" w:hAnsi="Times New Roman" w:cs="Times New Roman"/>
          <w:szCs w:val="24"/>
        </w:rPr>
      </w:pPr>
      <w:r w:rsidRPr="00375376">
        <w:rPr>
          <w:rFonts w:ascii="Times New Roman" w:hAnsi="Times New Roman" w:cs="Times New Roman"/>
          <w:szCs w:val="24"/>
        </w:rPr>
        <w:t>G</w:t>
      </w:r>
      <w:r w:rsidR="00B067DD" w:rsidRPr="00375376">
        <w:rPr>
          <w:rFonts w:ascii="Times New Roman" w:hAnsi="Times New Roman" w:cs="Times New Roman"/>
          <w:szCs w:val="24"/>
        </w:rPr>
        <w:t>arcía, R. (2006).</w:t>
      </w:r>
      <w:r w:rsidRPr="00375376">
        <w:rPr>
          <w:rFonts w:ascii="Times New Roman" w:hAnsi="Times New Roman" w:cs="Times New Roman"/>
          <w:szCs w:val="24"/>
        </w:rPr>
        <w:t xml:space="preserve"> </w:t>
      </w:r>
      <w:r w:rsidRPr="00375376">
        <w:rPr>
          <w:rFonts w:ascii="Times New Roman" w:hAnsi="Times New Roman" w:cs="Times New Roman"/>
          <w:i/>
          <w:szCs w:val="24"/>
        </w:rPr>
        <w:t>Los Extranjeros de Colombia</w:t>
      </w:r>
      <w:r w:rsidRPr="00375376">
        <w:rPr>
          <w:rFonts w:ascii="Times New Roman" w:hAnsi="Times New Roman" w:cs="Times New Roman"/>
          <w:szCs w:val="24"/>
        </w:rPr>
        <w:t xml:space="preserve">, Planeta, Bogotá. </w:t>
      </w:r>
    </w:p>
    <w:p w14:paraId="1FB19261" w14:textId="77777777" w:rsidR="00D021FE" w:rsidRPr="00D021FE" w:rsidRDefault="00D021FE" w:rsidP="0015257B">
      <w:pPr>
        <w:spacing w:line="360" w:lineRule="auto"/>
        <w:ind w:left="709" w:hanging="709"/>
        <w:rPr>
          <w:rFonts w:ascii="Times New Roman" w:hAnsi="Times New Roman" w:cs="Times New Roman"/>
          <w:szCs w:val="24"/>
          <w:lang w:val="en-US"/>
        </w:rPr>
      </w:pPr>
      <w:proofErr w:type="spellStart"/>
      <w:r w:rsidRPr="00D021FE">
        <w:rPr>
          <w:rFonts w:ascii="Times New Roman" w:hAnsi="Times New Roman" w:cs="Times New Roman"/>
          <w:szCs w:val="24"/>
          <w:lang w:val="en-US"/>
        </w:rPr>
        <w:t>Helwege</w:t>
      </w:r>
      <w:proofErr w:type="spellEnd"/>
      <w:r w:rsidRPr="00D021FE">
        <w:rPr>
          <w:rFonts w:ascii="Times New Roman" w:hAnsi="Times New Roman" w:cs="Times New Roman"/>
          <w:szCs w:val="24"/>
          <w:lang w:val="en-US"/>
        </w:rPr>
        <w:t xml:space="preserve"> (2015). Challenges with resolving mining conflicts in Latin America. </w:t>
      </w:r>
      <w:r w:rsidRPr="00D021FE">
        <w:rPr>
          <w:rFonts w:ascii="Times New Roman" w:hAnsi="Times New Roman" w:cs="Times New Roman"/>
          <w:i/>
          <w:szCs w:val="24"/>
          <w:lang w:val="en-US"/>
        </w:rPr>
        <w:t xml:space="preserve">The Extractive Industries and Society, </w:t>
      </w:r>
      <w:r w:rsidRPr="00D021FE">
        <w:rPr>
          <w:rFonts w:ascii="Times New Roman" w:hAnsi="Times New Roman" w:cs="Times New Roman"/>
          <w:szCs w:val="24"/>
          <w:lang w:val="en-US"/>
        </w:rPr>
        <w:t xml:space="preserve">2(1), 73-84. </w:t>
      </w:r>
    </w:p>
    <w:p w14:paraId="7A4947C3" w14:textId="77777777" w:rsidR="00D021FE" w:rsidRPr="00D021FE" w:rsidRDefault="00D021FE" w:rsidP="0015257B">
      <w:pPr>
        <w:spacing w:line="360" w:lineRule="auto"/>
        <w:ind w:left="709" w:hanging="709"/>
        <w:rPr>
          <w:rFonts w:ascii="Times New Roman" w:hAnsi="Times New Roman" w:cs="Times New Roman"/>
          <w:szCs w:val="24"/>
          <w:lang w:val="en-US"/>
        </w:rPr>
      </w:pPr>
      <w:r w:rsidRPr="00D021FE">
        <w:rPr>
          <w:rFonts w:ascii="Times New Roman" w:hAnsi="Times New Roman" w:cs="Times New Roman"/>
          <w:szCs w:val="24"/>
          <w:lang w:val="en-US"/>
        </w:rPr>
        <w:t xml:space="preserve">Khanna, T., &amp; Palepu, K.G. (2010). </w:t>
      </w:r>
      <w:r w:rsidRPr="00D021FE">
        <w:rPr>
          <w:rFonts w:ascii="Times New Roman" w:hAnsi="Times New Roman" w:cs="Times New Roman"/>
          <w:i/>
          <w:szCs w:val="24"/>
          <w:lang w:val="en-US"/>
        </w:rPr>
        <w:t>Winning in emerging markets: A road map for strategy and execution</w:t>
      </w:r>
      <w:r w:rsidRPr="00D021FE">
        <w:rPr>
          <w:rFonts w:ascii="Times New Roman" w:hAnsi="Times New Roman" w:cs="Times New Roman"/>
          <w:szCs w:val="24"/>
          <w:lang w:val="en-US"/>
        </w:rPr>
        <w:t xml:space="preserve">, Harvard Business School Press, Boston. </w:t>
      </w:r>
    </w:p>
    <w:p w14:paraId="6852EA57" w14:textId="6F554E8E" w:rsidR="00D021FE" w:rsidRPr="00D021FE" w:rsidRDefault="00D021FE" w:rsidP="00C3346B">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Lenis, C. A. (2008</w:t>
      </w:r>
      <w:r w:rsidR="00771E57">
        <w:rPr>
          <w:rFonts w:ascii="Times New Roman" w:hAnsi="Times New Roman" w:cs="Times New Roman"/>
          <w:szCs w:val="24"/>
        </w:rPr>
        <w:t>a</w:t>
      </w:r>
      <w:r w:rsidR="00B067DD">
        <w:rPr>
          <w:rFonts w:ascii="Times New Roman" w:hAnsi="Times New Roman" w:cs="Times New Roman"/>
          <w:szCs w:val="24"/>
        </w:rPr>
        <w:t>).</w:t>
      </w:r>
      <w:r w:rsidRPr="00D021FE">
        <w:rPr>
          <w:rFonts w:ascii="Times New Roman" w:hAnsi="Times New Roman" w:cs="Times New Roman"/>
          <w:szCs w:val="24"/>
        </w:rPr>
        <w:t xml:space="preserve"> “Siglo XVIII. Socied</w:t>
      </w:r>
      <w:r w:rsidR="00B067DD">
        <w:rPr>
          <w:rFonts w:ascii="Times New Roman" w:hAnsi="Times New Roman" w:cs="Times New Roman"/>
          <w:szCs w:val="24"/>
        </w:rPr>
        <w:t>ad y territorio en Antioquia”. I</w:t>
      </w:r>
      <w:r w:rsidRPr="00D021FE">
        <w:rPr>
          <w:rFonts w:ascii="Times New Roman" w:hAnsi="Times New Roman" w:cs="Times New Roman"/>
          <w:szCs w:val="24"/>
        </w:rPr>
        <w:t xml:space="preserve">n: </w:t>
      </w:r>
      <w:r w:rsidRPr="00D021FE">
        <w:rPr>
          <w:rFonts w:ascii="Times New Roman" w:hAnsi="Times New Roman" w:cs="Times New Roman"/>
          <w:i/>
          <w:szCs w:val="24"/>
        </w:rPr>
        <w:t>Antioquia</w:t>
      </w:r>
      <w:r w:rsidRPr="00D021FE">
        <w:rPr>
          <w:rFonts w:ascii="Times New Roman" w:hAnsi="Times New Roman" w:cs="Times New Roman"/>
          <w:szCs w:val="24"/>
        </w:rPr>
        <w:t>, El Colombiano, Medellín.</w:t>
      </w:r>
    </w:p>
    <w:p w14:paraId="4FF4F807" w14:textId="313D6E86" w:rsidR="00D021FE" w:rsidRPr="00D021FE" w:rsidRDefault="00D021FE" w:rsidP="00C3346B">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Lenis, C.A. (2008</w:t>
      </w:r>
      <w:r w:rsidR="00771E57">
        <w:rPr>
          <w:rFonts w:ascii="Times New Roman" w:hAnsi="Times New Roman" w:cs="Times New Roman"/>
          <w:szCs w:val="24"/>
        </w:rPr>
        <w:t>b</w:t>
      </w:r>
      <w:r w:rsidRPr="00D021FE">
        <w:rPr>
          <w:rFonts w:ascii="Times New Roman" w:hAnsi="Times New Roman" w:cs="Times New Roman"/>
          <w:szCs w:val="24"/>
        </w:rPr>
        <w:t>), “Minería aurífer</w:t>
      </w:r>
      <w:r w:rsidR="00B067DD">
        <w:rPr>
          <w:rFonts w:ascii="Times New Roman" w:hAnsi="Times New Roman" w:cs="Times New Roman"/>
          <w:szCs w:val="24"/>
        </w:rPr>
        <w:t>a y poblamiento en Antioquia”. I</w:t>
      </w:r>
      <w:r w:rsidRPr="00D021FE">
        <w:rPr>
          <w:rFonts w:ascii="Times New Roman" w:hAnsi="Times New Roman" w:cs="Times New Roman"/>
          <w:szCs w:val="24"/>
        </w:rPr>
        <w:t xml:space="preserve">n: </w:t>
      </w:r>
      <w:r w:rsidRPr="00D021FE">
        <w:rPr>
          <w:rFonts w:ascii="Times New Roman" w:hAnsi="Times New Roman" w:cs="Times New Roman"/>
          <w:i/>
          <w:szCs w:val="24"/>
        </w:rPr>
        <w:t>Antioquia</w:t>
      </w:r>
      <w:r w:rsidRPr="00D021FE">
        <w:rPr>
          <w:rFonts w:ascii="Times New Roman" w:hAnsi="Times New Roman" w:cs="Times New Roman"/>
          <w:szCs w:val="24"/>
        </w:rPr>
        <w:t>, El Colombiano, Medellín.</w:t>
      </w:r>
    </w:p>
    <w:p w14:paraId="03DBF804" w14:textId="20B6C2CB"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lastRenderedPageBreak/>
        <w:t>L</w:t>
      </w:r>
      <w:r w:rsidR="00B067DD">
        <w:rPr>
          <w:rFonts w:ascii="Times New Roman" w:hAnsi="Times New Roman" w:cs="Times New Roman"/>
          <w:szCs w:val="24"/>
        </w:rPr>
        <w:t>ópez Díez, J. (2012).</w:t>
      </w:r>
      <w:r w:rsidRPr="00D021FE">
        <w:rPr>
          <w:rFonts w:ascii="Times New Roman" w:hAnsi="Times New Roman" w:cs="Times New Roman"/>
          <w:szCs w:val="24"/>
        </w:rPr>
        <w:t xml:space="preserve"> </w:t>
      </w:r>
      <w:r w:rsidRPr="00D021FE">
        <w:rPr>
          <w:rFonts w:ascii="Times New Roman" w:hAnsi="Times New Roman" w:cs="Times New Roman"/>
          <w:i/>
          <w:szCs w:val="24"/>
        </w:rPr>
        <w:t>Schumpeter, de Paso por Titiribí</w:t>
      </w:r>
      <w:r w:rsidRPr="00D021FE">
        <w:rPr>
          <w:rFonts w:ascii="Times New Roman" w:hAnsi="Times New Roman" w:cs="Times New Roman"/>
          <w:szCs w:val="24"/>
        </w:rPr>
        <w:t xml:space="preserve">, Fondo Editorial Universidad EAFIT, Medellín. </w:t>
      </w:r>
    </w:p>
    <w:p w14:paraId="28C67245" w14:textId="3AD59418"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M</w:t>
      </w:r>
      <w:r w:rsidR="00B067DD">
        <w:rPr>
          <w:rFonts w:ascii="Times New Roman" w:hAnsi="Times New Roman" w:cs="Times New Roman"/>
          <w:szCs w:val="24"/>
        </w:rPr>
        <w:t>ayor Mora, A. (1984).</w:t>
      </w:r>
      <w:r w:rsidRPr="00D021FE">
        <w:rPr>
          <w:rFonts w:ascii="Times New Roman" w:hAnsi="Times New Roman" w:cs="Times New Roman"/>
          <w:szCs w:val="24"/>
        </w:rPr>
        <w:t xml:space="preserve"> </w:t>
      </w:r>
      <w:r w:rsidRPr="00D021FE">
        <w:rPr>
          <w:rFonts w:ascii="Times New Roman" w:hAnsi="Times New Roman" w:cs="Times New Roman"/>
          <w:i/>
          <w:szCs w:val="24"/>
        </w:rPr>
        <w:t>Ética, Trabajo y Productividad en Antioquia</w:t>
      </w:r>
      <w:r w:rsidRPr="00D021FE">
        <w:rPr>
          <w:rFonts w:ascii="Times New Roman" w:hAnsi="Times New Roman" w:cs="Times New Roman"/>
          <w:szCs w:val="24"/>
        </w:rPr>
        <w:t xml:space="preserve">, Ediciones Tercer Mundo, Bogotá. </w:t>
      </w:r>
    </w:p>
    <w:p w14:paraId="601A791C" w14:textId="30F326B3"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M</w:t>
      </w:r>
      <w:r w:rsidR="00B067DD">
        <w:rPr>
          <w:rFonts w:ascii="Times New Roman" w:hAnsi="Times New Roman" w:cs="Times New Roman"/>
          <w:szCs w:val="24"/>
        </w:rPr>
        <w:t>ejía Arango, J. (2007). “La Gesta Antioqueña”. I</w:t>
      </w:r>
      <w:r w:rsidRPr="00D021FE">
        <w:rPr>
          <w:rFonts w:ascii="Times New Roman" w:hAnsi="Times New Roman" w:cs="Times New Roman"/>
          <w:szCs w:val="24"/>
        </w:rPr>
        <w:t xml:space="preserve">n: </w:t>
      </w:r>
      <w:r w:rsidRPr="00D021FE">
        <w:rPr>
          <w:rFonts w:ascii="Times New Roman" w:hAnsi="Times New Roman" w:cs="Times New Roman"/>
          <w:i/>
          <w:szCs w:val="24"/>
        </w:rPr>
        <w:t>El Poder Paisa</w:t>
      </w:r>
      <w:r w:rsidRPr="00D021FE">
        <w:rPr>
          <w:rFonts w:ascii="Times New Roman" w:hAnsi="Times New Roman" w:cs="Times New Roman"/>
          <w:szCs w:val="24"/>
        </w:rPr>
        <w:t xml:space="preserve">, Publicaciones Semana, Bogotá. </w:t>
      </w:r>
    </w:p>
    <w:p w14:paraId="72A52247" w14:textId="24001766"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M</w:t>
      </w:r>
      <w:r w:rsidR="00B067DD">
        <w:rPr>
          <w:rFonts w:ascii="Times New Roman" w:hAnsi="Times New Roman" w:cs="Times New Roman"/>
          <w:szCs w:val="24"/>
        </w:rPr>
        <w:t>olina, L. &amp; Castaño, O. (1988).</w:t>
      </w:r>
      <w:r w:rsidRPr="00D021FE">
        <w:rPr>
          <w:rFonts w:ascii="Times New Roman" w:hAnsi="Times New Roman" w:cs="Times New Roman"/>
          <w:szCs w:val="24"/>
        </w:rPr>
        <w:t xml:space="preserve"> </w:t>
      </w:r>
      <w:r w:rsidRPr="00D021FE">
        <w:rPr>
          <w:rFonts w:ascii="Times New Roman" w:hAnsi="Times New Roman" w:cs="Times New Roman"/>
          <w:i/>
          <w:szCs w:val="24"/>
        </w:rPr>
        <w:t>Una Mina a Lomo de Mula. Titiribí y la Empresa Minera El Zancudo 1750-1930</w:t>
      </w:r>
      <w:r w:rsidRPr="00D021FE">
        <w:rPr>
          <w:rFonts w:ascii="Times New Roman" w:hAnsi="Times New Roman" w:cs="Times New Roman"/>
          <w:szCs w:val="24"/>
        </w:rPr>
        <w:t xml:space="preserve">, Facultad de Ciencias Humanas, Universidad Nacional, Medellín. </w:t>
      </w:r>
    </w:p>
    <w:p w14:paraId="4420E857" w14:textId="1A4AC7E0"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M</w:t>
      </w:r>
      <w:r w:rsidR="00B067DD">
        <w:rPr>
          <w:rFonts w:ascii="Times New Roman" w:hAnsi="Times New Roman" w:cs="Times New Roman"/>
          <w:szCs w:val="24"/>
        </w:rPr>
        <w:t>olina, L. (1987).</w:t>
      </w:r>
      <w:r w:rsidRPr="00D021FE">
        <w:rPr>
          <w:rFonts w:ascii="Times New Roman" w:hAnsi="Times New Roman" w:cs="Times New Roman"/>
          <w:szCs w:val="24"/>
        </w:rPr>
        <w:t xml:space="preserve"> </w:t>
      </w:r>
      <w:r w:rsidRPr="00D021FE">
        <w:rPr>
          <w:rFonts w:ascii="Times New Roman" w:hAnsi="Times New Roman" w:cs="Times New Roman"/>
          <w:i/>
          <w:szCs w:val="24"/>
        </w:rPr>
        <w:t>Coroliano Amador, El Burro de Oro: un Empresario del Siglo XIX</w:t>
      </w:r>
      <w:r w:rsidRPr="00D021FE">
        <w:rPr>
          <w:rFonts w:ascii="Times New Roman" w:hAnsi="Times New Roman" w:cs="Times New Roman"/>
          <w:szCs w:val="24"/>
        </w:rPr>
        <w:t xml:space="preserve">, Credencial, Bogotá. </w:t>
      </w:r>
    </w:p>
    <w:p w14:paraId="3D7E36D6" w14:textId="2ABE3AFE"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M</w:t>
      </w:r>
      <w:r w:rsidR="00B067DD">
        <w:rPr>
          <w:rFonts w:ascii="Times New Roman" w:hAnsi="Times New Roman" w:cs="Times New Roman"/>
          <w:szCs w:val="24"/>
        </w:rPr>
        <w:t>olina, L. (1989).</w:t>
      </w:r>
      <w:r w:rsidRPr="00D021FE">
        <w:rPr>
          <w:rFonts w:ascii="Times New Roman" w:hAnsi="Times New Roman" w:cs="Times New Roman"/>
          <w:szCs w:val="24"/>
        </w:rPr>
        <w:t xml:space="preserve"> </w:t>
      </w:r>
      <w:r w:rsidRPr="00D021FE">
        <w:rPr>
          <w:rFonts w:ascii="Times New Roman" w:hAnsi="Times New Roman" w:cs="Times New Roman"/>
          <w:i/>
          <w:szCs w:val="24"/>
        </w:rPr>
        <w:t>La "Industrialización" de la Minería de Oro y Plata en Colombia en el siglo XIX: Sociedad de Zancudo y Compañía Minera de Antioquia</w:t>
      </w:r>
      <w:r w:rsidRPr="00D021FE">
        <w:rPr>
          <w:rFonts w:ascii="Times New Roman" w:hAnsi="Times New Roman" w:cs="Times New Roman"/>
          <w:szCs w:val="24"/>
        </w:rPr>
        <w:t xml:space="preserve">, Credencial, Bogotá. </w:t>
      </w:r>
    </w:p>
    <w:p w14:paraId="2E0A726E" w14:textId="4D07696B"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M</w:t>
      </w:r>
      <w:r w:rsidR="00B067DD">
        <w:rPr>
          <w:rFonts w:ascii="Times New Roman" w:hAnsi="Times New Roman" w:cs="Times New Roman"/>
          <w:szCs w:val="24"/>
        </w:rPr>
        <w:t>olina, L. (1998).</w:t>
      </w:r>
      <w:r w:rsidRPr="00D021FE">
        <w:rPr>
          <w:rFonts w:ascii="Times New Roman" w:hAnsi="Times New Roman" w:cs="Times New Roman"/>
          <w:szCs w:val="24"/>
        </w:rPr>
        <w:t xml:space="preserve"> </w:t>
      </w:r>
      <w:r w:rsidRPr="00D021FE">
        <w:rPr>
          <w:rFonts w:ascii="Times New Roman" w:hAnsi="Times New Roman" w:cs="Times New Roman"/>
          <w:i/>
          <w:szCs w:val="24"/>
        </w:rPr>
        <w:t>Empresarios Colombianos del Siglo XIX</w:t>
      </w:r>
      <w:r w:rsidRPr="00D021FE">
        <w:rPr>
          <w:rFonts w:ascii="Times New Roman" w:hAnsi="Times New Roman" w:cs="Times New Roman"/>
          <w:szCs w:val="24"/>
        </w:rPr>
        <w:t xml:space="preserve">, Banco de la República, Bogotá. </w:t>
      </w:r>
    </w:p>
    <w:p w14:paraId="61D4B2C3" w14:textId="0B90BFE0" w:rsidR="00D021FE" w:rsidRPr="00D021FE" w:rsidRDefault="00D021FE" w:rsidP="00B644CF">
      <w:pPr>
        <w:spacing w:line="360" w:lineRule="auto"/>
        <w:ind w:left="709" w:hanging="709"/>
        <w:jc w:val="both"/>
        <w:rPr>
          <w:rFonts w:ascii="Times New Roman" w:hAnsi="Times New Roman" w:cs="Times New Roman"/>
          <w:szCs w:val="24"/>
          <w:lang w:val="en-US"/>
        </w:rPr>
      </w:pPr>
      <w:r w:rsidRPr="00D021FE">
        <w:rPr>
          <w:rFonts w:ascii="Times New Roman" w:hAnsi="Times New Roman" w:cs="Times New Roman"/>
          <w:szCs w:val="24"/>
        </w:rPr>
        <w:t xml:space="preserve">Montoya, J. D. (2008). “Siglos XVI y XVII. Guerra y colonialismo en Antioquia”. </w:t>
      </w:r>
      <w:r w:rsidR="00B067DD" w:rsidRPr="00B067DD">
        <w:rPr>
          <w:rFonts w:ascii="Times New Roman" w:hAnsi="Times New Roman" w:cs="Times New Roman"/>
          <w:szCs w:val="24"/>
          <w:lang w:val="en-US"/>
        </w:rPr>
        <w:t>I</w:t>
      </w:r>
      <w:r w:rsidRPr="00B067DD">
        <w:rPr>
          <w:rFonts w:ascii="Times New Roman" w:hAnsi="Times New Roman" w:cs="Times New Roman"/>
          <w:szCs w:val="24"/>
          <w:lang w:val="en-US"/>
        </w:rPr>
        <w:t xml:space="preserve">n: </w:t>
      </w:r>
      <w:r w:rsidRPr="00B067DD">
        <w:rPr>
          <w:rFonts w:ascii="Times New Roman" w:hAnsi="Times New Roman" w:cs="Times New Roman"/>
          <w:i/>
          <w:szCs w:val="24"/>
          <w:lang w:val="en-US"/>
        </w:rPr>
        <w:t>Antioquia</w:t>
      </w:r>
      <w:r w:rsidRPr="00B067DD">
        <w:rPr>
          <w:rFonts w:ascii="Times New Roman" w:hAnsi="Times New Roman" w:cs="Times New Roman"/>
          <w:szCs w:val="24"/>
          <w:lang w:val="en-US"/>
        </w:rPr>
        <w:t xml:space="preserve">, El </w:t>
      </w:r>
      <w:proofErr w:type="spellStart"/>
      <w:r w:rsidRPr="00B067DD">
        <w:rPr>
          <w:rFonts w:ascii="Times New Roman" w:hAnsi="Times New Roman" w:cs="Times New Roman"/>
          <w:szCs w:val="24"/>
          <w:lang w:val="en-US"/>
        </w:rPr>
        <w:t>Colombiano</w:t>
      </w:r>
      <w:proofErr w:type="spellEnd"/>
      <w:r w:rsidRPr="00B067DD">
        <w:rPr>
          <w:rFonts w:ascii="Times New Roman" w:hAnsi="Times New Roman" w:cs="Times New Roman"/>
          <w:szCs w:val="24"/>
          <w:lang w:val="en-US"/>
        </w:rPr>
        <w:t xml:space="preserve">, </w:t>
      </w:r>
      <w:proofErr w:type="spellStart"/>
      <w:r w:rsidRPr="00D021FE">
        <w:rPr>
          <w:rFonts w:ascii="Times New Roman" w:hAnsi="Times New Roman" w:cs="Times New Roman"/>
          <w:szCs w:val="24"/>
          <w:lang w:val="en-US"/>
        </w:rPr>
        <w:t>Medellín</w:t>
      </w:r>
      <w:proofErr w:type="spellEnd"/>
      <w:r w:rsidRPr="00D021FE">
        <w:rPr>
          <w:rFonts w:ascii="Times New Roman" w:hAnsi="Times New Roman" w:cs="Times New Roman"/>
          <w:szCs w:val="24"/>
          <w:lang w:val="en-US"/>
        </w:rPr>
        <w:t>.</w:t>
      </w:r>
    </w:p>
    <w:p w14:paraId="37DAC3A6" w14:textId="4BA628E7" w:rsidR="00D021FE" w:rsidRPr="00375376"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lang w:val="en-US"/>
        </w:rPr>
        <w:t>O</w:t>
      </w:r>
      <w:r w:rsidR="00B067DD">
        <w:rPr>
          <w:rFonts w:ascii="Times New Roman" w:hAnsi="Times New Roman" w:cs="Times New Roman"/>
          <w:szCs w:val="24"/>
          <w:lang w:val="en-US"/>
        </w:rPr>
        <w:t>campo, J. A. (2004).</w:t>
      </w:r>
      <w:r w:rsidRPr="00D021FE">
        <w:rPr>
          <w:rFonts w:ascii="Times New Roman" w:hAnsi="Times New Roman" w:cs="Times New Roman"/>
          <w:szCs w:val="24"/>
          <w:lang w:val="en-US"/>
        </w:rPr>
        <w:t xml:space="preserve"> Latin America’s Growth and Equity Frustrations during Structural Reforms. </w:t>
      </w:r>
      <w:r w:rsidRPr="00375376">
        <w:rPr>
          <w:rFonts w:ascii="Times New Roman" w:hAnsi="Times New Roman" w:cs="Times New Roman"/>
          <w:szCs w:val="24"/>
        </w:rPr>
        <w:t xml:space="preserve">Journal of Economic Perspectives, 18(2), 67-88. </w:t>
      </w:r>
    </w:p>
    <w:p w14:paraId="5E9084DB" w14:textId="054C52BA" w:rsidR="00D021FE" w:rsidRPr="00D021FE" w:rsidRDefault="00D021FE" w:rsidP="004041A1">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P</w:t>
      </w:r>
      <w:r w:rsidR="00B067DD">
        <w:rPr>
          <w:rFonts w:ascii="Times New Roman" w:hAnsi="Times New Roman" w:cs="Times New Roman"/>
          <w:szCs w:val="24"/>
        </w:rPr>
        <w:t xml:space="preserve">arsons, J. (1997). </w:t>
      </w:r>
      <w:r w:rsidRPr="00D021FE">
        <w:rPr>
          <w:rFonts w:ascii="Times New Roman" w:hAnsi="Times New Roman" w:cs="Times New Roman"/>
          <w:i/>
          <w:szCs w:val="24"/>
        </w:rPr>
        <w:t>La Colonización Antioqueña en el Occidente Colombiano</w:t>
      </w:r>
      <w:r w:rsidRPr="00D021FE">
        <w:rPr>
          <w:rFonts w:ascii="Times New Roman" w:hAnsi="Times New Roman" w:cs="Times New Roman"/>
          <w:szCs w:val="24"/>
        </w:rPr>
        <w:t xml:space="preserve">, Banco de la República – El Áncora, Bogotá. </w:t>
      </w:r>
    </w:p>
    <w:p w14:paraId="69459F52" w14:textId="77777777"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 xml:space="preserve">Poveda Ramos, G. (1979). </w:t>
      </w:r>
      <w:r w:rsidRPr="00D021FE">
        <w:rPr>
          <w:rFonts w:ascii="Times New Roman" w:hAnsi="Times New Roman" w:cs="Times New Roman"/>
          <w:i/>
          <w:szCs w:val="24"/>
        </w:rPr>
        <w:t>Dos siglos de historia económica de Antioquia</w:t>
      </w:r>
      <w:r w:rsidRPr="00D021FE">
        <w:rPr>
          <w:rFonts w:ascii="Times New Roman" w:hAnsi="Times New Roman" w:cs="Times New Roman"/>
          <w:szCs w:val="24"/>
        </w:rPr>
        <w:t>. Biblioteca Pro Antioquia, Medellín.</w:t>
      </w:r>
    </w:p>
    <w:p w14:paraId="2EFDFDDB" w14:textId="2DB86B2C"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P</w:t>
      </w:r>
      <w:r w:rsidR="00B067DD">
        <w:rPr>
          <w:rFonts w:ascii="Times New Roman" w:hAnsi="Times New Roman" w:cs="Times New Roman"/>
          <w:szCs w:val="24"/>
        </w:rPr>
        <w:t>oveda Ramos, G. (1981).</w:t>
      </w:r>
      <w:r w:rsidRPr="00D021FE">
        <w:rPr>
          <w:rFonts w:ascii="Times New Roman" w:hAnsi="Times New Roman" w:cs="Times New Roman"/>
          <w:szCs w:val="24"/>
        </w:rPr>
        <w:t xml:space="preserve"> </w:t>
      </w:r>
      <w:r w:rsidRPr="00D021FE">
        <w:rPr>
          <w:rFonts w:ascii="Times New Roman" w:hAnsi="Times New Roman" w:cs="Times New Roman"/>
          <w:i/>
          <w:szCs w:val="24"/>
        </w:rPr>
        <w:t>Minas y Mineros de Antioquia</w:t>
      </w:r>
      <w:r w:rsidRPr="00D021FE">
        <w:rPr>
          <w:rFonts w:ascii="Times New Roman" w:hAnsi="Times New Roman" w:cs="Times New Roman"/>
          <w:szCs w:val="24"/>
        </w:rPr>
        <w:t xml:space="preserve">, Banco de la República, Bogotá. </w:t>
      </w:r>
    </w:p>
    <w:p w14:paraId="61009811" w14:textId="71A770EC" w:rsidR="00D021FE" w:rsidRPr="00D021FE" w:rsidRDefault="00D021FE" w:rsidP="00B644CF">
      <w:pPr>
        <w:spacing w:line="360" w:lineRule="auto"/>
        <w:ind w:left="709" w:hanging="709"/>
        <w:rPr>
          <w:rFonts w:ascii="Times New Roman" w:hAnsi="Times New Roman" w:cs="Times New Roman"/>
          <w:szCs w:val="24"/>
        </w:rPr>
      </w:pPr>
      <w:r w:rsidRPr="00D021FE">
        <w:rPr>
          <w:rFonts w:ascii="Times New Roman" w:hAnsi="Times New Roman" w:cs="Times New Roman"/>
          <w:szCs w:val="24"/>
        </w:rPr>
        <w:t>P</w:t>
      </w:r>
      <w:r w:rsidR="00B067DD">
        <w:rPr>
          <w:rFonts w:ascii="Times New Roman" w:hAnsi="Times New Roman" w:cs="Times New Roman"/>
          <w:szCs w:val="24"/>
        </w:rPr>
        <w:t>oveda Ramos, G. (1989).</w:t>
      </w:r>
      <w:r w:rsidRPr="00D021FE">
        <w:rPr>
          <w:rFonts w:ascii="Times New Roman" w:hAnsi="Times New Roman" w:cs="Times New Roman"/>
          <w:szCs w:val="24"/>
        </w:rPr>
        <w:t xml:space="preserve"> “</w:t>
      </w:r>
      <w:r w:rsidR="00B067DD">
        <w:rPr>
          <w:rFonts w:ascii="Times New Roman" w:hAnsi="Times New Roman" w:cs="Times New Roman"/>
          <w:szCs w:val="24"/>
        </w:rPr>
        <w:t>Breve Historia de La Minería”. I</w:t>
      </w:r>
      <w:r w:rsidRPr="00D021FE">
        <w:rPr>
          <w:rFonts w:ascii="Times New Roman" w:hAnsi="Times New Roman" w:cs="Times New Roman"/>
          <w:szCs w:val="24"/>
        </w:rPr>
        <w:t xml:space="preserve">n Melo, J. O. </w:t>
      </w:r>
      <w:r w:rsidRPr="00D021FE">
        <w:rPr>
          <w:rFonts w:ascii="Times New Roman" w:hAnsi="Times New Roman" w:cs="Times New Roman"/>
          <w:i/>
          <w:szCs w:val="24"/>
        </w:rPr>
        <w:t>Historia de Antioquia</w:t>
      </w:r>
      <w:r w:rsidRPr="00D021FE">
        <w:rPr>
          <w:rFonts w:ascii="Times New Roman" w:hAnsi="Times New Roman" w:cs="Times New Roman"/>
          <w:szCs w:val="24"/>
        </w:rPr>
        <w:t xml:space="preserve">, Suramericana de Seguros, Medellín. </w:t>
      </w:r>
    </w:p>
    <w:p w14:paraId="6ED6B863" w14:textId="65DEFCDA" w:rsidR="00D021FE" w:rsidRPr="00D021FE" w:rsidRDefault="00D021FE" w:rsidP="00B644CF">
      <w:pPr>
        <w:spacing w:line="360" w:lineRule="auto"/>
        <w:ind w:left="709" w:hanging="709"/>
        <w:rPr>
          <w:rFonts w:ascii="Times New Roman" w:hAnsi="Times New Roman" w:cs="Times New Roman"/>
          <w:szCs w:val="24"/>
        </w:rPr>
      </w:pPr>
      <w:r w:rsidRPr="00D021FE">
        <w:rPr>
          <w:rFonts w:ascii="Times New Roman" w:hAnsi="Times New Roman" w:cs="Times New Roman"/>
          <w:szCs w:val="24"/>
        </w:rPr>
        <w:t>Poveda Ramos, G. (2002</w:t>
      </w:r>
      <w:r w:rsidR="00B067DD">
        <w:rPr>
          <w:rFonts w:ascii="Times New Roman" w:hAnsi="Times New Roman" w:cs="Times New Roman"/>
          <w:szCs w:val="24"/>
        </w:rPr>
        <w:t>).</w:t>
      </w:r>
      <w:r w:rsidRPr="00D021FE">
        <w:rPr>
          <w:rFonts w:ascii="Times New Roman" w:hAnsi="Times New Roman" w:cs="Times New Roman"/>
          <w:szCs w:val="24"/>
        </w:rPr>
        <w:t xml:space="preserve"> La minería colonial y republicana: cinco siglos de variantes y desarrollos. </w:t>
      </w:r>
      <w:r w:rsidRPr="00D021FE">
        <w:rPr>
          <w:rFonts w:ascii="Times New Roman" w:hAnsi="Times New Roman" w:cs="Times New Roman"/>
          <w:i/>
          <w:szCs w:val="24"/>
        </w:rPr>
        <w:t>Revista Credencial Historia</w:t>
      </w:r>
      <w:r w:rsidRPr="00D021FE">
        <w:rPr>
          <w:rFonts w:ascii="Times New Roman" w:hAnsi="Times New Roman" w:cs="Times New Roman"/>
          <w:szCs w:val="24"/>
        </w:rPr>
        <w:t xml:space="preserve">, 151. </w:t>
      </w:r>
    </w:p>
    <w:p w14:paraId="3E6CA39A" w14:textId="12810FE8"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R</w:t>
      </w:r>
      <w:r w:rsidR="00B067DD">
        <w:rPr>
          <w:rFonts w:ascii="Times New Roman" w:hAnsi="Times New Roman" w:cs="Times New Roman"/>
          <w:szCs w:val="24"/>
        </w:rPr>
        <w:t>estrepo, J. (1809).</w:t>
      </w:r>
      <w:r w:rsidRPr="00D021FE">
        <w:rPr>
          <w:rFonts w:ascii="Times New Roman" w:hAnsi="Times New Roman" w:cs="Times New Roman"/>
          <w:szCs w:val="24"/>
        </w:rPr>
        <w:t xml:space="preserve"> </w:t>
      </w:r>
      <w:r w:rsidRPr="00D021FE">
        <w:rPr>
          <w:rFonts w:ascii="Times New Roman" w:hAnsi="Times New Roman" w:cs="Times New Roman"/>
          <w:i/>
          <w:szCs w:val="24"/>
        </w:rPr>
        <w:t>Ensayo sobre la geografía, producciones, industria y población de la Provincia de Antioquia en el Nuevo Reino de Granada.</w:t>
      </w:r>
      <w:r w:rsidR="00B067DD">
        <w:rPr>
          <w:rFonts w:ascii="Times New Roman" w:hAnsi="Times New Roman" w:cs="Times New Roman"/>
          <w:szCs w:val="24"/>
        </w:rPr>
        <w:t xml:space="preserve"> Quoted by Antioquia</w:t>
      </w:r>
      <w:r w:rsidRPr="00D021FE">
        <w:rPr>
          <w:rFonts w:ascii="Times New Roman" w:hAnsi="Times New Roman" w:cs="Times New Roman"/>
          <w:szCs w:val="24"/>
        </w:rPr>
        <w:t xml:space="preserve">. Diversidad e imaginarios de identidad. (2013, p. 68). Museo de Antioquia, Medellín. </w:t>
      </w:r>
    </w:p>
    <w:p w14:paraId="68CD2BAD" w14:textId="4A2D8637"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lastRenderedPageBreak/>
        <w:t>R</w:t>
      </w:r>
      <w:r w:rsidR="00B067DD">
        <w:rPr>
          <w:rFonts w:ascii="Times New Roman" w:hAnsi="Times New Roman" w:cs="Times New Roman"/>
          <w:szCs w:val="24"/>
        </w:rPr>
        <w:t>estrepo, V. (1888).</w:t>
      </w:r>
      <w:r w:rsidRPr="00D021FE">
        <w:rPr>
          <w:rFonts w:ascii="Times New Roman" w:hAnsi="Times New Roman" w:cs="Times New Roman"/>
          <w:szCs w:val="24"/>
        </w:rPr>
        <w:t xml:space="preserve"> </w:t>
      </w:r>
      <w:r w:rsidRPr="00D021FE">
        <w:rPr>
          <w:rFonts w:ascii="Times New Roman" w:hAnsi="Times New Roman" w:cs="Times New Roman"/>
          <w:i/>
          <w:szCs w:val="24"/>
        </w:rPr>
        <w:t xml:space="preserve">Estudio Sobre las Minas de Oro y Plata en Colombia, </w:t>
      </w:r>
      <w:r w:rsidRPr="00D021FE">
        <w:rPr>
          <w:rFonts w:ascii="Times New Roman" w:hAnsi="Times New Roman" w:cs="Times New Roman"/>
          <w:szCs w:val="24"/>
        </w:rPr>
        <w:t xml:space="preserve">Imprenta de Silvestre y Compañía, Bogotá. </w:t>
      </w:r>
    </w:p>
    <w:p w14:paraId="221178CC" w14:textId="06299549" w:rsidR="00D021FE" w:rsidRPr="00375376" w:rsidRDefault="00D021FE" w:rsidP="00B644CF">
      <w:pPr>
        <w:spacing w:line="360" w:lineRule="auto"/>
        <w:ind w:left="709" w:hanging="709"/>
        <w:jc w:val="both"/>
        <w:rPr>
          <w:rFonts w:ascii="Times New Roman" w:hAnsi="Times New Roman" w:cs="Times New Roman"/>
          <w:szCs w:val="24"/>
        </w:rPr>
      </w:pPr>
      <w:r w:rsidRPr="00375376">
        <w:rPr>
          <w:rFonts w:ascii="Times New Roman" w:hAnsi="Times New Roman" w:cs="Times New Roman"/>
          <w:szCs w:val="24"/>
        </w:rPr>
        <w:t>S</w:t>
      </w:r>
      <w:r w:rsidR="00B067DD" w:rsidRPr="00375376">
        <w:rPr>
          <w:rFonts w:ascii="Times New Roman" w:hAnsi="Times New Roman" w:cs="Times New Roman"/>
          <w:szCs w:val="24"/>
        </w:rPr>
        <w:t>afford, F. (1977).</w:t>
      </w:r>
      <w:r w:rsidRPr="00375376">
        <w:rPr>
          <w:rFonts w:ascii="Times New Roman" w:hAnsi="Times New Roman" w:cs="Times New Roman"/>
          <w:szCs w:val="24"/>
        </w:rPr>
        <w:t xml:space="preserve"> </w:t>
      </w:r>
      <w:r w:rsidRPr="00375376">
        <w:rPr>
          <w:rFonts w:ascii="Times New Roman" w:hAnsi="Times New Roman" w:cs="Times New Roman"/>
          <w:i/>
          <w:szCs w:val="24"/>
        </w:rPr>
        <w:t>Aspectos del Siglo XIX en Colombia</w:t>
      </w:r>
      <w:r w:rsidRPr="00375376">
        <w:rPr>
          <w:rFonts w:ascii="Times New Roman" w:hAnsi="Times New Roman" w:cs="Times New Roman"/>
          <w:szCs w:val="24"/>
        </w:rPr>
        <w:t xml:space="preserve">, Hombre Nuevo, Medellín. </w:t>
      </w:r>
    </w:p>
    <w:p w14:paraId="1353E1A2" w14:textId="77777777" w:rsidR="00D021FE" w:rsidRPr="00D021FE" w:rsidRDefault="00D021FE" w:rsidP="0015257B">
      <w:pPr>
        <w:spacing w:line="360" w:lineRule="auto"/>
        <w:ind w:left="709" w:hanging="709"/>
        <w:rPr>
          <w:rFonts w:ascii="Times New Roman" w:hAnsi="Times New Roman" w:cs="Times New Roman"/>
          <w:szCs w:val="24"/>
        </w:rPr>
      </w:pPr>
      <w:r w:rsidRPr="00B067DD">
        <w:rPr>
          <w:rFonts w:ascii="Times New Roman" w:hAnsi="Times New Roman" w:cs="Times New Roman"/>
          <w:szCs w:val="24"/>
          <w:lang w:val="en-US"/>
        </w:rPr>
        <w:t xml:space="preserve">Thorp, R. (1998). </w:t>
      </w:r>
      <w:r w:rsidRPr="00B067DD">
        <w:rPr>
          <w:rFonts w:ascii="Times New Roman" w:hAnsi="Times New Roman" w:cs="Times New Roman"/>
          <w:i/>
          <w:szCs w:val="24"/>
          <w:lang w:val="en-US"/>
        </w:rPr>
        <w:t xml:space="preserve">Progress, </w:t>
      </w:r>
      <w:r w:rsidRPr="00D021FE">
        <w:rPr>
          <w:rFonts w:ascii="Times New Roman" w:hAnsi="Times New Roman" w:cs="Times New Roman"/>
          <w:i/>
          <w:szCs w:val="24"/>
          <w:lang w:val="en-US"/>
        </w:rPr>
        <w:t>Poverty and Exclusion: an Economic History of Latin America in the 20th Century</w:t>
      </w:r>
      <w:r w:rsidRPr="00D021FE">
        <w:rPr>
          <w:rFonts w:ascii="Times New Roman" w:hAnsi="Times New Roman" w:cs="Times New Roman"/>
          <w:szCs w:val="24"/>
          <w:lang w:val="en-US"/>
        </w:rPr>
        <w:t xml:space="preserve">. </w:t>
      </w:r>
      <w:r w:rsidRPr="00D021FE">
        <w:rPr>
          <w:rFonts w:ascii="Times New Roman" w:hAnsi="Times New Roman" w:cs="Times New Roman"/>
          <w:szCs w:val="24"/>
        </w:rPr>
        <w:t xml:space="preserve">Interamerican Development Bank, Washington, D.C. </w:t>
      </w:r>
    </w:p>
    <w:p w14:paraId="1403CE2F" w14:textId="75C700CC"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T</w:t>
      </w:r>
      <w:r w:rsidR="00B067DD">
        <w:rPr>
          <w:rFonts w:ascii="Times New Roman" w:hAnsi="Times New Roman" w:cs="Times New Roman"/>
          <w:szCs w:val="24"/>
        </w:rPr>
        <w:t>winam, A. (1985).</w:t>
      </w:r>
      <w:r w:rsidRPr="00D021FE">
        <w:rPr>
          <w:rFonts w:ascii="Times New Roman" w:hAnsi="Times New Roman" w:cs="Times New Roman"/>
          <w:szCs w:val="24"/>
        </w:rPr>
        <w:t xml:space="preserve"> </w:t>
      </w:r>
      <w:r w:rsidRPr="00D021FE">
        <w:rPr>
          <w:rFonts w:ascii="Times New Roman" w:hAnsi="Times New Roman" w:cs="Times New Roman"/>
          <w:i/>
          <w:szCs w:val="24"/>
        </w:rPr>
        <w:t>Mineros, Comerciantes y Labradores: Las Raíces del Espíritu Empresarial en Antioquia, 1763 – 1810</w:t>
      </w:r>
      <w:r w:rsidRPr="00D021FE">
        <w:rPr>
          <w:rFonts w:ascii="Times New Roman" w:hAnsi="Times New Roman" w:cs="Times New Roman"/>
          <w:szCs w:val="24"/>
        </w:rPr>
        <w:t xml:space="preserve">, FAES, Medellín. </w:t>
      </w:r>
    </w:p>
    <w:p w14:paraId="71099BBE" w14:textId="52E99AA3" w:rsidR="00D021FE" w:rsidRPr="00D021FE" w:rsidRDefault="00D021FE" w:rsidP="00B644CF">
      <w:pPr>
        <w:spacing w:line="360" w:lineRule="auto"/>
        <w:ind w:left="709" w:hanging="709"/>
        <w:jc w:val="both"/>
        <w:rPr>
          <w:rFonts w:ascii="Times New Roman" w:hAnsi="Times New Roman" w:cs="Times New Roman"/>
          <w:szCs w:val="24"/>
        </w:rPr>
      </w:pPr>
      <w:r w:rsidRPr="00D021FE">
        <w:rPr>
          <w:rFonts w:ascii="Times New Roman" w:hAnsi="Times New Roman" w:cs="Times New Roman"/>
          <w:szCs w:val="24"/>
        </w:rPr>
        <w:t>W</w:t>
      </w:r>
      <w:r w:rsidR="00B067DD">
        <w:rPr>
          <w:rFonts w:ascii="Times New Roman" w:hAnsi="Times New Roman" w:cs="Times New Roman"/>
          <w:szCs w:val="24"/>
        </w:rPr>
        <w:t>est, R. (1972).</w:t>
      </w:r>
      <w:r w:rsidRPr="00D021FE">
        <w:rPr>
          <w:rFonts w:ascii="Times New Roman" w:hAnsi="Times New Roman" w:cs="Times New Roman"/>
          <w:szCs w:val="24"/>
        </w:rPr>
        <w:t xml:space="preserve"> </w:t>
      </w:r>
      <w:r w:rsidRPr="00D021FE">
        <w:rPr>
          <w:rFonts w:ascii="Times New Roman" w:hAnsi="Times New Roman" w:cs="Times New Roman"/>
          <w:i/>
          <w:szCs w:val="24"/>
        </w:rPr>
        <w:t>La Minería de Aluvión en Colombia Durante el Período Colonial</w:t>
      </w:r>
      <w:r w:rsidRPr="00D021FE">
        <w:rPr>
          <w:rFonts w:ascii="Times New Roman" w:hAnsi="Times New Roman" w:cs="Times New Roman"/>
          <w:szCs w:val="24"/>
        </w:rPr>
        <w:t xml:space="preserve">, Imprenta Nacional, Bogotá. </w:t>
      </w:r>
    </w:p>
    <w:p w14:paraId="18A8AA7B" w14:textId="77777777" w:rsidR="00D021FE" w:rsidRPr="00D021FE" w:rsidRDefault="00D021FE" w:rsidP="0015257B">
      <w:pPr>
        <w:spacing w:line="360" w:lineRule="auto"/>
        <w:ind w:left="709" w:hanging="709"/>
        <w:rPr>
          <w:rFonts w:ascii="Times New Roman" w:hAnsi="Times New Roman" w:cs="Times New Roman"/>
          <w:szCs w:val="24"/>
          <w:lang w:val="en-US"/>
        </w:rPr>
      </w:pPr>
      <w:r w:rsidRPr="00375376">
        <w:rPr>
          <w:rFonts w:ascii="Times New Roman" w:hAnsi="Times New Roman" w:cs="Times New Roman"/>
          <w:szCs w:val="24"/>
          <w:lang w:val="en-US"/>
        </w:rPr>
        <w:t xml:space="preserve">Wright, M., Filatotchev, I., </w:t>
      </w:r>
      <w:proofErr w:type="spellStart"/>
      <w:r w:rsidRPr="00375376">
        <w:rPr>
          <w:rFonts w:ascii="Times New Roman" w:hAnsi="Times New Roman" w:cs="Times New Roman"/>
          <w:szCs w:val="24"/>
          <w:lang w:val="en-US"/>
        </w:rPr>
        <w:t>Hoskisson</w:t>
      </w:r>
      <w:proofErr w:type="spellEnd"/>
      <w:r w:rsidRPr="00375376">
        <w:rPr>
          <w:rFonts w:ascii="Times New Roman" w:hAnsi="Times New Roman" w:cs="Times New Roman"/>
          <w:szCs w:val="24"/>
          <w:lang w:val="en-US"/>
        </w:rPr>
        <w:t>, R.E., &amp; Peng, M.W. (2005). Strategy research in emerging economies: Chal</w:t>
      </w:r>
      <w:r w:rsidRPr="00D021FE">
        <w:rPr>
          <w:rFonts w:ascii="Times New Roman" w:hAnsi="Times New Roman" w:cs="Times New Roman"/>
          <w:szCs w:val="24"/>
          <w:lang w:val="en-US"/>
        </w:rPr>
        <w:t xml:space="preserve">lenging the conventional wisdom. </w:t>
      </w:r>
      <w:r w:rsidRPr="00D021FE">
        <w:rPr>
          <w:rFonts w:ascii="Times New Roman" w:hAnsi="Times New Roman" w:cs="Times New Roman"/>
          <w:i/>
          <w:szCs w:val="24"/>
          <w:lang w:val="en-US"/>
        </w:rPr>
        <w:t>Journal of Management Studies</w:t>
      </w:r>
      <w:r w:rsidRPr="00D021FE">
        <w:rPr>
          <w:rFonts w:ascii="Times New Roman" w:hAnsi="Times New Roman" w:cs="Times New Roman"/>
          <w:szCs w:val="24"/>
          <w:lang w:val="en-US"/>
        </w:rPr>
        <w:t>, 42(1), 1–33.</w:t>
      </w:r>
    </w:p>
    <w:sectPr w:rsidR="00D021FE" w:rsidRPr="00D021FE" w:rsidSect="00F11968">
      <w:headerReference w:type="even" r:id="rId11"/>
      <w:headerReference w:type="defaul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5A9CE9" w14:textId="77777777" w:rsidR="00717DBB" w:rsidRDefault="00717DBB" w:rsidP="00F11968">
      <w:pPr>
        <w:spacing w:after="0" w:line="240" w:lineRule="auto"/>
      </w:pPr>
      <w:r>
        <w:separator/>
      </w:r>
    </w:p>
  </w:endnote>
  <w:endnote w:type="continuationSeparator" w:id="0">
    <w:p w14:paraId="5321AAE5" w14:textId="77777777" w:rsidR="00717DBB" w:rsidRDefault="00717DBB" w:rsidP="00F11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80"/>
    <w:family w:val="auto"/>
    <w:pitch w:val="variable"/>
    <w:sig w:usb0="E00002FF" w:usb1="6AC7FDFB" w:usb2="08000012" w:usb3="00000000" w:csb0="0002009F" w:csb1="00000000"/>
  </w:font>
  <w:font w:name="Segoe UI">
    <w:panose1 w:val="00000000000000000000"/>
    <w:charset w:val="00"/>
    <w:family w:val="swiss"/>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24BE6F" w14:textId="77777777" w:rsidR="00717DBB" w:rsidRDefault="00717DBB" w:rsidP="00F11968">
      <w:pPr>
        <w:spacing w:after="0" w:line="240" w:lineRule="auto"/>
      </w:pPr>
      <w:r>
        <w:separator/>
      </w:r>
    </w:p>
  </w:footnote>
  <w:footnote w:type="continuationSeparator" w:id="0">
    <w:p w14:paraId="49AC52CA" w14:textId="77777777" w:rsidR="00717DBB" w:rsidRDefault="00717DBB" w:rsidP="00F11968">
      <w:pPr>
        <w:spacing w:after="0" w:line="240" w:lineRule="auto"/>
      </w:pPr>
      <w:r>
        <w:continuationSeparator/>
      </w:r>
    </w:p>
  </w:footnote>
  <w:footnote w:id="1">
    <w:p w14:paraId="7E7D9424" w14:textId="495BF2C7" w:rsidR="004A72E1" w:rsidRPr="00D021FE" w:rsidRDefault="004A72E1" w:rsidP="002D6644">
      <w:pPr>
        <w:pStyle w:val="Textonotapie"/>
        <w:jc w:val="both"/>
        <w:rPr>
          <w:rFonts w:ascii="Times New Roman" w:hAnsi="Times New Roman" w:cs="Times New Roman"/>
          <w:sz w:val="20"/>
          <w:lang w:val="en-US"/>
        </w:rPr>
      </w:pPr>
      <w:r>
        <w:rPr>
          <w:rStyle w:val="Refdenotaalpie"/>
        </w:rPr>
        <w:footnoteRef/>
      </w:r>
      <w:r w:rsidRPr="009B2C07">
        <w:rPr>
          <w:lang w:val="en-US"/>
        </w:rPr>
        <w:t xml:space="preserve"> </w:t>
      </w:r>
      <w:r w:rsidRPr="00D021FE">
        <w:rPr>
          <w:rFonts w:ascii="Times New Roman" w:hAnsi="Times New Roman" w:cs="Times New Roman"/>
          <w:sz w:val="20"/>
          <w:lang w:val="en-US"/>
        </w:rPr>
        <w:t xml:space="preserve">Juan Carlos López Díez is an </w:t>
      </w:r>
      <w:r w:rsidR="00F94C24" w:rsidRPr="00D021FE">
        <w:rPr>
          <w:rFonts w:ascii="Times New Roman" w:hAnsi="Times New Roman" w:cs="Times New Roman"/>
          <w:sz w:val="20"/>
          <w:lang w:val="en-US"/>
        </w:rPr>
        <w:t>Associate</w:t>
      </w:r>
      <w:r w:rsidRPr="00D021FE">
        <w:rPr>
          <w:rFonts w:ascii="Times New Roman" w:hAnsi="Times New Roman" w:cs="Times New Roman"/>
          <w:sz w:val="20"/>
          <w:lang w:val="en-US"/>
        </w:rPr>
        <w:t xml:space="preserve"> Professor of Business History within the Management Department at Universidad EAFIT in </w:t>
      </w:r>
      <w:proofErr w:type="spellStart"/>
      <w:r w:rsidRPr="00D021FE">
        <w:rPr>
          <w:rFonts w:ascii="Times New Roman" w:hAnsi="Times New Roman" w:cs="Times New Roman"/>
          <w:sz w:val="20"/>
          <w:lang w:val="en-US"/>
        </w:rPr>
        <w:t>Medellín</w:t>
      </w:r>
      <w:proofErr w:type="spellEnd"/>
      <w:r w:rsidRPr="00D021FE">
        <w:rPr>
          <w:rFonts w:ascii="Times New Roman" w:hAnsi="Times New Roman" w:cs="Times New Roman"/>
          <w:sz w:val="20"/>
          <w:lang w:val="en-US"/>
        </w:rPr>
        <w:t xml:space="preserve">, Colombia, where he is the Head of the Research Group in Business History and the Coordinator of the Colombian Entrepreneurial Studies Area.  He has researched and published several books, chapters and papers regarding the history of both private and public Colombian firms. Juan Carlos is a Certified Public Accountant that holds </w:t>
      </w:r>
      <w:r w:rsidR="00375376">
        <w:rPr>
          <w:rFonts w:ascii="Times New Roman" w:hAnsi="Times New Roman" w:cs="Times New Roman"/>
          <w:sz w:val="20"/>
          <w:lang w:val="en-US"/>
        </w:rPr>
        <w:t>a</w:t>
      </w:r>
      <w:r w:rsidRPr="00D021FE">
        <w:rPr>
          <w:rFonts w:ascii="Times New Roman" w:hAnsi="Times New Roman" w:cs="Times New Roman"/>
          <w:sz w:val="20"/>
          <w:lang w:val="en-US"/>
        </w:rPr>
        <w:t xml:space="preserve"> MSc in History and a BA in Education. </w:t>
      </w:r>
      <w:r w:rsidR="00CA2118">
        <w:rPr>
          <w:rFonts w:ascii="Times New Roman" w:hAnsi="Times New Roman" w:cs="Times New Roman"/>
          <w:sz w:val="20"/>
          <w:lang w:val="en-US"/>
        </w:rPr>
        <w:t>(</w:t>
      </w:r>
      <w:hyperlink r:id="rId1" w:history="1">
        <w:r w:rsidR="00CA2118" w:rsidRPr="00217438">
          <w:rPr>
            <w:rStyle w:val="Hipervnculo"/>
            <w:rFonts w:ascii="Times New Roman" w:hAnsi="Times New Roman" w:cs="Times New Roman"/>
            <w:sz w:val="20"/>
            <w:lang w:val="en-US"/>
          </w:rPr>
          <w:t>calopez@eafit.edu.co</w:t>
        </w:r>
      </w:hyperlink>
      <w:r w:rsidR="00CA2118">
        <w:rPr>
          <w:rFonts w:ascii="Times New Roman" w:hAnsi="Times New Roman" w:cs="Times New Roman"/>
          <w:sz w:val="20"/>
          <w:lang w:val="en-US"/>
        </w:rPr>
        <w:t xml:space="preserve">) </w:t>
      </w:r>
    </w:p>
  </w:footnote>
  <w:footnote w:id="2">
    <w:p w14:paraId="03F40C3D" w14:textId="3A206E22" w:rsidR="004A72E1" w:rsidRPr="00D021FE" w:rsidRDefault="004A72E1" w:rsidP="002D6644">
      <w:pPr>
        <w:pStyle w:val="Textonotapie"/>
        <w:jc w:val="both"/>
        <w:rPr>
          <w:rFonts w:ascii="Times New Roman" w:hAnsi="Times New Roman" w:cs="Times New Roman"/>
          <w:sz w:val="20"/>
          <w:lang w:val="en-US"/>
        </w:rPr>
      </w:pPr>
      <w:r w:rsidRPr="00D021FE">
        <w:rPr>
          <w:rStyle w:val="Refdenotaalpie"/>
          <w:rFonts w:ascii="Times New Roman" w:hAnsi="Times New Roman" w:cs="Times New Roman"/>
          <w:sz w:val="20"/>
        </w:rPr>
        <w:footnoteRef/>
      </w:r>
      <w:r w:rsidRPr="00D021FE">
        <w:rPr>
          <w:rFonts w:ascii="Times New Roman" w:hAnsi="Times New Roman" w:cs="Times New Roman"/>
          <w:sz w:val="20"/>
          <w:lang w:val="en-US"/>
        </w:rPr>
        <w:t xml:space="preserve"> Juan Velez-Ocampo is a PhD student at Universidad EAFIT and an Associate Professor of International Business at </w:t>
      </w:r>
      <w:proofErr w:type="spellStart"/>
      <w:r w:rsidRPr="00D021FE">
        <w:rPr>
          <w:rFonts w:ascii="Times New Roman" w:hAnsi="Times New Roman" w:cs="Times New Roman"/>
          <w:sz w:val="20"/>
          <w:lang w:val="en-US"/>
        </w:rPr>
        <w:t>Institución</w:t>
      </w:r>
      <w:proofErr w:type="spellEnd"/>
      <w:r w:rsidRPr="00D021FE">
        <w:rPr>
          <w:rFonts w:ascii="Times New Roman" w:hAnsi="Times New Roman" w:cs="Times New Roman"/>
          <w:sz w:val="20"/>
          <w:lang w:val="en-US"/>
        </w:rPr>
        <w:t xml:space="preserve"> </w:t>
      </w:r>
      <w:proofErr w:type="spellStart"/>
      <w:r w:rsidRPr="00D021FE">
        <w:rPr>
          <w:rFonts w:ascii="Times New Roman" w:hAnsi="Times New Roman" w:cs="Times New Roman"/>
          <w:sz w:val="20"/>
          <w:lang w:val="en-US"/>
        </w:rPr>
        <w:t>Universitaria</w:t>
      </w:r>
      <w:proofErr w:type="spellEnd"/>
      <w:r w:rsidRPr="00D021FE">
        <w:rPr>
          <w:rFonts w:ascii="Times New Roman" w:hAnsi="Times New Roman" w:cs="Times New Roman"/>
          <w:sz w:val="20"/>
          <w:lang w:val="en-US"/>
        </w:rPr>
        <w:t xml:space="preserve"> Salazar y Herrera in </w:t>
      </w:r>
      <w:proofErr w:type="spellStart"/>
      <w:r w:rsidRPr="00D021FE">
        <w:rPr>
          <w:rFonts w:ascii="Times New Roman" w:hAnsi="Times New Roman" w:cs="Times New Roman"/>
          <w:sz w:val="20"/>
          <w:lang w:val="en-US"/>
        </w:rPr>
        <w:t>Medellín</w:t>
      </w:r>
      <w:proofErr w:type="spellEnd"/>
      <w:r w:rsidRPr="00D021FE">
        <w:rPr>
          <w:rFonts w:ascii="Times New Roman" w:hAnsi="Times New Roman" w:cs="Times New Roman"/>
          <w:sz w:val="20"/>
          <w:lang w:val="en-US"/>
        </w:rPr>
        <w:t xml:space="preserve">, Colombia. His research interests include the impact of globalization on emerging economies, and the internationalization of developing countries multinationals. He earned a MA in International Business from Universidad EAFIT and a BA in International Business from </w:t>
      </w:r>
      <w:proofErr w:type="spellStart"/>
      <w:r w:rsidRPr="00D021FE">
        <w:rPr>
          <w:rFonts w:ascii="Times New Roman" w:hAnsi="Times New Roman" w:cs="Times New Roman"/>
          <w:sz w:val="20"/>
          <w:lang w:val="en-US"/>
        </w:rPr>
        <w:t>Institución</w:t>
      </w:r>
      <w:proofErr w:type="spellEnd"/>
      <w:r w:rsidRPr="00D021FE">
        <w:rPr>
          <w:rFonts w:ascii="Times New Roman" w:hAnsi="Times New Roman" w:cs="Times New Roman"/>
          <w:sz w:val="20"/>
          <w:lang w:val="en-US"/>
        </w:rPr>
        <w:t xml:space="preserve"> </w:t>
      </w:r>
      <w:proofErr w:type="spellStart"/>
      <w:r w:rsidRPr="00D021FE">
        <w:rPr>
          <w:rFonts w:ascii="Times New Roman" w:hAnsi="Times New Roman" w:cs="Times New Roman"/>
          <w:sz w:val="20"/>
          <w:lang w:val="en-US"/>
        </w:rPr>
        <w:t>Universitaria</w:t>
      </w:r>
      <w:proofErr w:type="spellEnd"/>
      <w:r w:rsidRPr="00D021FE">
        <w:rPr>
          <w:rFonts w:ascii="Times New Roman" w:hAnsi="Times New Roman" w:cs="Times New Roman"/>
          <w:sz w:val="20"/>
          <w:lang w:val="en-US"/>
        </w:rPr>
        <w:t xml:space="preserve"> ESUMER. </w:t>
      </w:r>
      <w:r w:rsidR="00CA2118">
        <w:rPr>
          <w:rFonts w:ascii="Times New Roman" w:hAnsi="Times New Roman" w:cs="Times New Roman"/>
          <w:sz w:val="20"/>
          <w:lang w:val="en-US"/>
        </w:rPr>
        <w:t>(</w:t>
      </w:r>
      <w:hyperlink r:id="rId2" w:history="1">
        <w:r w:rsidR="00CA2118" w:rsidRPr="00217438">
          <w:rPr>
            <w:rStyle w:val="Hipervnculo"/>
            <w:rFonts w:ascii="Times New Roman" w:hAnsi="Times New Roman" w:cs="Times New Roman"/>
            <w:sz w:val="20"/>
            <w:lang w:val="en-US"/>
          </w:rPr>
          <w:t>jvelezo@eafit.edu.co</w:t>
        </w:r>
      </w:hyperlink>
      <w:r w:rsidR="00CA2118">
        <w:rPr>
          <w:rFonts w:ascii="Times New Roman" w:hAnsi="Times New Roman" w:cs="Times New Roman"/>
          <w:sz w:val="20"/>
          <w:lang w:val="en-US"/>
        </w:rPr>
        <w:t xml:space="preserve">; </w:t>
      </w:r>
      <w:hyperlink r:id="rId3" w:history="1">
        <w:r w:rsidR="00CA2118" w:rsidRPr="00217438">
          <w:rPr>
            <w:rStyle w:val="Hipervnculo"/>
            <w:rFonts w:ascii="Times New Roman" w:hAnsi="Times New Roman" w:cs="Times New Roman"/>
            <w:sz w:val="20"/>
            <w:lang w:val="en-US"/>
          </w:rPr>
          <w:t>juan.velez@iush.edu.co</w:t>
        </w:r>
      </w:hyperlink>
      <w:r w:rsidR="00CA2118">
        <w:rPr>
          <w:rFonts w:ascii="Times New Roman" w:hAnsi="Times New Roman" w:cs="Times New Roman"/>
          <w:sz w:val="20"/>
          <w:lang w:val="en-US"/>
        </w:rPr>
        <w:t xml:space="preserve">)   </w:t>
      </w:r>
    </w:p>
  </w:footnote>
  <w:footnote w:id="3">
    <w:p w14:paraId="1BE58235" w14:textId="602330FB" w:rsidR="00B0767B" w:rsidRPr="00375376" w:rsidRDefault="00B0767B">
      <w:pPr>
        <w:pStyle w:val="Textonotapie"/>
        <w:rPr>
          <w:rFonts w:ascii="Times New Roman" w:hAnsi="Times New Roman" w:cs="Times New Roman"/>
          <w:lang w:val="en-US"/>
        </w:rPr>
      </w:pPr>
      <w:r>
        <w:rPr>
          <w:rStyle w:val="Refdenotaalpie"/>
        </w:rPr>
        <w:footnoteRef/>
      </w:r>
      <w:r w:rsidRPr="00B0767B">
        <w:rPr>
          <w:lang w:val="en-US"/>
        </w:rPr>
        <w:t xml:space="preserve"> </w:t>
      </w:r>
      <w:r w:rsidRPr="00375376">
        <w:rPr>
          <w:rFonts w:ascii="Times New Roman" w:hAnsi="Times New Roman" w:cs="Times New Roman"/>
          <w:lang w:val="en-US"/>
        </w:rPr>
        <w:t xml:space="preserve">The term </w:t>
      </w:r>
      <w:proofErr w:type="spellStart"/>
      <w:r w:rsidRPr="00375376">
        <w:rPr>
          <w:rFonts w:ascii="Times New Roman" w:hAnsi="Times New Roman" w:cs="Times New Roman"/>
          <w:i/>
          <w:lang w:val="en-US"/>
        </w:rPr>
        <w:t>mazamorrero</w:t>
      </w:r>
      <w:proofErr w:type="spellEnd"/>
      <w:r w:rsidRPr="00375376">
        <w:rPr>
          <w:rFonts w:ascii="Times New Roman" w:hAnsi="Times New Roman" w:cs="Times New Roman"/>
          <w:lang w:val="en-US"/>
        </w:rPr>
        <w:t xml:space="preserve"> indicates an independent and artisan miner, generally working in streams and rivers.</w:t>
      </w:r>
    </w:p>
  </w:footnote>
  <w:footnote w:id="4">
    <w:p w14:paraId="75B6E015" w14:textId="5B88F628" w:rsidR="00E22B38" w:rsidRPr="00E22B38" w:rsidRDefault="00E22B38">
      <w:pPr>
        <w:pStyle w:val="Textonotapie"/>
        <w:rPr>
          <w:lang w:val="en-US"/>
        </w:rPr>
      </w:pPr>
      <w:r>
        <w:rPr>
          <w:rStyle w:val="Refdenotaalpie"/>
        </w:rPr>
        <w:footnoteRef/>
      </w:r>
      <w:r w:rsidRPr="00E22B38">
        <w:rPr>
          <w:lang w:val="en-US"/>
        </w:rPr>
        <w:t xml:space="preserve"> </w:t>
      </w:r>
      <w:r w:rsidR="00375376" w:rsidRPr="00375376">
        <w:rPr>
          <w:rFonts w:ascii="Times New Roman" w:hAnsi="Times New Roman" w:cs="Times New Roman"/>
          <w:lang w:val="en-US"/>
        </w:rPr>
        <w:t>In this manuscript t</w:t>
      </w:r>
      <w:r w:rsidRPr="00375376">
        <w:rPr>
          <w:rFonts w:ascii="Times New Roman" w:hAnsi="Times New Roman" w:cs="Times New Roman"/>
          <w:lang w:val="en-US"/>
        </w:rPr>
        <w:t>he</w:t>
      </w:r>
      <w:r w:rsidR="00375376" w:rsidRPr="00375376">
        <w:rPr>
          <w:rFonts w:ascii="Times New Roman" w:hAnsi="Times New Roman" w:cs="Times New Roman"/>
          <w:lang w:val="en-US"/>
        </w:rPr>
        <w:t xml:space="preserve"> signal $ refers</w:t>
      </w:r>
      <w:r w:rsidRPr="00375376">
        <w:rPr>
          <w:rFonts w:ascii="Times New Roman" w:hAnsi="Times New Roman" w:cs="Times New Roman"/>
          <w:lang w:val="en-US"/>
        </w:rPr>
        <w:t xml:space="preserve"> to gold pesos</w:t>
      </w:r>
      <w:r w:rsidR="00F0431B" w:rsidRPr="00375376">
        <w:rPr>
          <w:rFonts w:ascii="Times New Roman" w:hAnsi="Times New Roman" w:cs="Times New Roman"/>
          <w:lang w:val="en-US"/>
        </w:rPr>
        <w:t>.</w:t>
      </w:r>
    </w:p>
  </w:footnote>
  <w:footnote w:id="5">
    <w:p w14:paraId="2708DB6F" w14:textId="39BF1B28" w:rsidR="00371D55" w:rsidRPr="00375376" w:rsidRDefault="00371D55" w:rsidP="00371D55">
      <w:pPr>
        <w:pStyle w:val="Textonotapie"/>
        <w:rPr>
          <w:rFonts w:ascii="Times New Roman" w:hAnsi="Times New Roman" w:cs="Times New Roman"/>
          <w:lang w:val="en-US"/>
        </w:rPr>
      </w:pPr>
      <w:r w:rsidRPr="00375376">
        <w:rPr>
          <w:rStyle w:val="Refdenotaalpie"/>
          <w:rFonts w:ascii="Times New Roman" w:hAnsi="Times New Roman" w:cs="Times New Roman"/>
        </w:rPr>
        <w:footnoteRef/>
      </w:r>
      <w:r w:rsidRPr="00375376">
        <w:rPr>
          <w:rFonts w:ascii="Times New Roman" w:hAnsi="Times New Roman" w:cs="Times New Roman"/>
          <w:lang w:val="en-US"/>
        </w:rPr>
        <w:t xml:space="preserve"> Taken and adapted from </w:t>
      </w:r>
      <w:r w:rsidR="00821B47">
        <w:rPr>
          <w:rFonts w:ascii="Times New Roman" w:hAnsi="Times New Roman" w:cs="Times New Roman"/>
          <w:lang w:val="en-US"/>
        </w:rPr>
        <w:t xml:space="preserve">different sources, including </w:t>
      </w:r>
      <w:r w:rsidRPr="00375376">
        <w:rPr>
          <w:rFonts w:ascii="Times New Roman" w:hAnsi="Times New Roman" w:cs="Times New Roman"/>
          <w:lang w:val="en-US"/>
        </w:rPr>
        <w:t xml:space="preserve">Molina (2006), López Díez (2012) and Brew (2000).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Cambria" w:hAnsi="Cambria"/>
      </w:rPr>
      <w:alias w:val="Título"/>
      <w:id w:val="77547040"/>
      <w:placeholder>
        <w:docPart w:val="A1CF63AF98DBC546A414CF75E6694A7B"/>
      </w:placeholder>
      <w:dataBinding w:prefixMappings="xmlns:ns0='http://schemas.openxmlformats.org/package/2006/metadata/core-properties' xmlns:ns1='http://purl.org/dc/elements/1.1/'" w:xpath="/ns0:coreProperties[1]/ns1:title[1]" w:storeItemID="{6C3C8BC8-F283-45AE-878A-BAB7291924A1}"/>
      <w:text/>
    </w:sdtPr>
    <w:sdtEndPr/>
    <w:sdtContent>
      <w:p w14:paraId="4BEECC72" w14:textId="13516840" w:rsidR="004A72E1" w:rsidRDefault="004A72E1">
        <w:pPr>
          <w:pStyle w:val="Encabezado"/>
          <w:pBdr>
            <w:between w:val="single" w:sz="4" w:space="1" w:color="5B9BD5" w:themeColor="accent1"/>
          </w:pBdr>
          <w:spacing w:line="276" w:lineRule="auto"/>
          <w:jc w:val="center"/>
          <w:rPr>
            <w:rFonts w:ascii="Cambria" w:hAnsi="Cambria"/>
          </w:rPr>
        </w:pPr>
        <w:r>
          <w:rPr>
            <w:rFonts w:ascii="Cambria" w:hAnsi="Cambria"/>
          </w:rPr>
          <w:t>El Zancudo Mining Company</w:t>
        </w:r>
      </w:p>
    </w:sdtContent>
  </w:sdt>
  <w:sdt>
    <w:sdtPr>
      <w:rPr>
        <w:rFonts w:ascii="Cambria" w:hAnsi="Cambria"/>
      </w:rPr>
      <w:alias w:val="Fecha"/>
      <w:id w:val="77547044"/>
      <w:placeholder>
        <w:docPart w:val="E19EEDAEE0946D488203091C26784435"/>
      </w:placeholder>
      <w:showingPlcHdr/>
      <w:dataBinding w:prefixMappings="xmlns:ns0='http://schemas.microsoft.com/office/2006/coverPageProps'" w:xpath="/ns0:CoverPageProperties[1]/ns0:PublishDate[1]" w:storeItemID="{55AF091B-3C7A-41E3-B477-F2FDAA23CFDA}"/>
      <w:date>
        <w:dateFormat w:val="d 'de' MMMM 'de' yyyy"/>
        <w:lid w:val="es-ES"/>
        <w:storeMappedDataAs w:val="dateTime"/>
        <w:calendar w:val="gregorian"/>
      </w:date>
    </w:sdtPr>
    <w:sdtEndPr/>
    <w:sdtContent>
      <w:p w14:paraId="23260CAE" w14:textId="3A804805" w:rsidR="004A72E1" w:rsidRDefault="004A72E1">
        <w:pPr>
          <w:pStyle w:val="Encabezado"/>
          <w:pBdr>
            <w:between w:val="single" w:sz="4" w:space="1" w:color="5B9BD5" w:themeColor="accent1"/>
          </w:pBdr>
          <w:spacing w:line="276" w:lineRule="auto"/>
          <w:jc w:val="center"/>
          <w:rPr>
            <w:rFonts w:ascii="Cambria" w:hAnsi="Cambria"/>
          </w:rPr>
        </w:pPr>
        <w:r>
          <w:rPr>
            <w:lang w:val="es-ES"/>
          </w:rPr>
          <w:t>[Seleccione la fecha]</w:t>
        </w:r>
      </w:p>
    </w:sdtContent>
  </w:sdt>
  <w:p w14:paraId="255873B6" w14:textId="77777777" w:rsidR="004A72E1" w:rsidRDefault="004A72E1">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Cambria" w:hAnsi="Cambria"/>
      </w:rPr>
      <w:alias w:val="Fecha"/>
      <w:id w:val="-108667599"/>
      <w:showingPlcHdr/>
      <w:dataBinding w:prefixMappings="xmlns:ns0='http://schemas.microsoft.com/office/2006/coverPageProps'" w:xpath="/ns0:CoverPageProperties[1]/ns0:PublishDate[1]" w:storeItemID="{55AF091B-3C7A-41E3-B477-F2FDAA23CFDA}"/>
      <w:date>
        <w:dateFormat w:val="d 'de' MMMM 'de' yyyy"/>
        <w:lid w:val="es-ES"/>
        <w:storeMappedDataAs w:val="dateTime"/>
        <w:calendar w:val="gregorian"/>
      </w:date>
    </w:sdtPr>
    <w:sdtEndPr/>
    <w:sdtContent>
      <w:p w14:paraId="493DB383" w14:textId="7B2D262B" w:rsidR="004A72E1" w:rsidRDefault="004A72E1">
        <w:pPr>
          <w:pStyle w:val="Encabezado"/>
          <w:pBdr>
            <w:between w:val="single" w:sz="4" w:space="1" w:color="5B9BD5" w:themeColor="accent1"/>
          </w:pBdr>
          <w:spacing w:line="276" w:lineRule="auto"/>
          <w:jc w:val="center"/>
          <w:rPr>
            <w:rFonts w:ascii="Cambria" w:hAnsi="Cambria"/>
          </w:rPr>
        </w:pPr>
        <w:r>
          <w:rPr>
            <w:rFonts w:ascii="Cambria" w:hAnsi="Cambria"/>
          </w:rPr>
          <w:t xml:space="preserve">     </w:t>
        </w:r>
      </w:p>
    </w:sdtContent>
  </w:sdt>
  <w:p w14:paraId="5947FBB8" w14:textId="77777777" w:rsidR="004A72E1" w:rsidRDefault="004A72E1">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E8119A"/>
    <w:multiLevelType w:val="hybridMultilevel"/>
    <w:tmpl w:val="A7887F8A"/>
    <w:lvl w:ilvl="0" w:tplc="AEFECC1C">
      <w:start w:val="1907"/>
      <w:numFmt w:val="bullet"/>
      <w:lvlText w:val="-"/>
      <w:lvlJc w:val="left"/>
      <w:pPr>
        <w:ind w:left="720" w:hanging="360"/>
      </w:pPr>
      <w:rPr>
        <w:rFonts w:ascii="Times New Roman" w:eastAsiaTheme="minorHAnsi" w:hAnsi="Times New Roman" w:cs="Times New Roman"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6DF93049"/>
    <w:multiLevelType w:val="hybridMultilevel"/>
    <w:tmpl w:val="27F2EA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5AB"/>
    <w:rsid w:val="00000ED7"/>
    <w:rsid w:val="000063E2"/>
    <w:rsid w:val="00006B6A"/>
    <w:rsid w:val="000073AD"/>
    <w:rsid w:val="000115BB"/>
    <w:rsid w:val="00011CFC"/>
    <w:rsid w:val="00014896"/>
    <w:rsid w:val="00034CE4"/>
    <w:rsid w:val="00044027"/>
    <w:rsid w:val="00050DD1"/>
    <w:rsid w:val="000618B0"/>
    <w:rsid w:val="00062EB7"/>
    <w:rsid w:val="00067900"/>
    <w:rsid w:val="000876CF"/>
    <w:rsid w:val="00094261"/>
    <w:rsid w:val="00097F01"/>
    <w:rsid w:val="000A175E"/>
    <w:rsid w:val="000C22B5"/>
    <w:rsid w:val="000D0042"/>
    <w:rsid w:val="000D1915"/>
    <w:rsid w:val="000D1D75"/>
    <w:rsid w:val="000D5365"/>
    <w:rsid w:val="000E168D"/>
    <w:rsid w:val="000F0FD5"/>
    <w:rsid w:val="00102F0E"/>
    <w:rsid w:val="00120558"/>
    <w:rsid w:val="0013329B"/>
    <w:rsid w:val="0015257B"/>
    <w:rsid w:val="001535C0"/>
    <w:rsid w:val="0015431B"/>
    <w:rsid w:val="001678A5"/>
    <w:rsid w:val="00171D83"/>
    <w:rsid w:val="00182C16"/>
    <w:rsid w:val="0018732F"/>
    <w:rsid w:val="00187C08"/>
    <w:rsid w:val="00191CC5"/>
    <w:rsid w:val="00193049"/>
    <w:rsid w:val="00193FC1"/>
    <w:rsid w:val="001968A3"/>
    <w:rsid w:val="001A3F6E"/>
    <w:rsid w:val="001B5BBF"/>
    <w:rsid w:val="001B6E98"/>
    <w:rsid w:val="001E51A6"/>
    <w:rsid w:val="001E6599"/>
    <w:rsid w:val="001E6D1A"/>
    <w:rsid w:val="001E7607"/>
    <w:rsid w:val="001E7F52"/>
    <w:rsid w:val="001F38B4"/>
    <w:rsid w:val="001F7C93"/>
    <w:rsid w:val="00201EAB"/>
    <w:rsid w:val="00206F98"/>
    <w:rsid w:val="00211E7A"/>
    <w:rsid w:val="0021575F"/>
    <w:rsid w:val="002176B8"/>
    <w:rsid w:val="00221BAE"/>
    <w:rsid w:val="00227448"/>
    <w:rsid w:val="002278B1"/>
    <w:rsid w:val="0023206C"/>
    <w:rsid w:val="0024012B"/>
    <w:rsid w:val="0024141E"/>
    <w:rsid w:val="00255DC6"/>
    <w:rsid w:val="00276C83"/>
    <w:rsid w:val="002846DD"/>
    <w:rsid w:val="002955AA"/>
    <w:rsid w:val="002A0D51"/>
    <w:rsid w:val="002A13FC"/>
    <w:rsid w:val="002B3D5C"/>
    <w:rsid w:val="002B6DCD"/>
    <w:rsid w:val="002C2852"/>
    <w:rsid w:val="002C48DF"/>
    <w:rsid w:val="002D132F"/>
    <w:rsid w:val="002D247B"/>
    <w:rsid w:val="002D4834"/>
    <w:rsid w:val="002D6644"/>
    <w:rsid w:val="002D7338"/>
    <w:rsid w:val="002E5AF2"/>
    <w:rsid w:val="002E6504"/>
    <w:rsid w:val="002F15E4"/>
    <w:rsid w:val="0030581E"/>
    <w:rsid w:val="00313006"/>
    <w:rsid w:val="003159F0"/>
    <w:rsid w:val="00327984"/>
    <w:rsid w:val="003308C5"/>
    <w:rsid w:val="00332CD7"/>
    <w:rsid w:val="00336275"/>
    <w:rsid w:val="00341705"/>
    <w:rsid w:val="00345965"/>
    <w:rsid w:val="00367ACE"/>
    <w:rsid w:val="003713E3"/>
    <w:rsid w:val="0037155C"/>
    <w:rsid w:val="00371D55"/>
    <w:rsid w:val="00375376"/>
    <w:rsid w:val="003768A5"/>
    <w:rsid w:val="00390EF9"/>
    <w:rsid w:val="003A54D3"/>
    <w:rsid w:val="003A54D4"/>
    <w:rsid w:val="003B04C2"/>
    <w:rsid w:val="003B6CB0"/>
    <w:rsid w:val="003B7529"/>
    <w:rsid w:val="003B7E04"/>
    <w:rsid w:val="003C2246"/>
    <w:rsid w:val="003C2DDC"/>
    <w:rsid w:val="003D74C3"/>
    <w:rsid w:val="003E657C"/>
    <w:rsid w:val="003F0156"/>
    <w:rsid w:val="003F10F3"/>
    <w:rsid w:val="003F3627"/>
    <w:rsid w:val="0040270C"/>
    <w:rsid w:val="004041A1"/>
    <w:rsid w:val="00404CF4"/>
    <w:rsid w:val="0040720F"/>
    <w:rsid w:val="00407318"/>
    <w:rsid w:val="00421A1A"/>
    <w:rsid w:val="00423914"/>
    <w:rsid w:val="004322C2"/>
    <w:rsid w:val="00451137"/>
    <w:rsid w:val="00470C4A"/>
    <w:rsid w:val="00474847"/>
    <w:rsid w:val="0047769D"/>
    <w:rsid w:val="004851D3"/>
    <w:rsid w:val="0048622A"/>
    <w:rsid w:val="00486472"/>
    <w:rsid w:val="00487A68"/>
    <w:rsid w:val="004903ED"/>
    <w:rsid w:val="004A72E1"/>
    <w:rsid w:val="004C014B"/>
    <w:rsid w:val="004D0EA1"/>
    <w:rsid w:val="004D2D78"/>
    <w:rsid w:val="004F4CBB"/>
    <w:rsid w:val="0052049D"/>
    <w:rsid w:val="00522EC1"/>
    <w:rsid w:val="00524386"/>
    <w:rsid w:val="00525996"/>
    <w:rsid w:val="00525F2B"/>
    <w:rsid w:val="0055022C"/>
    <w:rsid w:val="005541DC"/>
    <w:rsid w:val="005548CB"/>
    <w:rsid w:val="0055774C"/>
    <w:rsid w:val="005642E4"/>
    <w:rsid w:val="00567E0D"/>
    <w:rsid w:val="00570B68"/>
    <w:rsid w:val="00577D77"/>
    <w:rsid w:val="005862F8"/>
    <w:rsid w:val="0059049E"/>
    <w:rsid w:val="00591E7F"/>
    <w:rsid w:val="00597FDE"/>
    <w:rsid w:val="005C1FE2"/>
    <w:rsid w:val="005C373E"/>
    <w:rsid w:val="005C3A3A"/>
    <w:rsid w:val="005E04DB"/>
    <w:rsid w:val="005E4C92"/>
    <w:rsid w:val="005F0748"/>
    <w:rsid w:val="005F10A6"/>
    <w:rsid w:val="005F293E"/>
    <w:rsid w:val="006116E3"/>
    <w:rsid w:val="00620AAC"/>
    <w:rsid w:val="006306F3"/>
    <w:rsid w:val="00643166"/>
    <w:rsid w:val="00645646"/>
    <w:rsid w:val="006457CA"/>
    <w:rsid w:val="006568DC"/>
    <w:rsid w:val="006733F0"/>
    <w:rsid w:val="00680A48"/>
    <w:rsid w:val="00685E68"/>
    <w:rsid w:val="00687614"/>
    <w:rsid w:val="00692D7A"/>
    <w:rsid w:val="00694AE4"/>
    <w:rsid w:val="0069651C"/>
    <w:rsid w:val="0069763F"/>
    <w:rsid w:val="006A3047"/>
    <w:rsid w:val="006B0ECD"/>
    <w:rsid w:val="006B1574"/>
    <w:rsid w:val="006D204C"/>
    <w:rsid w:val="006D2A8A"/>
    <w:rsid w:val="006E1551"/>
    <w:rsid w:val="006E225C"/>
    <w:rsid w:val="006F2252"/>
    <w:rsid w:val="00705D63"/>
    <w:rsid w:val="00717DBB"/>
    <w:rsid w:val="007201E5"/>
    <w:rsid w:val="00721E8C"/>
    <w:rsid w:val="0074356E"/>
    <w:rsid w:val="00745C75"/>
    <w:rsid w:val="00747C0C"/>
    <w:rsid w:val="0075157B"/>
    <w:rsid w:val="007543DB"/>
    <w:rsid w:val="00757000"/>
    <w:rsid w:val="00765AFC"/>
    <w:rsid w:val="00770AC3"/>
    <w:rsid w:val="0077131D"/>
    <w:rsid w:val="00771E57"/>
    <w:rsid w:val="00775426"/>
    <w:rsid w:val="007843C8"/>
    <w:rsid w:val="007853EC"/>
    <w:rsid w:val="007912F2"/>
    <w:rsid w:val="007B521C"/>
    <w:rsid w:val="007D14BE"/>
    <w:rsid w:val="007D42E5"/>
    <w:rsid w:val="007D4E45"/>
    <w:rsid w:val="007D5F26"/>
    <w:rsid w:val="007D6A29"/>
    <w:rsid w:val="007E66A1"/>
    <w:rsid w:val="007F17EC"/>
    <w:rsid w:val="007F20B7"/>
    <w:rsid w:val="007F57F9"/>
    <w:rsid w:val="00811C7B"/>
    <w:rsid w:val="0081769B"/>
    <w:rsid w:val="0082039E"/>
    <w:rsid w:val="00821B47"/>
    <w:rsid w:val="008335A6"/>
    <w:rsid w:val="00835A52"/>
    <w:rsid w:val="00840344"/>
    <w:rsid w:val="00842F91"/>
    <w:rsid w:val="00847DB4"/>
    <w:rsid w:val="00850722"/>
    <w:rsid w:val="0085318D"/>
    <w:rsid w:val="00855220"/>
    <w:rsid w:val="00867C51"/>
    <w:rsid w:val="0088114C"/>
    <w:rsid w:val="0088427C"/>
    <w:rsid w:val="0089468D"/>
    <w:rsid w:val="00895116"/>
    <w:rsid w:val="00896AAF"/>
    <w:rsid w:val="008A1590"/>
    <w:rsid w:val="008A22B5"/>
    <w:rsid w:val="008A3C28"/>
    <w:rsid w:val="008B082A"/>
    <w:rsid w:val="008D72EC"/>
    <w:rsid w:val="008D78B1"/>
    <w:rsid w:val="008E6965"/>
    <w:rsid w:val="008F379A"/>
    <w:rsid w:val="008F6836"/>
    <w:rsid w:val="009011A7"/>
    <w:rsid w:val="00902573"/>
    <w:rsid w:val="009105FE"/>
    <w:rsid w:val="009112C4"/>
    <w:rsid w:val="00926A8D"/>
    <w:rsid w:val="00926E0F"/>
    <w:rsid w:val="009402DE"/>
    <w:rsid w:val="00945109"/>
    <w:rsid w:val="009477EB"/>
    <w:rsid w:val="00957CDA"/>
    <w:rsid w:val="00960248"/>
    <w:rsid w:val="00965213"/>
    <w:rsid w:val="0096753D"/>
    <w:rsid w:val="00967AB8"/>
    <w:rsid w:val="009733B6"/>
    <w:rsid w:val="009804F9"/>
    <w:rsid w:val="00984C8D"/>
    <w:rsid w:val="009A4824"/>
    <w:rsid w:val="009B2C07"/>
    <w:rsid w:val="009E13DE"/>
    <w:rsid w:val="009E18E3"/>
    <w:rsid w:val="009E1D7E"/>
    <w:rsid w:val="009E1E03"/>
    <w:rsid w:val="009E24D7"/>
    <w:rsid w:val="009E26B6"/>
    <w:rsid w:val="009F3C4A"/>
    <w:rsid w:val="009F46FE"/>
    <w:rsid w:val="00A025B4"/>
    <w:rsid w:val="00A06172"/>
    <w:rsid w:val="00A07DB9"/>
    <w:rsid w:val="00A12822"/>
    <w:rsid w:val="00A20EB3"/>
    <w:rsid w:val="00A23373"/>
    <w:rsid w:val="00A318AE"/>
    <w:rsid w:val="00A6552C"/>
    <w:rsid w:val="00A67B08"/>
    <w:rsid w:val="00A72644"/>
    <w:rsid w:val="00A73461"/>
    <w:rsid w:val="00A851D6"/>
    <w:rsid w:val="00A96747"/>
    <w:rsid w:val="00A97706"/>
    <w:rsid w:val="00AA38A4"/>
    <w:rsid w:val="00AB3F61"/>
    <w:rsid w:val="00AC4EF6"/>
    <w:rsid w:val="00AD1B20"/>
    <w:rsid w:val="00AE23C7"/>
    <w:rsid w:val="00AE2BEF"/>
    <w:rsid w:val="00AF19A3"/>
    <w:rsid w:val="00AF7A5E"/>
    <w:rsid w:val="00B067DD"/>
    <w:rsid w:val="00B0767B"/>
    <w:rsid w:val="00B07799"/>
    <w:rsid w:val="00B1190F"/>
    <w:rsid w:val="00B13136"/>
    <w:rsid w:val="00B14A9D"/>
    <w:rsid w:val="00B22CFB"/>
    <w:rsid w:val="00B26CA8"/>
    <w:rsid w:val="00B31A9C"/>
    <w:rsid w:val="00B40714"/>
    <w:rsid w:val="00B42AB4"/>
    <w:rsid w:val="00B63437"/>
    <w:rsid w:val="00B644CF"/>
    <w:rsid w:val="00B70114"/>
    <w:rsid w:val="00B8326D"/>
    <w:rsid w:val="00B87DC5"/>
    <w:rsid w:val="00B904DA"/>
    <w:rsid w:val="00B90828"/>
    <w:rsid w:val="00BA027B"/>
    <w:rsid w:val="00BA1AB0"/>
    <w:rsid w:val="00BA4300"/>
    <w:rsid w:val="00BA47B2"/>
    <w:rsid w:val="00BA492E"/>
    <w:rsid w:val="00BB70FA"/>
    <w:rsid w:val="00BC6228"/>
    <w:rsid w:val="00BE3310"/>
    <w:rsid w:val="00BE3D41"/>
    <w:rsid w:val="00BF0129"/>
    <w:rsid w:val="00BF20F3"/>
    <w:rsid w:val="00BF32A1"/>
    <w:rsid w:val="00BF3D0C"/>
    <w:rsid w:val="00BF5CE4"/>
    <w:rsid w:val="00C042EC"/>
    <w:rsid w:val="00C04A61"/>
    <w:rsid w:val="00C07B9A"/>
    <w:rsid w:val="00C1204C"/>
    <w:rsid w:val="00C1760D"/>
    <w:rsid w:val="00C3346B"/>
    <w:rsid w:val="00C4183B"/>
    <w:rsid w:val="00C43D83"/>
    <w:rsid w:val="00C72FA6"/>
    <w:rsid w:val="00C74D3F"/>
    <w:rsid w:val="00C7586D"/>
    <w:rsid w:val="00C81807"/>
    <w:rsid w:val="00C81D13"/>
    <w:rsid w:val="00C83D51"/>
    <w:rsid w:val="00C96FE3"/>
    <w:rsid w:val="00CA2118"/>
    <w:rsid w:val="00CA2F10"/>
    <w:rsid w:val="00CA544E"/>
    <w:rsid w:val="00CA7838"/>
    <w:rsid w:val="00CB6306"/>
    <w:rsid w:val="00CB64AA"/>
    <w:rsid w:val="00CB6505"/>
    <w:rsid w:val="00CB7436"/>
    <w:rsid w:val="00CC0702"/>
    <w:rsid w:val="00CC2618"/>
    <w:rsid w:val="00CD04C1"/>
    <w:rsid w:val="00CD33DF"/>
    <w:rsid w:val="00CD34A4"/>
    <w:rsid w:val="00CD5F41"/>
    <w:rsid w:val="00CF53CB"/>
    <w:rsid w:val="00CF5693"/>
    <w:rsid w:val="00CF5C0C"/>
    <w:rsid w:val="00D021FE"/>
    <w:rsid w:val="00D0479F"/>
    <w:rsid w:val="00D110C6"/>
    <w:rsid w:val="00D11505"/>
    <w:rsid w:val="00D156FB"/>
    <w:rsid w:val="00D15F87"/>
    <w:rsid w:val="00D32E54"/>
    <w:rsid w:val="00D401E6"/>
    <w:rsid w:val="00D50720"/>
    <w:rsid w:val="00D53DBF"/>
    <w:rsid w:val="00D61689"/>
    <w:rsid w:val="00D76FE1"/>
    <w:rsid w:val="00D86472"/>
    <w:rsid w:val="00D86DC9"/>
    <w:rsid w:val="00DA6159"/>
    <w:rsid w:val="00DB0EB1"/>
    <w:rsid w:val="00DB43D3"/>
    <w:rsid w:val="00DC25AB"/>
    <w:rsid w:val="00DC33FE"/>
    <w:rsid w:val="00DD4B2E"/>
    <w:rsid w:val="00DE048A"/>
    <w:rsid w:val="00DE1012"/>
    <w:rsid w:val="00DE29F8"/>
    <w:rsid w:val="00DE3A6A"/>
    <w:rsid w:val="00DE5C44"/>
    <w:rsid w:val="00DF2F4D"/>
    <w:rsid w:val="00E071B8"/>
    <w:rsid w:val="00E118F2"/>
    <w:rsid w:val="00E147B7"/>
    <w:rsid w:val="00E17533"/>
    <w:rsid w:val="00E227DE"/>
    <w:rsid w:val="00E22B38"/>
    <w:rsid w:val="00E30F74"/>
    <w:rsid w:val="00E352C4"/>
    <w:rsid w:val="00E374AE"/>
    <w:rsid w:val="00E60D53"/>
    <w:rsid w:val="00E60F6F"/>
    <w:rsid w:val="00E74654"/>
    <w:rsid w:val="00E75004"/>
    <w:rsid w:val="00E75D7D"/>
    <w:rsid w:val="00E80004"/>
    <w:rsid w:val="00E82B94"/>
    <w:rsid w:val="00E86107"/>
    <w:rsid w:val="00E90890"/>
    <w:rsid w:val="00EA3213"/>
    <w:rsid w:val="00EA4BFB"/>
    <w:rsid w:val="00EA5159"/>
    <w:rsid w:val="00EA6417"/>
    <w:rsid w:val="00EB4374"/>
    <w:rsid w:val="00EB4757"/>
    <w:rsid w:val="00EB6B42"/>
    <w:rsid w:val="00EC14FE"/>
    <w:rsid w:val="00EC1A02"/>
    <w:rsid w:val="00ED0952"/>
    <w:rsid w:val="00ED39AD"/>
    <w:rsid w:val="00ED4CA7"/>
    <w:rsid w:val="00EF2847"/>
    <w:rsid w:val="00EF3180"/>
    <w:rsid w:val="00F02233"/>
    <w:rsid w:val="00F0431B"/>
    <w:rsid w:val="00F10279"/>
    <w:rsid w:val="00F11968"/>
    <w:rsid w:val="00F14164"/>
    <w:rsid w:val="00F14F4E"/>
    <w:rsid w:val="00F27C74"/>
    <w:rsid w:val="00F305B9"/>
    <w:rsid w:val="00F3419C"/>
    <w:rsid w:val="00F35D67"/>
    <w:rsid w:val="00F37965"/>
    <w:rsid w:val="00F418B6"/>
    <w:rsid w:val="00F4686D"/>
    <w:rsid w:val="00F536B6"/>
    <w:rsid w:val="00F62D55"/>
    <w:rsid w:val="00F9133A"/>
    <w:rsid w:val="00F94C24"/>
    <w:rsid w:val="00F97C94"/>
    <w:rsid w:val="00FB0B3F"/>
    <w:rsid w:val="00FB36CA"/>
    <w:rsid w:val="00FB3F4F"/>
    <w:rsid w:val="00FB6EB3"/>
    <w:rsid w:val="00FD6EAC"/>
    <w:rsid w:val="00FE2CDA"/>
    <w:rsid w:val="00FF7416"/>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7DBC25D"/>
  <w15:docId w15:val="{8FA8B1B7-566B-4210-8D70-B5B1C2D56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4" w:uiPriority="44"/>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196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11968"/>
  </w:style>
  <w:style w:type="paragraph" w:styleId="Piedepgina">
    <w:name w:val="footer"/>
    <w:basedOn w:val="Normal"/>
    <w:link w:val="PiedepginaCar"/>
    <w:uiPriority w:val="99"/>
    <w:unhideWhenUsed/>
    <w:rsid w:val="00F1196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11968"/>
  </w:style>
  <w:style w:type="table" w:styleId="Sombreadoclaro-nfasis1">
    <w:name w:val="Light Shading Accent 1"/>
    <w:basedOn w:val="Tablanormal"/>
    <w:uiPriority w:val="60"/>
    <w:rsid w:val="00F11968"/>
    <w:pPr>
      <w:spacing w:after="0" w:line="240" w:lineRule="auto"/>
    </w:pPr>
    <w:rPr>
      <w:rFonts w:eastAsiaTheme="minorEastAsia"/>
      <w:color w:val="2E74B5" w:themeColor="accent1" w:themeShade="BF"/>
      <w:lang w:val="es-ES_tradnl" w:eastAsia="es-ES"/>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styleId="Textonotapie">
    <w:name w:val="footnote text"/>
    <w:basedOn w:val="Normal"/>
    <w:link w:val="TextonotapieCar"/>
    <w:uiPriority w:val="99"/>
    <w:unhideWhenUsed/>
    <w:rsid w:val="00CB6306"/>
    <w:pPr>
      <w:spacing w:after="0" w:line="240" w:lineRule="auto"/>
    </w:pPr>
    <w:rPr>
      <w:sz w:val="24"/>
      <w:szCs w:val="24"/>
    </w:rPr>
  </w:style>
  <w:style w:type="character" w:customStyle="1" w:styleId="TextonotapieCar">
    <w:name w:val="Texto nota pie Car"/>
    <w:basedOn w:val="Fuentedeprrafopredeter"/>
    <w:link w:val="Textonotapie"/>
    <w:uiPriority w:val="99"/>
    <w:rsid w:val="00CB6306"/>
    <w:rPr>
      <w:sz w:val="24"/>
      <w:szCs w:val="24"/>
    </w:rPr>
  </w:style>
  <w:style w:type="character" w:styleId="Refdenotaalpie">
    <w:name w:val="footnote reference"/>
    <w:basedOn w:val="Fuentedeprrafopredeter"/>
    <w:uiPriority w:val="99"/>
    <w:unhideWhenUsed/>
    <w:rsid w:val="00CB6306"/>
    <w:rPr>
      <w:vertAlign w:val="superscript"/>
    </w:rPr>
  </w:style>
  <w:style w:type="paragraph" w:styleId="Prrafodelista">
    <w:name w:val="List Paragraph"/>
    <w:basedOn w:val="Normal"/>
    <w:uiPriority w:val="34"/>
    <w:qFormat/>
    <w:rsid w:val="00775426"/>
    <w:pPr>
      <w:ind w:left="720"/>
      <w:contextualSpacing/>
    </w:pPr>
  </w:style>
  <w:style w:type="character" w:styleId="Refdecomentario">
    <w:name w:val="annotation reference"/>
    <w:basedOn w:val="Fuentedeprrafopredeter"/>
    <w:uiPriority w:val="99"/>
    <w:semiHidden/>
    <w:unhideWhenUsed/>
    <w:rsid w:val="00775426"/>
    <w:rPr>
      <w:sz w:val="16"/>
      <w:szCs w:val="16"/>
    </w:rPr>
  </w:style>
  <w:style w:type="paragraph" w:styleId="Textocomentario">
    <w:name w:val="annotation text"/>
    <w:basedOn w:val="Normal"/>
    <w:link w:val="TextocomentarioCar"/>
    <w:uiPriority w:val="99"/>
    <w:semiHidden/>
    <w:unhideWhenUsed/>
    <w:rsid w:val="0077542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75426"/>
    <w:rPr>
      <w:sz w:val="20"/>
      <w:szCs w:val="20"/>
    </w:rPr>
  </w:style>
  <w:style w:type="paragraph" w:styleId="Asuntodelcomentario">
    <w:name w:val="annotation subject"/>
    <w:basedOn w:val="Textocomentario"/>
    <w:next w:val="Textocomentario"/>
    <w:link w:val="AsuntodelcomentarioCar"/>
    <w:uiPriority w:val="99"/>
    <w:semiHidden/>
    <w:unhideWhenUsed/>
    <w:rsid w:val="00775426"/>
    <w:rPr>
      <w:b/>
      <w:bCs/>
    </w:rPr>
  </w:style>
  <w:style w:type="character" w:customStyle="1" w:styleId="AsuntodelcomentarioCar">
    <w:name w:val="Asunto del comentario Car"/>
    <w:basedOn w:val="TextocomentarioCar"/>
    <w:link w:val="Asuntodelcomentario"/>
    <w:uiPriority w:val="99"/>
    <w:semiHidden/>
    <w:rsid w:val="00775426"/>
    <w:rPr>
      <w:b/>
      <w:bCs/>
      <w:sz w:val="20"/>
      <w:szCs w:val="20"/>
    </w:rPr>
  </w:style>
  <w:style w:type="paragraph" w:styleId="Textodeglobo">
    <w:name w:val="Balloon Text"/>
    <w:basedOn w:val="Normal"/>
    <w:link w:val="TextodegloboCar"/>
    <w:uiPriority w:val="99"/>
    <w:semiHidden/>
    <w:unhideWhenUsed/>
    <w:rsid w:val="0077542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75426"/>
    <w:rPr>
      <w:rFonts w:ascii="Segoe UI" w:hAnsi="Segoe UI" w:cs="Segoe UI"/>
      <w:sz w:val="18"/>
      <w:szCs w:val="18"/>
    </w:rPr>
  </w:style>
  <w:style w:type="paragraph" w:styleId="Revisin">
    <w:name w:val="Revision"/>
    <w:hidden/>
    <w:uiPriority w:val="99"/>
    <w:semiHidden/>
    <w:rsid w:val="002E5AF2"/>
    <w:pPr>
      <w:spacing w:after="0" w:line="240" w:lineRule="auto"/>
    </w:pPr>
  </w:style>
  <w:style w:type="table" w:styleId="Tablanormal4">
    <w:name w:val="Plain Table 4"/>
    <w:basedOn w:val="Tablanormal"/>
    <w:uiPriority w:val="44"/>
    <w:rsid w:val="00371D55"/>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ipervnculo">
    <w:name w:val="Hyperlink"/>
    <w:basedOn w:val="Fuentedeprrafopredeter"/>
    <w:uiPriority w:val="99"/>
    <w:unhideWhenUsed/>
    <w:rsid w:val="00CA211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5846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ntTable" Target="fontTable.xml"/><Relationship Id="rId14" Type="http://schemas.openxmlformats.org/officeDocument/2006/relationships/glossaryDocument" Target="glossary/document.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mailto:calopez@eafit.edu.co" TargetMode="External"/><Relationship Id="rId2" Type="http://schemas.openxmlformats.org/officeDocument/2006/relationships/hyperlink" Target="mailto:jvelezo@eafit.edu.co" TargetMode="External"/><Relationship Id="rId3" Type="http://schemas.openxmlformats.org/officeDocument/2006/relationships/hyperlink" Target="mailto:juan.velez@iush.edu.co"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1CF63AF98DBC546A414CF75E6694A7B"/>
        <w:category>
          <w:name w:val="General"/>
          <w:gallery w:val="placeholder"/>
        </w:category>
        <w:types>
          <w:type w:val="bbPlcHdr"/>
        </w:types>
        <w:behaviors>
          <w:behavior w:val="content"/>
        </w:behaviors>
        <w:guid w:val="{F1B33B1D-512C-494C-86FC-0A409425D597}"/>
      </w:docPartPr>
      <w:docPartBody>
        <w:p w:rsidR="004A0B80" w:rsidRDefault="004A0B80" w:rsidP="004A0B80">
          <w:pPr>
            <w:pStyle w:val="A1CF63AF98DBC546A414CF75E6694A7B"/>
          </w:pPr>
          <w:r>
            <w:rPr>
              <w:lang w:val="es-ES"/>
            </w:rPr>
            <w:t>[Escriba el título del documento]</w:t>
          </w:r>
        </w:p>
      </w:docPartBody>
    </w:docPart>
    <w:docPart>
      <w:docPartPr>
        <w:name w:val="E19EEDAEE0946D488203091C26784435"/>
        <w:category>
          <w:name w:val="General"/>
          <w:gallery w:val="placeholder"/>
        </w:category>
        <w:types>
          <w:type w:val="bbPlcHdr"/>
        </w:types>
        <w:behaviors>
          <w:behavior w:val="content"/>
        </w:behaviors>
        <w:guid w:val="{0513F402-E4A3-274C-8A40-008031D3E026}"/>
      </w:docPartPr>
      <w:docPartBody>
        <w:p w:rsidR="004A0B80" w:rsidRDefault="004A0B80" w:rsidP="004A0B80">
          <w:pPr>
            <w:pStyle w:val="E19EEDAEE0946D488203091C26784435"/>
          </w:pPr>
          <w:r>
            <w:rPr>
              <w:lang w:val="es-ES"/>
            </w:rPr>
            <w:t>[Seleccione la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80"/>
    <w:family w:val="auto"/>
    <w:pitch w:val="variable"/>
    <w:sig w:usb0="E00002FF" w:usb1="6AC7FDFB" w:usb2="08000012" w:usb3="00000000" w:csb0="0002009F" w:csb1="00000000"/>
  </w:font>
  <w:font w:name="Segoe UI">
    <w:panose1 w:val="00000000000000000000"/>
    <w:charset w:val="00"/>
    <w:family w:val="swiss"/>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Yu Mincho">
    <w:panose1 w:val="02020400000000000000"/>
    <w:charset w:val="80"/>
    <w:family w:val="auto"/>
    <w:pitch w:val="variable"/>
    <w:sig w:usb0="800002E7" w:usb1="2AC7FCFF" w:usb2="00000012" w:usb3="00000000" w:csb0="0002009F" w:csb1="00000000"/>
  </w:font>
  <w:font w:name="Yu Gothic Light">
    <w:panose1 w:val="020B0300000000000000"/>
    <w:charset w:val="80"/>
    <w:family w:val="auto"/>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B80"/>
    <w:rsid w:val="00077188"/>
    <w:rsid w:val="000C4E50"/>
    <w:rsid w:val="000C5070"/>
    <w:rsid w:val="001A5A77"/>
    <w:rsid w:val="00227A9B"/>
    <w:rsid w:val="00266EB6"/>
    <w:rsid w:val="0040493C"/>
    <w:rsid w:val="004653F4"/>
    <w:rsid w:val="004A0B80"/>
    <w:rsid w:val="00580DC5"/>
    <w:rsid w:val="005A314E"/>
    <w:rsid w:val="005D2A6B"/>
    <w:rsid w:val="00625507"/>
    <w:rsid w:val="00692A75"/>
    <w:rsid w:val="006F1E0E"/>
    <w:rsid w:val="007E05D9"/>
    <w:rsid w:val="008C30A0"/>
    <w:rsid w:val="008D75F6"/>
    <w:rsid w:val="009E5EAC"/>
    <w:rsid w:val="009E66E5"/>
    <w:rsid w:val="00A742EA"/>
    <w:rsid w:val="00AD66EF"/>
    <w:rsid w:val="00B81B29"/>
    <w:rsid w:val="00C433A3"/>
    <w:rsid w:val="00C66B7D"/>
    <w:rsid w:val="00CE1847"/>
    <w:rsid w:val="00DA7A91"/>
    <w:rsid w:val="00EA208B"/>
    <w:rsid w:val="00F53F6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D350127B93CDA409F5A33218BDB7AE8">
    <w:name w:val="5D350127B93CDA409F5A33218BDB7AE8"/>
    <w:rsid w:val="004A0B80"/>
  </w:style>
  <w:style w:type="paragraph" w:customStyle="1" w:styleId="A1CF63AF98DBC546A414CF75E6694A7B">
    <w:name w:val="A1CF63AF98DBC546A414CF75E6694A7B"/>
    <w:rsid w:val="004A0B80"/>
  </w:style>
  <w:style w:type="paragraph" w:customStyle="1" w:styleId="E19EEDAEE0946D488203091C26784435">
    <w:name w:val="E19EEDAEE0946D488203091C26784435"/>
    <w:rsid w:val="004A0B80"/>
  </w:style>
  <w:style w:type="paragraph" w:customStyle="1" w:styleId="A3AC89C19E27074787918DEF598AB9DF">
    <w:name w:val="A3AC89C19E27074787918DEF598AB9DF"/>
    <w:rsid w:val="004A0B80"/>
  </w:style>
  <w:style w:type="paragraph" w:customStyle="1" w:styleId="3A620A79ACD7C3499A3F5BC549DDEB83">
    <w:name w:val="3A620A79ACD7C3499A3F5BC549DDEB83"/>
    <w:rsid w:val="004A0B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D4788DE-D95E-634E-9281-42ACA9CD9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9749</Words>
  <Characters>53622</Characters>
  <Application>Microsoft Macintosh Word</Application>
  <DocSecurity>0</DocSecurity>
  <Lines>446</Lines>
  <Paragraphs>126</Paragraphs>
  <ScaleCrop>false</ScaleCrop>
  <HeadingPairs>
    <vt:vector size="2" baseType="variant">
      <vt:variant>
        <vt:lpstr>Título</vt:lpstr>
      </vt:variant>
      <vt:variant>
        <vt:i4>1</vt:i4>
      </vt:variant>
    </vt:vector>
  </HeadingPairs>
  <TitlesOfParts>
    <vt:vector size="1" baseType="lpstr">
      <vt:lpstr>El Zancudo Mining Company</vt:lpstr>
    </vt:vector>
  </TitlesOfParts>
  <Company/>
  <LinksUpToDate>false</LinksUpToDate>
  <CharactersWithSpaces>63245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Zancudo Mining Company</dc:title>
  <dc:creator>Juan Velez (Docente Pedagogo)</dc:creator>
  <cp:lastModifiedBy>Juan Velez-Ocampo</cp:lastModifiedBy>
  <cp:revision>2</cp:revision>
  <cp:lastPrinted>2015-12-11T16:33:00Z</cp:lastPrinted>
  <dcterms:created xsi:type="dcterms:W3CDTF">2017-04-03T11:45:00Z</dcterms:created>
  <dcterms:modified xsi:type="dcterms:W3CDTF">2017-04-03T11:45:00Z</dcterms:modified>
</cp:coreProperties>
</file>